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F950C" w14:textId="77777777" w:rsidR="00784660" w:rsidRPr="00784660" w:rsidRDefault="00784660" w:rsidP="00862F1D">
      <w:pPr>
        <w:pStyle w:val="Nzev"/>
        <w:suppressAutoHyphens/>
        <w:rPr>
          <w:rFonts w:ascii="Verdana" w:hAnsi="Verdana"/>
          <w:sz w:val="40"/>
          <w:szCs w:val="40"/>
        </w:rPr>
      </w:pPr>
    </w:p>
    <w:p w14:paraId="2F4F7340" w14:textId="22C9A073" w:rsidR="00D769D3" w:rsidRPr="00AF6DA2" w:rsidRDefault="00784660" w:rsidP="00D769D3">
      <w:pPr>
        <w:pStyle w:val="Titul1"/>
        <w:rPr>
          <w:sz w:val="40"/>
          <w:szCs w:val="40"/>
        </w:rPr>
      </w:pPr>
      <w:r w:rsidRPr="00734C0E">
        <w:rPr>
          <w:sz w:val="40"/>
          <w:szCs w:val="40"/>
        </w:rPr>
        <w:t xml:space="preserve">Smlouva </w:t>
      </w:r>
      <w:r w:rsidR="00D769D3" w:rsidRPr="00D769D3">
        <w:rPr>
          <w:sz w:val="40"/>
          <w:szCs w:val="40"/>
        </w:rPr>
        <w:t xml:space="preserve">na výkon činnosti a zajištění funkce podpory technického dozoru </w:t>
      </w:r>
      <w:r w:rsidR="00DD4B70">
        <w:rPr>
          <w:sz w:val="40"/>
          <w:szCs w:val="40"/>
        </w:rPr>
        <w:t>stavebníka</w:t>
      </w:r>
    </w:p>
    <w:p w14:paraId="214E8571" w14:textId="2375AB27" w:rsidR="00784660" w:rsidRPr="00AF6DA2" w:rsidRDefault="00784660" w:rsidP="007B1317">
      <w:pPr>
        <w:pStyle w:val="Titul2"/>
        <w:ind w:right="-144"/>
      </w:pPr>
      <w:permStart w:id="45822905" w:edGrp="everyone"/>
      <w:r w:rsidRPr="00AF6DA2">
        <w:t xml:space="preserve">Název zakázky: </w:t>
      </w:r>
      <w:bookmarkStart w:id="0" w:name="OLE_LINK1"/>
      <w:sdt>
        <w:sdtPr>
          <w:rPr>
            <w:rFonts w:cs="Verdana"/>
            <w:color w:val="000000"/>
          </w:rPr>
          <w:alias w:val="Název akce - VYplnit pole - přenese se do zápatí"/>
          <w:tag w:val="Název akce"/>
          <w:id w:val="1889687308"/>
          <w:placeholder>
            <w:docPart w:val="83E19BE864684B2D98FD2EC1DF857CC6"/>
          </w:placeholder>
          <w:text/>
        </w:sdtPr>
        <w:sdtEndPr/>
        <w:sdtContent>
          <w:r w:rsidR="003F2020" w:rsidRPr="003F2020">
            <w:rPr>
              <w:rFonts w:cs="Verdana"/>
              <w:color w:val="000000"/>
            </w:rPr>
            <w:t>„Modernizace trati Praha-Ruzyně (mimo) – Kladno (mimo)“</w:t>
          </w:r>
        </w:sdtContent>
      </w:sdt>
      <w:bookmarkEnd w:id="0"/>
      <w:permEnd w:id="45822905"/>
    </w:p>
    <w:p w14:paraId="5C620BE0" w14:textId="77777777" w:rsidR="000B6F15" w:rsidRPr="00AF6DA2" w:rsidRDefault="000B6F15" w:rsidP="005F1EEE">
      <w:pPr>
        <w:pStyle w:val="Nadpis1"/>
        <w:suppressAutoHyphens/>
        <w:spacing w:after="120"/>
        <w:rPr>
          <w:rFonts w:ascii="Verdana" w:hAnsi="Verdana"/>
          <w:sz w:val="18"/>
          <w:szCs w:val="18"/>
        </w:rPr>
      </w:pPr>
      <w:r w:rsidRPr="00AF6DA2">
        <w:rPr>
          <w:rFonts w:ascii="Verdana" w:hAnsi="Verdana"/>
          <w:sz w:val="18"/>
          <w:szCs w:val="18"/>
        </w:rPr>
        <w:t>Smluvní strany</w:t>
      </w:r>
    </w:p>
    <w:p w14:paraId="386E89AF" w14:textId="159D8929" w:rsidR="007634F5" w:rsidRPr="00AF6DA2" w:rsidRDefault="00667FAA" w:rsidP="00734C0E">
      <w:pPr>
        <w:tabs>
          <w:tab w:val="left" w:pos="1985"/>
        </w:tabs>
        <w:suppressAutoHyphens/>
        <w:spacing w:before="120" w:line="280" w:lineRule="exact"/>
        <w:ind w:left="284" w:hanging="284"/>
        <w:jc w:val="both"/>
        <w:rPr>
          <w:rFonts w:ascii="Verdana" w:hAnsi="Verdana" w:cs="Arial"/>
          <w:b/>
          <w:sz w:val="18"/>
          <w:szCs w:val="18"/>
        </w:rPr>
      </w:pPr>
      <w:r w:rsidRPr="00AF6DA2">
        <w:rPr>
          <w:rFonts w:ascii="Verdana" w:hAnsi="Verdana" w:cs="Arial"/>
          <w:b/>
          <w:sz w:val="18"/>
          <w:szCs w:val="18"/>
        </w:rPr>
        <w:t>Objednatel</w:t>
      </w:r>
      <w:r w:rsidR="007634F5" w:rsidRPr="00AF6DA2">
        <w:rPr>
          <w:rFonts w:ascii="Verdana" w:hAnsi="Verdana" w:cs="Arial"/>
          <w:b/>
          <w:sz w:val="18"/>
          <w:szCs w:val="18"/>
        </w:rPr>
        <w:t>:</w:t>
      </w:r>
    </w:p>
    <w:p w14:paraId="44B89CE1" w14:textId="77777777" w:rsidR="00D769D3" w:rsidRPr="00AF6DA2" w:rsidRDefault="00D769D3" w:rsidP="00D769D3">
      <w:pPr>
        <w:tabs>
          <w:tab w:val="left" w:pos="1985"/>
        </w:tabs>
        <w:suppressAutoHyphens/>
        <w:spacing w:before="120" w:line="280" w:lineRule="exact"/>
        <w:ind w:left="284" w:hanging="284"/>
        <w:jc w:val="both"/>
        <w:rPr>
          <w:rFonts w:ascii="Verdana" w:hAnsi="Verdana" w:cs="Arial"/>
          <w:bCs/>
          <w:sz w:val="18"/>
          <w:szCs w:val="18"/>
        </w:rPr>
      </w:pPr>
      <w:r w:rsidRPr="00AF6DA2">
        <w:rPr>
          <w:rFonts w:ascii="Verdana" w:hAnsi="Verdana" w:cs="Arial"/>
          <w:b/>
          <w:sz w:val="18"/>
          <w:szCs w:val="18"/>
        </w:rPr>
        <w:t xml:space="preserve">Správa železnic, státní organizace </w:t>
      </w:r>
    </w:p>
    <w:p w14:paraId="7967490A" w14:textId="77777777" w:rsidR="00D769D3" w:rsidRPr="00AF6DA2" w:rsidRDefault="00D769D3" w:rsidP="00D769D3">
      <w:pPr>
        <w:tabs>
          <w:tab w:val="left" w:pos="1985"/>
        </w:tabs>
        <w:suppressAutoHyphens/>
        <w:spacing w:line="280" w:lineRule="exact"/>
        <w:ind w:left="284" w:hanging="284"/>
        <w:jc w:val="both"/>
        <w:rPr>
          <w:rFonts w:ascii="Verdana" w:hAnsi="Verdana" w:cs="Arial"/>
          <w:bCs/>
          <w:sz w:val="18"/>
          <w:szCs w:val="18"/>
        </w:rPr>
      </w:pPr>
      <w:r w:rsidRPr="00AF6DA2">
        <w:rPr>
          <w:rFonts w:ascii="Verdana" w:hAnsi="Verdana" w:cs="Arial"/>
          <w:bCs/>
          <w:sz w:val="18"/>
          <w:szCs w:val="18"/>
        </w:rPr>
        <w:t>se sídlem Praha 1 - Nové Město, Dlážděná 1003/7, PSČ 110 00</w:t>
      </w:r>
    </w:p>
    <w:p w14:paraId="0A69F4A7" w14:textId="77777777" w:rsidR="00D769D3" w:rsidRPr="00AF6DA2" w:rsidRDefault="00D769D3" w:rsidP="00D769D3">
      <w:pPr>
        <w:tabs>
          <w:tab w:val="left" w:pos="1985"/>
        </w:tabs>
        <w:suppressAutoHyphens/>
        <w:spacing w:line="280" w:lineRule="exact"/>
        <w:ind w:left="284" w:hanging="284"/>
        <w:jc w:val="both"/>
        <w:rPr>
          <w:rFonts w:ascii="Verdana" w:hAnsi="Verdana" w:cs="Arial"/>
          <w:bCs/>
          <w:sz w:val="18"/>
          <w:szCs w:val="18"/>
        </w:rPr>
      </w:pPr>
      <w:r w:rsidRPr="00AF6DA2">
        <w:rPr>
          <w:rFonts w:ascii="Verdana" w:hAnsi="Verdana" w:cs="Arial"/>
          <w:bCs/>
          <w:sz w:val="18"/>
          <w:szCs w:val="18"/>
        </w:rPr>
        <w:t>IČO: 70994234</w:t>
      </w:r>
      <w:r w:rsidRPr="00AF6DA2">
        <w:rPr>
          <w:rFonts w:ascii="Verdana" w:hAnsi="Verdana" w:cs="Arial"/>
          <w:bCs/>
          <w:sz w:val="18"/>
          <w:szCs w:val="18"/>
        </w:rPr>
        <w:tab/>
        <w:t>DIČ: CZ70994234</w:t>
      </w:r>
    </w:p>
    <w:p w14:paraId="1DDB736D" w14:textId="77777777" w:rsidR="00D769D3" w:rsidRPr="00AF6DA2" w:rsidRDefault="00D769D3" w:rsidP="00D769D3">
      <w:pPr>
        <w:tabs>
          <w:tab w:val="left" w:pos="1985"/>
        </w:tabs>
        <w:suppressAutoHyphens/>
        <w:spacing w:line="280" w:lineRule="exact"/>
        <w:ind w:left="284" w:hanging="284"/>
        <w:jc w:val="both"/>
        <w:rPr>
          <w:rFonts w:ascii="Verdana" w:hAnsi="Verdana" w:cs="Arial"/>
          <w:bCs/>
          <w:sz w:val="18"/>
          <w:szCs w:val="18"/>
        </w:rPr>
      </w:pPr>
      <w:r w:rsidRPr="00AF6DA2">
        <w:rPr>
          <w:rFonts w:ascii="Verdana" w:hAnsi="Verdana" w:cs="Arial"/>
          <w:bCs/>
          <w:sz w:val="18"/>
          <w:szCs w:val="18"/>
        </w:rPr>
        <w:t>zapsaná v OR vedeném Městským soudem v Praze, spisová značka A 48384</w:t>
      </w:r>
    </w:p>
    <w:p w14:paraId="06E7DE63" w14:textId="77777777" w:rsidR="00D769D3" w:rsidRPr="00AF6DA2" w:rsidRDefault="00D769D3" w:rsidP="00D769D3">
      <w:pPr>
        <w:tabs>
          <w:tab w:val="left" w:pos="1985"/>
        </w:tabs>
        <w:suppressAutoHyphens/>
        <w:spacing w:line="280" w:lineRule="exact"/>
        <w:ind w:left="284" w:hanging="284"/>
        <w:jc w:val="both"/>
        <w:rPr>
          <w:rFonts w:ascii="Verdana" w:hAnsi="Verdana" w:cs="Arial"/>
          <w:bCs/>
          <w:sz w:val="18"/>
          <w:szCs w:val="18"/>
        </w:rPr>
      </w:pPr>
      <w:r w:rsidRPr="00AF6DA2">
        <w:rPr>
          <w:rFonts w:ascii="Verdana" w:hAnsi="Verdana" w:cs="Arial"/>
          <w:bCs/>
          <w:sz w:val="18"/>
          <w:szCs w:val="18"/>
        </w:rPr>
        <w:t>Provozní jednotka: Stavební správa západ</w:t>
      </w:r>
    </w:p>
    <w:p w14:paraId="084B41E0" w14:textId="77777777" w:rsidR="00D769D3" w:rsidRPr="00AF6DA2" w:rsidRDefault="00D769D3" w:rsidP="00D769D3">
      <w:pPr>
        <w:tabs>
          <w:tab w:val="left" w:pos="1985"/>
        </w:tabs>
        <w:suppressAutoHyphens/>
        <w:spacing w:line="280" w:lineRule="exact"/>
        <w:ind w:left="284" w:hanging="284"/>
        <w:jc w:val="both"/>
        <w:rPr>
          <w:rFonts w:ascii="Verdana" w:hAnsi="Verdana" w:cs="Arial"/>
          <w:bCs/>
          <w:sz w:val="18"/>
          <w:szCs w:val="18"/>
        </w:rPr>
      </w:pPr>
      <w:r w:rsidRPr="00AF6DA2">
        <w:rPr>
          <w:rFonts w:ascii="Verdana" w:hAnsi="Verdana" w:cs="Arial"/>
          <w:bCs/>
          <w:sz w:val="18"/>
          <w:szCs w:val="18"/>
        </w:rPr>
        <w:t>Ke Štvanici 656/3, 186 00 Praha 8</w:t>
      </w:r>
    </w:p>
    <w:p w14:paraId="5F513F93" w14:textId="73B03F04" w:rsidR="00D769D3" w:rsidRPr="00AF6DA2" w:rsidRDefault="00D769D3" w:rsidP="00D769D3">
      <w:pPr>
        <w:suppressAutoHyphens/>
        <w:spacing w:before="120" w:line="280" w:lineRule="exact"/>
        <w:rPr>
          <w:rFonts w:ascii="Verdana" w:hAnsi="Verdana" w:cs="Arial"/>
          <w:b/>
          <w:bCs/>
          <w:sz w:val="18"/>
          <w:szCs w:val="18"/>
        </w:rPr>
      </w:pPr>
      <w:r w:rsidRPr="00AF6DA2">
        <w:rPr>
          <w:rFonts w:ascii="Verdana" w:hAnsi="Verdana" w:cs="Arial"/>
          <w:bCs/>
          <w:sz w:val="18"/>
          <w:szCs w:val="18"/>
        </w:rPr>
        <w:t xml:space="preserve">zastoupená </w:t>
      </w:r>
      <w:r w:rsidRPr="00AF6DA2">
        <w:rPr>
          <w:rFonts w:ascii="Verdana" w:hAnsi="Verdana" w:cs="Arial"/>
          <w:b/>
          <w:bCs/>
          <w:sz w:val="18"/>
          <w:szCs w:val="18"/>
        </w:rPr>
        <w:t xml:space="preserve">Ing. Petrem </w:t>
      </w:r>
      <w:r w:rsidR="00BF4D2C" w:rsidRPr="00BF4D2C">
        <w:rPr>
          <w:rFonts w:ascii="Verdana" w:hAnsi="Verdana" w:cs="Arial"/>
          <w:b/>
          <w:bCs/>
          <w:sz w:val="18"/>
          <w:szCs w:val="18"/>
        </w:rPr>
        <w:t>Kolářem, pověřeným řízením Stavební správy západ</w:t>
      </w:r>
    </w:p>
    <w:p w14:paraId="5586587D" w14:textId="7A746B9C" w:rsidR="001A0268" w:rsidRPr="00AF6DA2" w:rsidRDefault="001A0268" w:rsidP="00D769D3">
      <w:pPr>
        <w:suppressAutoHyphens/>
        <w:spacing w:before="120" w:line="280" w:lineRule="exact"/>
        <w:rPr>
          <w:rFonts w:ascii="Verdana" w:hAnsi="Verdana" w:cs="Arial"/>
          <w:sz w:val="18"/>
          <w:szCs w:val="18"/>
        </w:rPr>
      </w:pPr>
      <w:r w:rsidRPr="00AF6DA2">
        <w:rPr>
          <w:rFonts w:ascii="Verdana" w:hAnsi="Verdana" w:cs="Arial"/>
          <w:b/>
          <w:sz w:val="18"/>
          <w:szCs w:val="18"/>
        </w:rPr>
        <w:t>Kontaktní zaměstnanci:</w:t>
      </w:r>
    </w:p>
    <w:p w14:paraId="1DFD90A0" w14:textId="344F3627" w:rsidR="001A0268" w:rsidRPr="00AF6DA2" w:rsidRDefault="00631592" w:rsidP="003E1EED">
      <w:pPr>
        <w:numPr>
          <w:ilvl w:val="0"/>
          <w:numId w:val="3"/>
        </w:numPr>
        <w:tabs>
          <w:tab w:val="clear" w:pos="2160"/>
          <w:tab w:val="num" w:pos="284"/>
        </w:tabs>
        <w:suppressAutoHyphens/>
        <w:spacing w:before="120" w:line="280" w:lineRule="exact"/>
        <w:ind w:left="425" w:hanging="425"/>
        <w:rPr>
          <w:rFonts w:ascii="Verdana" w:hAnsi="Verdana" w:cs="Arial"/>
          <w:sz w:val="18"/>
          <w:szCs w:val="18"/>
        </w:rPr>
      </w:pPr>
      <w:r w:rsidRPr="00AF6DA2">
        <w:rPr>
          <w:rFonts w:ascii="Verdana" w:hAnsi="Verdana" w:cs="Arial"/>
          <w:sz w:val="18"/>
          <w:szCs w:val="18"/>
        </w:rPr>
        <w:t xml:space="preserve">ve věcech smluvních: </w:t>
      </w:r>
      <w:r w:rsidR="00AF6DA2">
        <w:rPr>
          <w:rFonts w:ascii="Verdana" w:hAnsi="Verdana" w:cs="Arial"/>
          <w:sz w:val="18"/>
          <w:szCs w:val="18"/>
        </w:rPr>
        <w:t>sszpravni@spravazeleznic.cz</w:t>
      </w:r>
    </w:p>
    <w:p w14:paraId="23A1FC1B" w14:textId="27A90A61" w:rsidR="001A0268" w:rsidRPr="00AF6DA2" w:rsidRDefault="001A0268" w:rsidP="003E1EED">
      <w:pPr>
        <w:numPr>
          <w:ilvl w:val="0"/>
          <w:numId w:val="3"/>
        </w:numPr>
        <w:tabs>
          <w:tab w:val="clear" w:pos="2160"/>
        </w:tabs>
        <w:suppressAutoHyphens/>
        <w:spacing w:before="120" w:line="280" w:lineRule="exact"/>
        <w:ind w:left="284" w:hanging="284"/>
        <w:rPr>
          <w:rFonts w:ascii="Verdana" w:hAnsi="Verdana" w:cs="Arial"/>
          <w:sz w:val="18"/>
          <w:szCs w:val="18"/>
        </w:rPr>
      </w:pPr>
      <w:permStart w:id="1248876417" w:edGrp="everyone"/>
      <w:r w:rsidRPr="00AF6DA2">
        <w:rPr>
          <w:rFonts w:ascii="Verdana" w:hAnsi="Verdana" w:cs="Arial"/>
          <w:sz w:val="18"/>
          <w:szCs w:val="18"/>
        </w:rPr>
        <w:t>ve věcech technických</w:t>
      </w:r>
      <w:r w:rsidR="00A27999">
        <w:rPr>
          <w:rFonts w:ascii="Verdana" w:hAnsi="Verdana" w:cs="Arial"/>
          <w:sz w:val="18"/>
          <w:szCs w:val="18"/>
        </w:rPr>
        <w:t xml:space="preserve">: </w:t>
      </w:r>
      <w:r w:rsidR="00A27999" w:rsidRPr="00A27999">
        <w:rPr>
          <w:rFonts w:ascii="Verdana" w:hAnsi="Verdana" w:cs="Arial"/>
          <w:sz w:val="18"/>
          <w:szCs w:val="18"/>
        </w:rPr>
        <w:t>Ing. Petr Toman, tel: +420 607 040 075, e-mail: TomanPe@spravazeleznic.cz</w:t>
      </w:r>
    </w:p>
    <w:permEnd w:id="1248876417"/>
    <w:p w14:paraId="126F3B8E" w14:textId="77777777" w:rsidR="001A0268" w:rsidRPr="00AF6DA2" w:rsidRDefault="001A0268" w:rsidP="00734C0E">
      <w:pPr>
        <w:suppressAutoHyphens/>
        <w:spacing w:before="120" w:line="280" w:lineRule="exact"/>
        <w:ind w:left="360" w:hanging="357"/>
        <w:rPr>
          <w:rFonts w:ascii="Verdana" w:hAnsi="Verdana" w:cs="Arial"/>
          <w:b/>
          <w:snapToGrid w:val="0"/>
          <w:sz w:val="18"/>
          <w:szCs w:val="18"/>
        </w:rPr>
      </w:pPr>
      <w:r w:rsidRPr="00AF6DA2">
        <w:rPr>
          <w:rFonts w:ascii="Verdana" w:hAnsi="Verdana" w:cs="Arial"/>
          <w:b/>
          <w:snapToGrid w:val="0"/>
          <w:sz w:val="18"/>
          <w:szCs w:val="18"/>
        </w:rPr>
        <w:t>Adresa pro z</w:t>
      </w:r>
      <w:r w:rsidR="00631592" w:rsidRPr="00AF6DA2">
        <w:rPr>
          <w:rFonts w:ascii="Verdana" w:hAnsi="Verdana" w:cs="Arial"/>
          <w:b/>
          <w:snapToGrid w:val="0"/>
          <w:sz w:val="18"/>
          <w:szCs w:val="18"/>
        </w:rPr>
        <w:t>asílání smluvní korespondence</w:t>
      </w:r>
      <w:r w:rsidRPr="00AF6DA2">
        <w:rPr>
          <w:rFonts w:ascii="Verdana" w:hAnsi="Verdana" w:cs="Arial"/>
          <w:b/>
          <w:snapToGrid w:val="0"/>
          <w:sz w:val="18"/>
          <w:szCs w:val="18"/>
        </w:rPr>
        <w:t>:</w:t>
      </w:r>
    </w:p>
    <w:p w14:paraId="504C7C0C" w14:textId="77777777" w:rsidR="001A0268" w:rsidRPr="00AF6DA2" w:rsidRDefault="00077A57" w:rsidP="005F1EEE">
      <w:pPr>
        <w:suppressAutoHyphens/>
        <w:spacing w:before="120" w:line="280" w:lineRule="exact"/>
        <w:ind w:left="1276" w:hanging="1276"/>
        <w:rPr>
          <w:rFonts w:ascii="Verdana" w:hAnsi="Verdana" w:cs="Arial"/>
          <w:sz w:val="18"/>
          <w:szCs w:val="18"/>
        </w:rPr>
      </w:pPr>
      <w:r w:rsidRPr="00AF6DA2">
        <w:rPr>
          <w:rFonts w:ascii="Verdana" w:hAnsi="Verdana" w:cs="Arial"/>
          <w:sz w:val="18"/>
          <w:szCs w:val="18"/>
        </w:rPr>
        <w:t>Správa železnic</w:t>
      </w:r>
      <w:r w:rsidR="001A0268" w:rsidRPr="00AF6DA2">
        <w:rPr>
          <w:rFonts w:ascii="Verdana" w:hAnsi="Verdana" w:cs="Arial"/>
          <w:sz w:val="18"/>
          <w:szCs w:val="18"/>
        </w:rPr>
        <w:t>, státní organizace</w:t>
      </w:r>
    </w:p>
    <w:p w14:paraId="213FB174" w14:textId="77777777" w:rsidR="001A0268" w:rsidRPr="00AF6DA2" w:rsidRDefault="001A0268" w:rsidP="00734C0E">
      <w:pPr>
        <w:suppressAutoHyphens/>
        <w:spacing w:line="280" w:lineRule="exact"/>
        <w:ind w:left="1276" w:hanging="1276"/>
        <w:rPr>
          <w:rFonts w:ascii="Verdana" w:hAnsi="Verdana" w:cs="Arial"/>
          <w:sz w:val="18"/>
          <w:szCs w:val="18"/>
        </w:rPr>
      </w:pPr>
      <w:r w:rsidRPr="00AF6DA2">
        <w:rPr>
          <w:rFonts w:ascii="Verdana" w:hAnsi="Verdana" w:cs="Arial"/>
          <w:sz w:val="18"/>
          <w:szCs w:val="18"/>
        </w:rPr>
        <w:t>Staveb</w:t>
      </w:r>
      <w:r w:rsidR="00BA0D8B" w:rsidRPr="00AF6DA2">
        <w:rPr>
          <w:rFonts w:ascii="Verdana" w:hAnsi="Verdana" w:cs="Arial"/>
          <w:sz w:val="18"/>
          <w:szCs w:val="18"/>
        </w:rPr>
        <w:t xml:space="preserve">ní správa západ, </w:t>
      </w:r>
      <w:r w:rsidR="00857863" w:rsidRPr="00AF6DA2">
        <w:rPr>
          <w:rFonts w:ascii="Verdana" w:hAnsi="Verdana" w:cs="Arial"/>
          <w:sz w:val="18"/>
          <w:szCs w:val="18"/>
        </w:rPr>
        <w:t xml:space="preserve">Budova </w:t>
      </w:r>
      <w:proofErr w:type="spellStart"/>
      <w:r w:rsidR="00857863" w:rsidRPr="00AF6DA2">
        <w:rPr>
          <w:rFonts w:ascii="Verdana" w:hAnsi="Verdana" w:cs="Arial"/>
          <w:sz w:val="18"/>
          <w:szCs w:val="18"/>
        </w:rPr>
        <w:t>Diamond</w:t>
      </w:r>
      <w:proofErr w:type="spellEnd"/>
      <w:r w:rsidR="00857863" w:rsidRPr="00AF6DA2">
        <w:rPr>
          <w:rFonts w:ascii="Verdana" w:hAnsi="Verdana" w:cs="Arial"/>
          <w:sz w:val="18"/>
          <w:szCs w:val="18"/>
        </w:rPr>
        <w:t xml:space="preserve"> Point, Ke Štvanici 656/3, 186 00 Praha 8 – Karlín</w:t>
      </w:r>
    </w:p>
    <w:p w14:paraId="2387617F" w14:textId="77777777" w:rsidR="00EB5A7C" w:rsidRPr="00AF6DA2" w:rsidRDefault="00EB5A7C" w:rsidP="00734C0E">
      <w:pPr>
        <w:suppressAutoHyphens/>
        <w:spacing w:line="280" w:lineRule="exact"/>
        <w:ind w:left="1276" w:hanging="1276"/>
        <w:rPr>
          <w:rFonts w:ascii="Verdana" w:hAnsi="Verdana" w:cs="Arial"/>
          <w:sz w:val="18"/>
          <w:szCs w:val="18"/>
        </w:rPr>
      </w:pPr>
      <w:r w:rsidRPr="00AF6DA2">
        <w:rPr>
          <w:rFonts w:ascii="Verdana" w:hAnsi="Verdana" w:cs="Arial"/>
          <w:sz w:val="18"/>
          <w:szCs w:val="18"/>
        </w:rPr>
        <w:t xml:space="preserve">Datová schránka: </w:t>
      </w:r>
      <w:proofErr w:type="spellStart"/>
      <w:r w:rsidRPr="00AF6DA2">
        <w:rPr>
          <w:rFonts w:ascii="Verdana" w:hAnsi="Verdana" w:cs="Arial"/>
          <w:sz w:val="18"/>
          <w:szCs w:val="18"/>
        </w:rPr>
        <w:t>uccchjm</w:t>
      </w:r>
      <w:proofErr w:type="spellEnd"/>
    </w:p>
    <w:p w14:paraId="1BB3FB03" w14:textId="77777777" w:rsidR="00562A67" w:rsidRPr="00AF6DA2" w:rsidRDefault="00562A67" w:rsidP="001155DF">
      <w:pPr>
        <w:suppressAutoHyphens/>
        <w:spacing w:before="120" w:line="280" w:lineRule="exact"/>
        <w:ind w:left="360" w:hanging="357"/>
        <w:rPr>
          <w:rFonts w:ascii="Verdana" w:hAnsi="Verdana" w:cs="Arial"/>
          <w:b/>
          <w:snapToGrid w:val="0"/>
          <w:sz w:val="18"/>
          <w:szCs w:val="18"/>
        </w:rPr>
      </w:pPr>
      <w:r w:rsidRPr="00AF6DA2">
        <w:rPr>
          <w:rFonts w:ascii="Verdana" w:hAnsi="Verdana" w:cs="Arial"/>
          <w:b/>
          <w:snapToGrid w:val="0"/>
          <w:sz w:val="18"/>
          <w:szCs w:val="18"/>
        </w:rPr>
        <w:t xml:space="preserve">Adresa pro zasílání daňových dokladů – faktur: </w:t>
      </w:r>
    </w:p>
    <w:p w14:paraId="62B16C91" w14:textId="77777777" w:rsidR="00562A67" w:rsidRPr="00AF6DA2" w:rsidRDefault="00562A67" w:rsidP="001155DF">
      <w:pPr>
        <w:suppressAutoHyphens/>
        <w:spacing w:before="120" w:line="280" w:lineRule="exact"/>
        <w:ind w:left="360" w:hanging="357"/>
        <w:rPr>
          <w:rFonts w:ascii="Verdana" w:hAnsi="Verdana" w:cs="Arial"/>
          <w:snapToGrid w:val="0"/>
          <w:sz w:val="18"/>
          <w:szCs w:val="18"/>
        </w:rPr>
      </w:pPr>
      <w:r w:rsidRPr="00AF6DA2">
        <w:rPr>
          <w:rFonts w:ascii="Verdana" w:hAnsi="Verdana" w:cs="Arial"/>
          <w:snapToGrid w:val="0"/>
          <w:sz w:val="18"/>
          <w:szCs w:val="18"/>
        </w:rPr>
        <w:t>Správa železnic, státní organizace</w:t>
      </w:r>
    </w:p>
    <w:p w14:paraId="4B9EE5A5" w14:textId="77777777" w:rsidR="00562A67" w:rsidRPr="00AF6DA2" w:rsidRDefault="00562A67" w:rsidP="00734C0E">
      <w:pPr>
        <w:suppressAutoHyphens/>
        <w:spacing w:line="280" w:lineRule="exact"/>
        <w:ind w:left="1276" w:hanging="1276"/>
        <w:rPr>
          <w:rFonts w:ascii="Verdana" w:hAnsi="Verdana" w:cs="Arial"/>
          <w:sz w:val="18"/>
          <w:szCs w:val="18"/>
        </w:rPr>
      </w:pPr>
      <w:r w:rsidRPr="00AF6DA2">
        <w:rPr>
          <w:rFonts w:ascii="Verdana" w:hAnsi="Verdana" w:cs="Arial"/>
          <w:sz w:val="18"/>
          <w:szCs w:val="18"/>
        </w:rPr>
        <w:t xml:space="preserve">Centrální finanční účtárna Čechy, Náměstí Jana </w:t>
      </w:r>
      <w:proofErr w:type="spellStart"/>
      <w:r w:rsidRPr="00AF6DA2">
        <w:rPr>
          <w:rFonts w:ascii="Verdana" w:hAnsi="Verdana" w:cs="Arial"/>
          <w:sz w:val="18"/>
          <w:szCs w:val="18"/>
        </w:rPr>
        <w:t>Pernera</w:t>
      </w:r>
      <w:proofErr w:type="spellEnd"/>
      <w:r w:rsidRPr="00AF6DA2">
        <w:rPr>
          <w:rFonts w:ascii="Verdana" w:hAnsi="Verdana" w:cs="Arial"/>
          <w:sz w:val="18"/>
          <w:szCs w:val="18"/>
        </w:rPr>
        <w:t xml:space="preserve"> 217, 530 02 Pardubice</w:t>
      </w:r>
    </w:p>
    <w:p w14:paraId="29DCC528" w14:textId="77777777" w:rsidR="00562A67" w:rsidRPr="00AF6DA2" w:rsidRDefault="00562A67" w:rsidP="00734C0E">
      <w:pPr>
        <w:suppressAutoHyphens/>
        <w:spacing w:line="280" w:lineRule="exact"/>
        <w:ind w:left="1276" w:hanging="1276"/>
        <w:rPr>
          <w:rFonts w:ascii="Verdana" w:hAnsi="Verdana" w:cs="Arial"/>
          <w:sz w:val="18"/>
          <w:szCs w:val="18"/>
        </w:rPr>
      </w:pPr>
      <w:hyperlink r:id="rId11" w:history="1">
        <w:r w:rsidRPr="00AF6DA2">
          <w:rPr>
            <w:rStyle w:val="Hypertextovodkaz"/>
            <w:rFonts w:ascii="Verdana" w:hAnsi="Verdana" w:cs="Arial"/>
            <w:sz w:val="18"/>
            <w:szCs w:val="18"/>
          </w:rPr>
          <w:t>ePodatelnaCFU@spravazeleznic.cz</w:t>
        </w:r>
      </w:hyperlink>
    </w:p>
    <w:p w14:paraId="15845DAF" w14:textId="77777777" w:rsidR="00562A67" w:rsidRPr="00AF6DA2" w:rsidRDefault="00562A67" w:rsidP="00734C0E">
      <w:pPr>
        <w:suppressAutoHyphens/>
        <w:spacing w:line="280" w:lineRule="exact"/>
        <w:ind w:left="1276" w:hanging="1276"/>
        <w:rPr>
          <w:rFonts w:ascii="Verdana" w:hAnsi="Verdana" w:cs="Arial"/>
          <w:sz w:val="18"/>
          <w:szCs w:val="18"/>
        </w:rPr>
      </w:pPr>
      <w:r w:rsidRPr="00AF6DA2">
        <w:rPr>
          <w:rFonts w:ascii="Verdana" w:hAnsi="Verdana" w:cs="Arial"/>
          <w:sz w:val="18"/>
          <w:szCs w:val="18"/>
        </w:rPr>
        <w:t xml:space="preserve">Datová schránka: </w:t>
      </w:r>
      <w:proofErr w:type="spellStart"/>
      <w:r w:rsidRPr="00AF6DA2">
        <w:rPr>
          <w:rFonts w:ascii="Verdana" w:hAnsi="Verdana" w:cs="Arial"/>
          <w:sz w:val="18"/>
          <w:szCs w:val="18"/>
        </w:rPr>
        <w:t>uccchjm</w:t>
      </w:r>
      <w:proofErr w:type="spellEnd"/>
    </w:p>
    <w:p w14:paraId="120AC75D" w14:textId="3B35130C" w:rsidR="001A0268" w:rsidRPr="00AF6DA2" w:rsidRDefault="00667FAA" w:rsidP="005F1EEE">
      <w:pPr>
        <w:tabs>
          <w:tab w:val="left" w:pos="1985"/>
          <w:tab w:val="right" w:pos="5670"/>
        </w:tabs>
        <w:suppressAutoHyphens/>
        <w:spacing w:before="240" w:line="280" w:lineRule="exact"/>
        <w:rPr>
          <w:rFonts w:ascii="Verdana" w:hAnsi="Verdana" w:cs="Arial"/>
          <w:sz w:val="18"/>
          <w:szCs w:val="18"/>
        </w:rPr>
      </w:pPr>
      <w:r w:rsidRPr="00AF6DA2">
        <w:rPr>
          <w:rFonts w:ascii="Verdana" w:hAnsi="Verdana" w:cs="Arial"/>
          <w:sz w:val="18"/>
          <w:szCs w:val="18"/>
        </w:rPr>
        <w:t>(dále jen „Objednatel</w:t>
      </w:r>
      <w:r w:rsidR="001A0268" w:rsidRPr="00AF6DA2">
        <w:rPr>
          <w:rFonts w:ascii="Verdana" w:hAnsi="Verdana" w:cs="Arial"/>
          <w:sz w:val="18"/>
          <w:szCs w:val="18"/>
        </w:rPr>
        <w:t>“)</w:t>
      </w:r>
    </w:p>
    <w:p w14:paraId="428EE485" w14:textId="73FE5A7A" w:rsidR="00784660" w:rsidRDefault="00784660" w:rsidP="005F1EEE">
      <w:pPr>
        <w:pStyle w:val="Textbezodsazen"/>
        <w:spacing w:before="120" w:after="0" w:line="280" w:lineRule="exact"/>
      </w:pPr>
      <w:permStart w:id="1988434724" w:edGrp="everyone"/>
      <w:r w:rsidRPr="00AF6DA2">
        <w:t xml:space="preserve">číslo smlouvy: [VLOŽÍ </w:t>
      </w:r>
      <w:r w:rsidR="00667FAA" w:rsidRPr="00AF6DA2">
        <w:t>OBJEDNATEL</w:t>
      </w:r>
      <w:r w:rsidRPr="00AF6DA2">
        <w:t xml:space="preserve">] </w:t>
      </w:r>
    </w:p>
    <w:p w14:paraId="7FE1DF8B" w14:textId="745DB149" w:rsidR="003A0747" w:rsidRPr="00AF6DA2" w:rsidRDefault="003A0747" w:rsidP="003A0747">
      <w:pPr>
        <w:pStyle w:val="Textbezodsazen"/>
        <w:spacing w:after="0" w:line="280" w:lineRule="exact"/>
      </w:pPr>
      <w:r>
        <w:t xml:space="preserve">číslo jednací: [VLOŽÍ OBJEDNATEL] </w:t>
      </w:r>
    </w:p>
    <w:p w14:paraId="7EE1A2D2" w14:textId="447DDBE7" w:rsidR="00784660" w:rsidRPr="00AF6DA2" w:rsidRDefault="00784660" w:rsidP="00734C0E">
      <w:pPr>
        <w:pStyle w:val="Textbezodsazen"/>
        <w:spacing w:line="280" w:lineRule="exact"/>
      </w:pPr>
      <w:r w:rsidRPr="00AF6DA2">
        <w:t xml:space="preserve">ISPROFOND: </w:t>
      </w:r>
      <w:r w:rsidR="00A85EE6" w:rsidRPr="00A85EE6">
        <w:t>5213720016</w:t>
      </w:r>
    </w:p>
    <w:permEnd w:id="1988434724"/>
    <w:p w14:paraId="313050B2" w14:textId="77777777" w:rsidR="001A0268" w:rsidRPr="00AF6DA2" w:rsidRDefault="001A0268" w:rsidP="00862F1D">
      <w:pPr>
        <w:suppressAutoHyphens/>
        <w:ind w:left="1985"/>
        <w:rPr>
          <w:rFonts w:ascii="Verdana" w:hAnsi="Verdana" w:cs="Arial"/>
          <w:sz w:val="18"/>
          <w:szCs w:val="18"/>
        </w:rPr>
      </w:pPr>
    </w:p>
    <w:p w14:paraId="259480A0" w14:textId="7A9C4AAE" w:rsidR="001A0268" w:rsidRPr="00AF6DA2" w:rsidRDefault="00667FAA" w:rsidP="0026305A">
      <w:pPr>
        <w:suppressAutoHyphens/>
        <w:spacing w:after="120"/>
        <w:rPr>
          <w:rFonts w:ascii="Verdana" w:hAnsi="Verdana" w:cs="Arial"/>
          <w:b/>
          <w:bCs/>
          <w:sz w:val="18"/>
          <w:szCs w:val="18"/>
        </w:rPr>
      </w:pPr>
      <w:r w:rsidRPr="00AF6DA2">
        <w:rPr>
          <w:rFonts w:ascii="Verdana" w:hAnsi="Verdana" w:cs="Arial"/>
          <w:b/>
          <w:bCs/>
          <w:sz w:val="18"/>
          <w:szCs w:val="18"/>
        </w:rPr>
        <w:t>Zhotovitel</w:t>
      </w:r>
      <w:r w:rsidR="001A0268" w:rsidRPr="00AF6DA2">
        <w:rPr>
          <w:rFonts w:ascii="Verdana" w:hAnsi="Verdana" w:cs="Arial"/>
          <w:b/>
          <w:bCs/>
          <w:sz w:val="18"/>
          <w:szCs w:val="18"/>
        </w:rPr>
        <w:t xml:space="preserve">:      </w:t>
      </w:r>
    </w:p>
    <w:p w14:paraId="4D174A4C" w14:textId="78125FF8" w:rsidR="001A0268" w:rsidRPr="00AF6DA2" w:rsidRDefault="00AF6DA2" w:rsidP="00734C0E">
      <w:pPr>
        <w:suppressAutoHyphens/>
        <w:spacing w:line="280" w:lineRule="exact"/>
        <w:rPr>
          <w:rFonts w:ascii="Verdana" w:hAnsi="Verdana" w:cs="Arial"/>
          <w:b/>
          <w:bCs/>
          <w:sz w:val="18"/>
          <w:szCs w:val="18"/>
        </w:rPr>
      </w:pPr>
      <w:permStart w:id="394658085" w:edGrp="everyone"/>
      <w:r w:rsidRPr="00AF6DA2">
        <w:rPr>
          <w:rFonts w:ascii="Verdana" w:hAnsi="Verdana" w:cs="Arial"/>
          <w:bCs/>
          <w:sz w:val="18"/>
          <w:szCs w:val="18"/>
        </w:rPr>
        <w:t>název:</w:t>
      </w:r>
      <w:r>
        <w:rPr>
          <w:rFonts w:ascii="Verdana" w:hAnsi="Verdana" w:cs="Arial"/>
          <w:b/>
          <w:bCs/>
          <w:sz w:val="18"/>
          <w:szCs w:val="18"/>
        </w:rPr>
        <w:t xml:space="preserve"> </w:t>
      </w:r>
      <w:r w:rsidRPr="00AF6DA2">
        <w:rPr>
          <w:rFonts w:ascii="Verdana" w:hAnsi="Verdana" w:cs="Arial"/>
          <w:b/>
          <w:bCs/>
          <w:sz w:val="18"/>
          <w:szCs w:val="18"/>
        </w:rPr>
        <w:t>[VLOŽÍ ZHOTOVITEL]</w:t>
      </w:r>
    </w:p>
    <w:p w14:paraId="118A2D17" w14:textId="7737C58D" w:rsidR="00DE2629" w:rsidRPr="00AF6DA2" w:rsidRDefault="00DE2629" w:rsidP="00734C0E">
      <w:pPr>
        <w:suppressAutoHyphens/>
        <w:spacing w:line="280" w:lineRule="exact"/>
        <w:rPr>
          <w:rFonts w:ascii="Verdana" w:hAnsi="Verdana" w:cs="Arial"/>
          <w:sz w:val="18"/>
          <w:szCs w:val="18"/>
        </w:rPr>
      </w:pPr>
      <w:r w:rsidRPr="00AF6DA2">
        <w:rPr>
          <w:rFonts w:ascii="Verdana" w:hAnsi="Verdana" w:cs="Arial"/>
          <w:sz w:val="18"/>
          <w:szCs w:val="18"/>
        </w:rPr>
        <w:t>se sídlem</w:t>
      </w:r>
      <w:r w:rsidR="00B41B3F" w:rsidRPr="00AF6DA2">
        <w:rPr>
          <w:rFonts w:ascii="Verdana" w:hAnsi="Verdana" w:cs="Arial"/>
          <w:sz w:val="18"/>
          <w:szCs w:val="18"/>
        </w:rPr>
        <w:t xml:space="preserve"> </w:t>
      </w:r>
      <w:r w:rsidR="00AF6DA2" w:rsidRPr="00AF6DA2">
        <w:rPr>
          <w:rFonts w:ascii="Verdana" w:hAnsi="Verdana" w:cs="Arial"/>
          <w:b/>
          <w:sz w:val="18"/>
          <w:szCs w:val="18"/>
        </w:rPr>
        <w:t>[VLOŽÍ ZHOTOVITEL]</w:t>
      </w:r>
    </w:p>
    <w:p w14:paraId="7CF078E9" w14:textId="1E5BB7F9" w:rsidR="00DE2629" w:rsidRPr="00AF6DA2" w:rsidRDefault="00DE2629" w:rsidP="00734C0E">
      <w:pPr>
        <w:suppressAutoHyphens/>
        <w:spacing w:line="280" w:lineRule="exact"/>
        <w:rPr>
          <w:rFonts w:ascii="Verdana" w:hAnsi="Verdana" w:cs="Arial"/>
          <w:sz w:val="18"/>
          <w:szCs w:val="18"/>
        </w:rPr>
      </w:pPr>
      <w:r w:rsidRPr="00AF6DA2">
        <w:rPr>
          <w:rFonts w:ascii="Verdana" w:hAnsi="Verdana" w:cs="Arial"/>
          <w:sz w:val="18"/>
          <w:szCs w:val="18"/>
        </w:rPr>
        <w:t>IČO:</w:t>
      </w:r>
      <w:r w:rsidR="00B41B3F" w:rsidRPr="00AF6DA2">
        <w:rPr>
          <w:rFonts w:ascii="Verdana" w:hAnsi="Verdana" w:cs="Arial"/>
          <w:sz w:val="18"/>
          <w:szCs w:val="18"/>
        </w:rPr>
        <w:t xml:space="preserve"> </w:t>
      </w:r>
      <w:r w:rsidR="00AF6DA2" w:rsidRPr="00AF6DA2">
        <w:rPr>
          <w:rFonts w:ascii="Verdana" w:hAnsi="Verdana" w:cs="Arial"/>
          <w:b/>
          <w:sz w:val="18"/>
          <w:szCs w:val="18"/>
        </w:rPr>
        <w:t>[VLOŽÍ ZHOTOVITEL]</w:t>
      </w:r>
      <w:r w:rsidR="00BA0D8B" w:rsidRPr="00AF6DA2">
        <w:rPr>
          <w:rFonts w:ascii="Verdana" w:hAnsi="Verdana" w:cs="Arial"/>
          <w:sz w:val="18"/>
          <w:szCs w:val="18"/>
        </w:rPr>
        <w:tab/>
      </w:r>
      <w:r w:rsidR="000F171C" w:rsidRPr="00AF6DA2">
        <w:rPr>
          <w:rFonts w:ascii="Verdana" w:hAnsi="Verdana" w:cs="Arial"/>
          <w:sz w:val="18"/>
          <w:szCs w:val="18"/>
        </w:rPr>
        <w:t>DIČ</w:t>
      </w:r>
      <w:r w:rsidRPr="00AF6DA2">
        <w:rPr>
          <w:rFonts w:ascii="Verdana" w:hAnsi="Verdana" w:cs="Arial"/>
          <w:sz w:val="18"/>
          <w:szCs w:val="18"/>
        </w:rPr>
        <w:t>:</w:t>
      </w:r>
      <w:r w:rsidR="00BC00F0" w:rsidRPr="00AF6DA2">
        <w:rPr>
          <w:rFonts w:ascii="Verdana" w:hAnsi="Verdana" w:cs="Arial"/>
          <w:sz w:val="18"/>
          <w:szCs w:val="18"/>
        </w:rPr>
        <w:t xml:space="preserve"> </w:t>
      </w:r>
      <w:proofErr w:type="gramStart"/>
      <w:r w:rsidR="00BC00F0" w:rsidRPr="00AF6DA2">
        <w:rPr>
          <w:rFonts w:ascii="Verdana" w:hAnsi="Verdana" w:cs="Arial"/>
          <w:sz w:val="18"/>
          <w:szCs w:val="18"/>
        </w:rPr>
        <w:t>CZ</w:t>
      </w:r>
      <w:r w:rsidR="00AF6DA2" w:rsidRPr="00AF6DA2">
        <w:rPr>
          <w:rFonts w:ascii="Verdana" w:hAnsi="Verdana" w:cs="Arial"/>
          <w:b/>
          <w:sz w:val="18"/>
          <w:szCs w:val="18"/>
        </w:rPr>
        <w:t>[</w:t>
      </w:r>
      <w:proofErr w:type="gramEnd"/>
      <w:r w:rsidR="00AF6DA2" w:rsidRPr="00AF6DA2">
        <w:rPr>
          <w:rFonts w:ascii="Verdana" w:hAnsi="Verdana" w:cs="Arial"/>
          <w:b/>
          <w:sz w:val="18"/>
          <w:szCs w:val="18"/>
        </w:rPr>
        <w:t>VLOŽÍ ZHOTOVITEL]</w:t>
      </w:r>
    </w:p>
    <w:p w14:paraId="305B6D45" w14:textId="470BF404" w:rsidR="00B41B3F" w:rsidRPr="00AF6DA2" w:rsidRDefault="00DE2629" w:rsidP="00734C0E">
      <w:pPr>
        <w:suppressAutoHyphens/>
        <w:spacing w:line="280" w:lineRule="exact"/>
        <w:rPr>
          <w:rFonts w:ascii="Verdana" w:hAnsi="Verdana" w:cs="Arial"/>
          <w:bCs/>
          <w:sz w:val="18"/>
          <w:szCs w:val="18"/>
        </w:rPr>
      </w:pPr>
      <w:r w:rsidRPr="00AF6DA2">
        <w:rPr>
          <w:rFonts w:ascii="Verdana" w:hAnsi="Verdana" w:cs="Arial"/>
          <w:bCs/>
          <w:sz w:val="18"/>
          <w:szCs w:val="18"/>
        </w:rPr>
        <w:lastRenderedPageBreak/>
        <w:t xml:space="preserve">zapsaná v OR </w:t>
      </w:r>
      <w:r w:rsidR="0063095A" w:rsidRPr="00AF6DA2">
        <w:rPr>
          <w:rFonts w:ascii="Verdana" w:hAnsi="Verdana" w:cs="Arial"/>
          <w:bCs/>
          <w:sz w:val="18"/>
          <w:szCs w:val="18"/>
        </w:rPr>
        <w:t>vedeném</w:t>
      </w:r>
      <w:r w:rsidRPr="00AF6DA2">
        <w:rPr>
          <w:rFonts w:ascii="Verdana" w:hAnsi="Verdana" w:cs="Arial"/>
          <w:bCs/>
          <w:sz w:val="18"/>
          <w:szCs w:val="18"/>
        </w:rPr>
        <w:t xml:space="preserve"> </w:t>
      </w:r>
      <w:r w:rsidR="00AF6DA2" w:rsidRPr="00AF6DA2">
        <w:rPr>
          <w:rFonts w:ascii="Verdana" w:hAnsi="Verdana" w:cs="Arial"/>
          <w:b/>
          <w:sz w:val="18"/>
          <w:szCs w:val="18"/>
        </w:rPr>
        <w:t>[VLOŽÍ ZHOTOVITEL]</w:t>
      </w:r>
      <w:r w:rsidR="00AF6DA2">
        <w:rPr>
          <w:rFonts w:ascii="Verdana" w:hAnsi="Verdana" w:cs="Arial"/>
          <w:b/>
          <w:sz w:val="18"/>
          <w:szCs w:val="18"/>
        </w:rPr>
        <w:t xml:space="preserve"> </w:t>
      </w:r>
      <w:r w:rsidR="00CB78AC" w:rsidRPr="00AF6DA2">
        <w:rPr>
          <w:rFonts w:ascii="Verdana" w:hAnsi="Verdana" w:cs="Arial"/>
          <w:bCs/>
          <w:sz w:val="18"/>
          <w:szCs w:val="18"/>
        </w:rPr>
        <w:t xml:space="preserve">soudem v </w:t>
      </w:r>
      <w:r w:rsidR="00AF6DA2" w:rsidRPr="00AF6DA2">
        <w:rPr>
          <w:rFonts w:ascii="Verdana" w:hAnsi="Verdana" w:cs="Arial"/>
          <w:b/>
          <w:sz w:val="18"/>
          <w:szCs w:val="18"/>
        </w:rPr>
        <w:t>[VLOŽÍ ZHOTOVITEL]</w:t>
      </w:r>
      <w:r w:rsidR="00AF6DA2">
        <w:rPr>
          <w:rFonts w:ascii="Verdana" w:hAnsi="Verdana" w:cs="Arial"/>
          <w:b/>
          <w:sz w:val="18"/>
          <w:szCs w:val="18"/>
        </w:rPr>
        <w:t xml:space="preserve">, </w:t>
      </w:r>
      <w:r w:rsidR="004547EF" w:rsidRPr="00AF6DA2">
        <w:rPr>
          <w:rFonts w:ascii="Verdana" w:hAnsi="Verdana" w:cs="Arial"/>
          <w:bCs/>
          <w:sz w:val="18"/>
          <w:szCs w:val="18"/>
        </w:rPr>
        <w:t xml:space="preserve">spisová značka </w:t>
      </w:r>
      <w:r w:rsidR="00470B96">
        <w:rPr>
          <w:rFonts w:ascii="Verdana" w:hAnsi="Verdana" w:cs="Arial"/>
          <w:b/>
          <w:sz w:val="18"/>
          <w:szCs w:val="18"/>
        </w:rPr>
        <w:t>[VLOŽÍ ZHOTOVITEL]</w:t>
      </w:r>
    </w:p>
    <w:p w14:paraId="3E7BB5D3" w14:textId="0E7A9428" w:rsidR="00DE2629" w:rsidRDefault="00BA0D8B" w:rsidP="00734C0E">
      <w:pPr>
        <w:suppressAutoHyphens/>
        <w:spacing w:line="280" w:lineRule="exact"/>
        <w:rPr>
          <w:rFonts w:ascii="Verdana" w:hAnsi="Verdana" w:cs="Arial"/>
          <w:b/>
          <w:sz w:val="18"/>
          <w:szCs w:val="18"/>
        </w:rPr>
      </w:pPr>
      <w:r w:rsidRPr="00AF6DA2">
        <w:rPr>
          <w:rFonts w:ascii="Verdana" w:hAnsi="Verdana" w:cs="Arial"/>
          <w:sz w:val="18"/>
          <w:szCs w:val="18"/>
        </w:rPr>
        <w:t xml:space="preserve">zastoupená </w:t>
      </w:r>
      <w:r w:rsidR="00AF6DA2" w:rsidRPr="00AF6DA2">
        <w:rPr>
          <w:rFonts w:ascii="Verdana" w:hAnsi="Verdana" w:cs="Arial"/>
          <w:b/>
          <w:sz w:val="18"/>
          <w:szCs w:val="18"/>
        </w:rPr>
        <w:t>[VLOŽÍ ZHOTOVITEL]</w:t>
      </w:r>
    </w:p>
    <w:p w14:paraId="17138C1F" w14:textId="77777777" w:rsidR="00AF6DA2" w:rsidRPr="00AF6DA2" w:rsidRDefault="00AF6DA2" w:rsidP="00734C0E">
      <w:pPr>
        <w:suppressAutoHyphens/>
        <w:spacing w:line="280" w:lineRule="exact"/>
        <w:rPr>
          <w:rFonts w:ascii="Verdana" w:hAnsi="Verdana" w:cs="Arial"/>
          <w:sz w:val="18"/>
          <w:szCs w:val="18"/>
        </w:rPr>
      </w:pPr>
    </w:p>
    <w:p w14:paraId="2AFB3D9D" w14:textId="77777777" w:rsidR="00DE2629" w:rsidRPr="00AF6DA2" w:rsidRDefault="00DE2629" w:rsidP="005F1EEE">
      <w:pPr>
        <w:suppressAutoHyphens/>
        <w:spacing w:before="120" w:after="120" w:line="280" w:lineRule="exact"/>
        <w:rPr>
          <w:rFonts w:ascii="Verdana" w:hAnsi="Verdana" w:cs="Arial"/>
          <w:b/>
          <w:sz w:val="18"/>
          <w:szCs w:val="18"/>
        </w:rPr>
      </w:pPr>
      <w:r w:rsidRPr="00AF6DA2">
        <w:rPr>
          <w:rFonts w:ascii="Verdana" w:hAnsi="Verdana" w:cs="Arial"/>
          <w:b/>
          <w:sz w:val="18"/>
          <w:szCs w:val="18"/>
        </w:rPr>
        <w:t xml:space="preserve">Kontaktní </w:t>
      </w:r>
      <w:r w:rsidR="00953957" w:rsidRPr="00AF6DA2">
        <w:rPr>
          <w:rFonts w:ascii="Verdana" w:hAnsi="Verdana" w:cs="Arial"/>
          <w:b/>
          <w:sz w:val="18"/>
          <w:szCs w:val="18"/>
        </w:rPr>
        <w:t>zaměstnanci</w:t>
      </w:r>
      <w:r w:rsidRPr="00AF6DA2">
        <w:rPr>
          <w:rFonts w:ascii="Verdana" w:hAnsi="Verdana" w:cs="Arial"/>
          <w:b/>
          <w:sz w:val="18"/>
          <w:szCs w:val="18"/>
        </w:rPr>
        <w:t>:</w:t>
      </w:r>
    </w:p>
    <w:p w14:paraId="03778156" w14:textId="1B706811" w:rsidR="00B41B3F" w:rsidRPr="00AF6DA2" w:rsidRDefault="00DE2629" w:rsidP="003E1EED">
      <w:pPr>
        <w:pStyle w:val="Odstavecseseznamem"/>
        <w:numPr>
          <w:ilvl w:val="0"/>
          <w:numId w:val="6"/>
        </w:numPr>
        <w:suppressAutoHyphens/>
        <w:spacing w:after="60" w:line="280" w:lineRule="exact"/>
        <w:ind w:left="284" w:hanging="284"/>
        <w:rPr>
          <w:rFonts w:ascii="Verdana" w:hAnsi="Verdana" w:cs="Arial"/>
          <w:sz w:val="18"/>
          <w:szCs w:val="18"/>
        </w:rPr>
      </w:pPr>
      <w:r w:rsidRPr="00AF6DA2">
        <w:rPr>
          <w:rFonts w:ascii="Verdana" w:hAnsi="Verdana" w:cs="Arial"/>
          <w:sz w:val="18"/>
          <w:szCs w:val="18"/>
        </w:rPr>
        <w:t xml:space="preserve">ve věcech smluvních: </w:t>
      </w:r>
      <w:r w:rsidR="00AF6DA2" w:rsidRPr="00AF6DA2">
        <w:rPr>
          <w:rFonts w:ascii="Verdana" w:hAnsi="Verdana" w:cs="Arial"/>
          <w:b/>
          <w:sz w:val="18"/>
          <w:szCs w:val="18"/>
        </w:rPr>
        <w:t>[VLOŽÍ ZHOTOVITEL]</w:t>
      </w:r>
      <w:r w:rsidR="00AF6DA2">
        <w:rPr>
          <w:rFonts w:ascii="Verdana" w:hAnsi="Verdana" w:cs="Arial"/>
          <w:b/>
          <w:sz w:val="18"/>
          <w:szCs w:val="18"/>
        </w:rPr>
        <w:t xml:space="preserve">, </w:t>
      </w:r>
      <w:r w:rsidR="00BA0D8B" w:rsidRPr="00AF6DA2">
        <w:rPr>
          <w:rFonts w:ascii="Verdana" w:hAnsi="Verdana" w:cs="Arial"/>
          <w:sz w:val="18"/>
          <w:szCs w:val="18"/>
        </w:rPr>
        <w:t>tel.</w:t>
      </w:r>
      <w:r w:rsidR="000C4DBD" w:rsidRPr="00AF6DA2">
        <w:rPr>
          <w:rFonts w:ascii="Verdana" w:hAnsi="Verdana" w:cs="Arial"/>
          <w:sz w:val="18"/>
          <w:szCs w:val="18"/>
        </w:rPr>
        <w:t xml:space="preserve">: </w:t>
      </w:r>
      <w:r w:rsidR="00AF6DA2" w:rsidRPr="00AF6DA2">
        <w:rPr>
          <w:rFonts w:ascii="Verdana" w:hAnsi="Verdana" w:cs="Arial"/>
          <w:b/>
          <w:sz w:val="18"/>
          <w:szCs w:val="18"/>
        </w:rPr>
        <w:t>[VLOŽÍ ZHOTOVITEL]</w:t>
      </w:r>
      <w:r w:rsidR="000C4DBD" w:rsidRPr="00AF6DA2">
        <w:rPr>
          <w:rFonts w:ascii="Verdana" w:hAnsi="Verdana" w:cs="Arial"/>
          <w:sz w:val="18"/>
          <w:szCs w:val="18"/>
        </w:rPr>
        <w:t xml:space="preserve">, e-mail: </w:t>
      </w:r>
      <w:r w:rsidR="00AF6DA2" w:rsidRPr="00AF6DA2">
        <w:rPr>
          <w:rFonts w:ascii="Verdana" w:hAnsi="Verdana" w:cs="Arial"/>
          <w:b/>
          <w:sz w:val="18"/>
          <w:szCs w:val="18"/>
        </w:rPr>
        <w:t>[VLOŽÍ ZHOTOVITEL]</w:t>
      </w:r>
    </w:p>
    <w:p w14:paraId="1AA976CB" w14:textId="06187E41" w:rsidR="00DE2629" w:rsidRPr="00AF6DA2" w:rsidRDefault="00DE2629" w:rsidP="003E1EED">
      <w:pPr>
        <w:pStyle w:val="Odstavecseseznamem"/>
        <w:numPr>
          <w:ilvl w:val="0"/>
          <w:numId w:val="6"/>
        </w:numPr>
        <w:suppressAutoHyphens/>
        <w:spacing w:after="60" w:line="280" w:lineRule="exact"/>
        <w:ind w:left="284" w:hanging="284"/>
        <w:rPr>
          <w:rFonts w:ascii="Verdana" w:hAnsi="Verdana" w:cs="Arial"/>
          <w:sz w:val="18"/>
          <w:szCs w:val="18"/>
        </w:rPr>
      </w:pPr>
      <w:r w:rsidRPr="00AF6DA2">
        <w:rPr>
          <w:rFonts w:ascii="Verdana" w:hAnsi="Verdana" w:cs="Arial"/>
          <w:sz w:val="18"/>
          <w:szCs w:val="18"/>
        </w:rPr>
        <w:t xml:space="preserve">ve věcech technických: </w:t>
      </w:r>
      <w:r w:rsidR="00470B96">
        <w:rPr>
          <w:rFonts w:ascii="Verdana" w:hAnsi="Verdana" w:cs="Arial"/>
          <w:b/>
          <w:sz w:val="18"/>
          <w:szCs w:val="18"/>
        </w:rPr>
        <w:t>[VLOŽÍ ZHOTOVITEL]</w:t>
      </w:r>
      <w:r w:rsidR="00AF6DA2" w:rsidRPr="00AF6DA2">
        <w:rPr>
          <w:rFonts w:ascii="Verdana" w:hAnsi="Verdana" w:cs="Arial"/>
          <w:b/>
          <w:sz w:val="18"/>
          <w:szCs w:val="18"/>
        </w:rPr>
        <w:t>,</w:t>
      </w:r>
      <w:r w:rsidR="00AF6DA2" w:rsidRPr="00AF6DA2">
        <w:rPr>
          <w:rFonts w:ascii="Verdana" w:hAnsi="Verdana" w:cs="Arial"/>
          <w:sz w:val="18"/>
          <w:szCs w:val="18"/>
        </w:rPr>
        <w:t xml:space="preserve"> </w:t>
      </w:r>
      <w:r w:rsidR="00BA0D8B" w:rsidRPr="00AF6DA2">
        <w:rPr>
          <w:rFonts w:ascii="Verdana" w:hAnsi="Verdana" w:cs="Arial"/>
          <w:sz w:val="18"/>
          <w:szCs w:val="18"/>
        </w:rPr>
        <w:t>tel.</w:t>
      </w:r>
      <w:r w:rsidR="000C4DBD" w:rsidRPr="00AF6DA2">
        <w:rPr>
          <w:rFonts w:ascii="Verdana" w:hAnsi="Verdana" w:cs="Arial"/>
          <w:sz w:val="18"/>
          <w:szCs w:val="18"/>
        </w:rPr>
        <w:t xml:space="preserve">: </w:t>
      </w:r>
      <w:r w:rsidR="00470B96">
        <w:rPr>
          <w:rFonts w:ascii="Verdana" w:hAnsi="Verdana" w:cs="Arial"/>
          <w:b/>
          <w:sz w:val="18"/>
          <w:szCs w:val="18"/>
        </w:rPr>
        <w:t>[VLOŽÍ ZHOTOVITEL]</w:t>
      </w:r>
      <w:r w:rsidR="000C4DBD" w:rsidRPr="00AF6DA2">
        <w:rPr>
          <w:rFonts w:ascii="Verdana" w:hAnsi="Verdana" w:cs="Arial"/>
          <w:b/>
          <w:sz w:val="18"/>
          <w:szCs w:val="18"/>
        </w:rPr>
        <w:t>,</w:t>
      </w:r>
      <w:r w:rsidR="000C4DBD" w:rsidRPr="00AF6DA2">
        <w:rPr>
          <w:rFonts w:ascii="Verdana" w:hAnsi="Verdana" w:cs="Arial"/>
          <w:sz w:val="18"/>
          <w:szCs w:val="18"/>
        </w:rPr>
        <w:t xml:space="preserve"> e-mail: </w:t>
      </w:r>
      <w:r w:rsidR="00470B96">
        <w:rPr>
          <w:rFonts w:ascii="Verdana" w:hAnsi="Verdana" w:cs="Arial"/>
          <w:b/>
          <w:sz w:val="18"/>
          <w:szCs w:val="18"/>
        </w:rPr>
        <w:t>[VLOŽÍ ZHOTOVITEL]</w:t>
      </w:r>
    </w:p>
    <w:p w14:paraId="76DE35DB" w14:textId="2BEEAACC" w:rsidR="00DE2629" w:rsidRPr="00AF6DA2" w:rsidRDefault="00DE2629" w:rsidP="00734C0E">
      <w:pPr>
        <w:suppressAutoHyphens/>
        <w:spacing w:line="280" w:lineRule="exact"/>
        <w:ind w:firstLine="708"/>
        <w:rPr>
          <w:rFonts w:ascii="Verdana" w:hAnsi="Verdana" w:cs="Arial"/>
          <w:sz w:val="18"/>
          <w:szCs w:val="18"/>
        </w:rPr>
      </w:pPr>
    </w:p>
    <w:p w14:paraId="45C516A8" w14:textId="303C4497" w:rsidR="00DE2629" w:rsidRPr="00AF6DA2" w:rsidRDefault="00DE2629" w:rsidP="00953957">
      <w:pPr>
        <w:suppressAutoHyphens/>
        <w:spacing w:after="120" w:line="280" w:lineRule="exact"/>
        <w:rPr>
          <w:rFonts w:ascii="Verdana" w:hAnsi="Verdana" w:cs="Arial"/>
          <w:sz w:val="18"/>
          <w:szCs w:val="18"/>
        </w:rPr>
      </w:pPr>
      <w:r w:rsidRPr="00AF6DA2">
        <w:rPr>
          <w:rFonts w:ascii="Verdana" w:hAnsi="Verdana" w:cs="Arial"/>
          <w:sz w:val="18"/>
          <w:szCs w:val="18"/>
        </w:rPr>
        <w:t>Bankovní spojení:</w:t>
      </w:r>
      <w:r w:rsidR="00EE0261" w:rsidRPr="00AF6DA2">
        <w:rPr>
          <w:rFonts w:ascii="Verdana" w:hAnsi="Verdana" w:cs="Arial"/>
          <w:sz w:val="18"/>
          <w:szCs w:val="18"/>
        </w:rPr>
        <w:t xml:space="preserve"> </w:t>
      </w:r>
      <w:r w:rsidRPr="00AF6DA2">
        <w:rPr>
          <w:rFonts w:ascii="Verdana" w:hAnsi="Verdana" w:cs="Arial"/>
          <w:sz w:val="18"/>
          <w:szCs w:val="18"/>
        </w:rPr>
        <w:t xml:space="preserve">č. účtu: </w:t>
      </w:r>
      <w:r w:rsidR="00AF6DA2" w:rsidRPr="00AF6DA2">
        <w:rPr>
          <w:rFonts w:ascii="Verdana" w:hAnsi="Verdana" w:cs="Arial"/>
          <w:b/>
          <w:sz w:val="18"/>
          <w:szCs w:val="18"/>
        </w:rPr>
        <w:t>[VLOŽÍ ZHOTOVITEL]</w:t>
      </w:r>
      <w:r w:rsidR="00470B96">
        <w:rPr>
          <w:rFonts w:ascii="Verdana" w:hAnsi="Verdana" w:cs="Arial"/>
          <w:b/>
          <w:sz w:val="18"/>
          <w:szCs w:val="18"/>
        </w:rPr>
        <w:t xml:space="preserve"> </w:t>
      </w:r>
      <w:r w:rsidR="00EE0261" w:rsidRPr="00AF6DA2">
        <w:rPr>
          <w:rFonts w:ascii="Verdana" w:hAnsi="Verdana" w:cs="Arial"/>
          <w:sz w:val="18"/>
          <w:szCs w:val="18"/>
        </w:rPr>
        <w:t xml:space="preserve">vedený u </w:t>
      </w:r>
      <w:r w:rsidR="00AF6DA2" w:rsidRPr="00AF6DA2">
        <w:rPr>
          <w:rFonts w:ascii="Verdana" w:hAnsi="Verdana" w:cs="Arial"/>
          <w:b/>
          <w:sz w:val="18"/>
          <w:szCs w:val="18"/>
        </w:rPr>
        <w:t>[VLOŽÍ ZHOTOVITEL]</w:t>
      </w:r>
    </w:p>
    <w:p w14:paraId="35030DDD" w14:textId="77777777" w:rsidR="00DE2629" w:rsidRPr="00AF6DA2" w:rsidRDefault="00DE2629" w:rsidP="00953957">
      <w:pPr>
        <w:suppressAutoHyphens/>
        <w:spacing w:before="120" w:after="120" w:line="280" w:lineRule="exact"/>
        <w:ind w:left="1797" w:hanging="1797"/>
        <w:rPr>
          <w:rFonts w:ascii="Verdana" w:hAnsi="Verdana" w:cs="Arial"/>
          <w:b/>
          <w:sz w:val="18"/>
          <w:szCs w:val="18"/>
        </w:rPr>
      </w:pPr>
      <w:r w:rsidRPr="00AF6DA2">
        <w:rPr>
          <w:rFonts w:ascii="Verdana" w:hAnsi="Verdana" w:cs="Arial"/>
          <w:b/>
          <w:sz w:val="18"/>
          <w:szCs w:val="18"/>
        </w:rPr>
        <w:t xml:space="preserve">Adresa pro zasílání smluvní korespondence: </w:t>
      </w:r>
    </w:p>
    <w:p w14:paraId="4B860EB9" w14:textId="0C60FC9E" w:rsidR="00AF6DA2" w:rsidRDefault="00470B96" w:rsidP="00734C0E">
      <w:pPr>
        <w:tabs>
          <w:tab w:val="left" w:pos="1985"/>
          <w:tab w:val="right" w:pos="5670"/>
        </w:tabs>
        <w:suppressAutoHyphens/>
        <w:spacing w:line="280" w:lineRule="exact"/>
        <w:rPr>
          <w:rFonts w:ascii="Verdana" w:hAnsi="Verdana" w:cs="Arial"/>
          <w:sz w:val="18"/>
          <w:szCs w:val="18"/>
        </w:rPr>
      </w:pPr>
      <w:r>
        <w:rPr>
          <w:rFonts w:ascii="Verdana" w:hAnsi="Verdana" w:cs="Arial"/>
          <w:b/>
          <w:sz w:val="18"/>
          <w:szCs w:val="18"/>
        </w:rPr>
        <w:t>[VLOŽÍ ZHOTOVITEL]</w:t>
      </w:r>
      <w:r w:rsidR="00AF6DA2" w:rsidRPr="00AF6DA2">
        <w:rPr>
          <w:rFonts w:ascii="Verdana" w:hAnsi="Verdana" w:cs="Arial"/>
          <w:sz w:val="18"/>
          <w:szCs w:val="18"/>
        </w:rPr>
        <w:t xml:space="preserve"> </w:t>
      </w:r>
    </w:p>
    <w:p w14:paraId="5E2EA5D7" w14:textId="4702A523" w:rsidR="00DE2629" w:rsidRPr="00AF6DA2" w:rsidRDefault="00DE2629" w:rsidP="00734C0E">
      <w:pPr>
        <w:tabs>
          <w:tab w:val="left" w:pos="1985"/>
          <w:tab w:val="right" w:pos="5670"/>
        </w:tabs>
        <w:suppressAutoHyphens/>
        <w:spacing w:line="280" w:lineRule="exact"/>
        <w:rPr>
          <w:rFonts w:ascii="Verdana" w:hAnsi="Verdana" w:cs="Arial"/>
          <w:sz w:val="18"/>
          <w:szCs w:val="18"/>
        </w:rPr>
      </w:pPr>
      <w:r w:rsidRPr="00AF6DA2">
        <w:rPr>
          <w:rFonts w:ascii="Verdana" w:hAnsi="Verdana" w:cs="Arial"/>
          <w:sz w:val="18"/>
          <w:szCs w:val="18"/>
        </w:rPr>
        <w:t>(dále jen „</w:t>
      </w:r>
      <w:r w:rsidR="00667FAA" w:rsidRPr="00AF6DA2">
        <w:rPr>
          <w:rFonts w:ascii="Verdana" w:hAnsi="Verdana" w:cs="Arial"/>
          <w:sz w:val="18"/>
          <w:szCs w:val="18"/>
        </w:rPr>
        <w:t>Zhotovitel</w:t>
      </w:r>
      <w:r w:rsidRPr="00AF6DA2">
        <w:rPr>
          <w:rFonts w:ascii="Verdana" w:hAnsi="Verdana" w:cs="Arial"/>
          <w:sz w:val="18"/>
          <w:szCs w:val="18"/>
        </w:rPr>
        <w:t>“)</w:t>
      </w:r>
    </w:p>
    <w:p w14:paraId="3E9D244A" w14:textId="2FDBFEDA" w:rsidR="00784660" w:rsidRPr="00AF6DA2" w:rsidRDefault="00784660" w:rsidP="005F1EEE">
      <w:pPr>
        <w:pStyle w:val="Textbezodsazen"/>
        <w:spacing w:before="120" w:line="280" w:lineRule="exact"/>
      </w:pPr>
      <w:r w:rsidRPr="00AF6DA2">
        <w:t xml:space="preserve">číslo smlouvy: </w:t>
      </w:r>
      <w:r w:rsidRPr="00AF6DA2">
        <w:rPr>
          <w:rStyle w:val="Tun"/>
        </w:rPr>
        <w:t xml:space="preserve">[VLOŽÍ </w:t>
      </w:r>
      <w:r w:rsidR="00667FAA" w:rsidRPr="00AF6DA2">
        <w:rPr>
          <w:rStyle w:val="Tun"/>
        </w:rPr>
        <w:t>ZHOTOVITEL</w:t>
      </w:r>
      <w:r w:rsidRPr="00AF6DA2">
        <w:rPr>
          <w:rStyle w:val="Tun"/>
        </w:rPr>
        <w:t>]</w:t>
      </w:r>
    </w:p>
    <w:permEnd w:id="394658085"/>
    <w:p w14:paraId="39F692D5" w14:textId="77777777" w:rsidR="000E25C7" w:rsidRDefault="000E25C7" w:rsidP="00734C0E">
      <w:pPr>
        <w:tabs>
          <w:tab w:val="left" w:pos="1985"/>
          <w:tab w:val="right" w:pos="5670"/>
        </w:tabs>
        <w:suppressAutoHyphens/>
        <w:spacing w:line="280" w:lineRule="exact"/>
        <w:rPr>
          <w:rFonts w:ascii="Verdana" w:hAnsi="Verdana" w:cs="Arial"/>
          <w:sz w:val="18"/>
          <w:szCs w:val="18"/>
          <w:highlight w:val="green"/>
        </w:rPr>
      </w:pPr>
    </w:p>
    <w:p w14:paraId="46AD6E7B" w14:textId="77777777" w:rsidR="000E25C7" w:rsidRPr="00AF6DA2" w:rsidRDefault="000E25C7" w:rsidP="00734C0E">
      <w:pPr>
        <w:tabs>
          <w:tab w:val="left" w:pos="1985"/>
          <w:tab w:val="right" w:pos="5670"/>
        </w:tabs>
        <w:suppressAutoHyphens/>
        <w:spacing w:line="280" w:lineRule="exact"/>
        <w:rPr>
          <w:rFonts w:ascii="Verdana" w:hAnsi="Verdana" w:cs="Arial"/>
          <w:sz w:val="18"/>
          <w:szCs w:val="18"/>
        </w:rPr>
      </w:pPr>
      <w:permStart w:id="315822174" w:edGrp="everyone"/>
      <w:permEnd w:id="315822174"/>
    </w:p>
    <w:p w14:paraId="073C983B" w14:textId="77777777" w:rsidR="00C25010" w:rsidRPr="00AF6DA2" w:rsidRDefault="000B6F15" w:rsidP="001155DF">
      <w:pPr>
        <w:suppressAutoHyphens/>
        <w:spacing w:after="120" w:line="280" w:lineRule="exact"/>
        <w:jc w:val="both"/>
        <w:rPr>
          <w:rFonts w:ascii="Verdana" w:hAnsi="Verdana" w:cs="Arial"/>
          <w:sz w:val="18"/>
          <w:szCs w:val="18"/>
        </w:rPr>
      </w:pPr>
      <w:r w:rsidRPr="00AF6DA2">
        <w:rPr>
          <w:rFonts w:ascii="Verdana" w:hAnsi="Verdana" w:cs="Arial"/>
          <w:sz w:val="18"/>
          <w:szCs w:val="18"/>
        </w:rPr>
        <w:t>Smluvní strany se zavazují oznamovat si bezodkladn</w:t>
      </w:r>
      <w:r w:rsidR="00743006" w:rsidRPr="00AF6DA2">
        <w:rPr>
          <w:rFonts w:ascii="Verdana" w:hAnsi="Verdana" w:cs="Arial"/>
          <w:sz w:val="18"/>
          <w:szCs w:val="18"/>
        </w:rPr>
        <w:t xml:space="preserve">ě změny údajů uvedených </w:t>
      </w:r>
      <w:r w:rsidR="0077538D" w:rsidRPr="00AF6DA2">
        <w:rPr>
          <w:rFonts w:ascii="Verdana" w:hAnsi="Verdana" w:cs="Arial"/>
          <w:sz w:val="18"/>
          <w:szCs w:val="18"/>
        </w:rPr>
        <w:t>této</w:t>
      </w:r>
      <w:r w:rsidRPr="00AF6DA2">
        <w:rPr>
          <w:rFonts w:ascii="Verdana" w:hAnsi="Verdana" w:cs="Arial"/>
          <w:sz w:val="18"/>
          <w:szCs w:val="18"/>
        </w:rPr>
        <w:t xml:space="preserve"> </w:t>
      </w:r>
      <w:r w:rsidR="0077538D" w:rsidRPr="00AF6DA2">
        <w:rPr>
          <w:rFonts w:ascii="Verdana" w:hAnsi="Verdana" w:cs="Arial"/>
          <w:sz w:val="18"/>
          <w:szCs w:val="18"/>
        </w:rPr>
        <w:t>smlouvě</w:t>
      </w:r>
      <w:r w:rsidR="0051225C" w:rsidRPr="00AF6DA2">
        <w:rPr>
          <w:rFonts w:ascii="Verdana" w:hAnsi="Verdana" w:cs="Arial"/>
          <w:sz w:val="18"/>
          <w:szCs w:val="18"/>
        </w:rPr>
        <w:t>, a to doporučeným dopisem</w:t>
      </w:r>
      <w:r w:rsidR="00204B13" w:rsidRPr="00AF6DA2">
        <w:rPr>
          <w:rFonts w:ascii="Verdana" w:hAnsi="Verdana" w:cs="Arial"/>
          <w:sz w:val="18"/>
          <w:szCs w:val="18"/>
        </w:rPr>
        <w:t xml:space="preserve"> nebo elektronicky prostřednictvím datové schránky</w:t>
      </w:r>
      <w:r w:rsidR="0051225C" w:rsidRPr="00AF6DA2">
        <w:rPr>
          <w:rFonts w:ascii="Verdana" w:hAnsi="Verdana" w:cs="Arial"/>
          <w:sz w:val="18"/>
          <w:szCs w:val="18"/>
        </w:rPr>
        <w:t xml:space="preserve"> s tím, že k tomuto oznámení musí být přiložena kopie listiny dokládající </w:t>
      </w:r>
      <w:r w:rsidR="00AE2BF2" w:rsidRPr="00AF6DA2">
        <w:rPr>
          <w:rFonts w:ascii="Verdana" w:hAnsi="Verdana" w:cs="Arial"/>
          <w:sz w:val="18"/>
          <w:szCs w:val="18"/>
        </w:rPr>
        <w:t>odbornou způsobilost, v případě, že byla zadávací dokumentací vyžadována</w:t>
      </w:r>
      <w:r w:rsidR="0077538D" w:rsidRPr="00AF6DA2">
        <w:rPr>
          <w:rFonts w:ascii="Verdana" w:hAnsi="Verdana" w:cs="Arial"/>
          <w:sz w:val="18"/>
          <w:szCs w:val="18"/>
        </w:rPr>
        <w:t>, aniž by bylo potřeba uzavírat dodatek k této smlouvě.</w:t>
      </w:r>
    </w:p>
    <w:p w14:paraId="3AA8C48F" w14:textId="77777777" w:rsidR="000B6F15" w:rsidRPr="00AF6DA2" w:rsidRDefault="0077538D" w:rsidP="005F1EEE">
      <w:pPr>
        <w:suppressAutoHyphens/>
        <w:spacing w:before="240" w:after="120"/>
        <w:jc w:val="center"/>
        <w:rPr>
          <w:rFonts w:ascii="Verdana" w:hAnsi="Verdana" w:cs="Arial"/>
          <w:b/>
          <w:sz w:val="18"/>
          <w:szCs w:val="18"/>
        </w:rPr>
      </w:pPr>
      <w:r w:rsidRPr="00AF6DA2">
        <w:rPr>
          <w:rFonts w:ascii="Verdana" w:hAnsi="Verdana" w:cs="Arial"/>
          <w:b/>
          <w:sz w:val="20"/>
          <w:szCs w:val="18"/>
          <w:u w:val="single"/>
        </w:rPr>
        <w:t>Článek 1</w:t>
      </w:r>
      <w:r w:rsidR="000B6F15" w:rsidRPr="00AF6DA2">
        <w:rPr>
          <w:rFonts w:ascii="Verdana" w:hAnsi="Verdana" w:cs="Arial"/>
          <w:b/>
          <w:sz w:val="20"/>
          <w:szCs w:val="18"/>
          <w:u w:val="single"/>
        </w:rPr>
        <w:t xml:space="preserve"> </w:t>
      </w:r>
      <w:proofErr w:type="gramStart"/>
      <w:r w:rsidR="000B6F15" w:rsidRPr="00AF6DA2">
        <w:rPr>
          <w:rFonts w:ascii="Verdana" w:hAnsi="Verdana" w:cs="Arial"/>
          <w:b/>
          <w:sz w:val="20"/>
          <w:szCs w:val="18"/>
          <w:u w:val="single"/>
        </w:rPr>
        <w:t>-  P</w:t>
      </w:r>
      <w:r w:rsidR="000A2806" w:rsidRPr="00AF6DA2">
        <w:rPr>
          <w:rFonts w:ascii="Verdana" w:hAnsi="Verdana" w:cs="Arial"/>
          <w:b/>
          <w:sz w:val="20"/>
          <w:szCs w:val="18"/>
          <w:u w:val="single"/>
        </w:rPr>
        <w:t>ředmět</w:t>
      </w:r>
      <w:proofErr w:type="gramEnd"/>
      <w:r w:rsidR="000A2806" w:rsidRPr="00AF6DA2">
        <w:rPr>
          <w:rFonts w:ascii="Verdana" w:hAnsi="Verdana" w:cs="Arial"/>
          <w:b/>
          <w:sz w:val="20"/>
          <w:szCs w:val="18"/>
          <w:u w:val="single"/>
        </w:rPr>
        <w:t xml:space="preserve"> smlouvy</w:t>
      </w:r>
    </w:p>
    <w:p w14:paraId="6EFCE857" w14:textId="77777777" w:rsidR="00416BA4" w:rsidRDefault="0077538D" w:rsidP="00734C0E">
      <w:pPr>
        <w:suppressAutoHyphens/>
        <w:spacing w:line="280" w:lineRule="exact"/>
        <w:ind w:left="539" w:hanging="539"/>
        <w:jc w:val="both"/>
        <w:rPr>
          <w:rFonts w:ascii="Verdana" w:hAnsi="Verdana" w:cs="Arial"/>
          <w:sz w:val="18"/>
          <w:szCs w:val="18"/>
        </w:rPr>
      </w:pPr>
      <w:r w:rsidRPr="00AF6DA2">
        <w:rPr>
          <w:rFonts w:ascii="Verdana" w:hAnsi="Verdana" w:cs="Arial"/>
          <w:b/>
          <w:sz w:val="18"/>
          <w:szCs w:val="18"/>
        </w:rPr>
        <w:t>1</w:t>
      </w:r>
      <w:r w:rsidR="000B6F15" w:rsidRPr="00AF6DA2">
        <w:rPr>
          <w:rFonts w:ascii="Verdana" w:hAnsi="Verdana" w:cs="Arial"/>
          <w:b/>
          <w:sz w:val="18"/>
          <w:szCs w:val="18"/>
        </w:rPr>
        <w:t>.1.</w:t>
      </w:r>
      <w:r w:rsidR="00A03259" w:rsidRPr="00AF6DA2">
        <w:rPr>
          <w:rFonts w:ascii="Verdana" w:hAnsi="Verdana" w:cs="Arial"/>
          <w:b/>
          <w:sz w:val="18"/>
          <w:szCs w:val="18"/>
        </w:rPr>
        <w:tab/>
      </w:r>
      <w:permStart w:id="1301087567" w:edGrp="everyone"/>
      <w:r w:rsidR="00D769D3" w:rsidRPr="00AF6DA2">
        <w:rPr>
          <w:rFonts w:ascii="Verdana" w:hAnsi="Verdana" w:cs="Arial"/>
          <w:sz w:val="18"/>
          <w:szCs w:val="18"/>
        </w:rPr>
        <w:t xml:space="preserve">Předmětem smlouvy je podpora </w:t>
      </w:r>
      <w:r w:rsidR="000A08F9">
        <w:rPr>
          <w:rFonts w:ascii="Verdana" w:hAnsi="Verdana" w:cs="Arial"/>
          <w:sz w:val="18"/>
          <w:szCs w:val="18"/>
        </w:rPr>
        <w:t xml:space="preserve">technického dozoru </w:t>
      </w:r>
      <w:r w:rsidR="00DD4B70">
        <w:rPr>
          <w:rFonts w:ascii="Verdana" w:hAnsi="Verdana" w:cs="Arial"/>
          <w:sz w:val="18"/>
          <w:szCs w:val="18"/>
        </w:rPr>
        <w:t>stavebníka</w:t>
      </w:r>
      <w:r w:rsidR="000A08F9">
        <w:rPr>
          <w:rFonts w:ascii="Verdana" w:hAnsi="Verdana" w:cs="Arial"/>
          <w:sz w:val="18"/>
          <w:szCs w:val="18"/>
        </w:rPr>
        <w:t xml:space="preserve"> (dále jen „</w:t>
      </w:r>
      <w:r w:rsidR="00D769D3" w:rsidRPr="00AF6DA2">
        <w:rPr>
          <w:rFonts w:ascii="Verdana" w:hAnsi="Verdana" w:cs="Arial"/>
          <w:sz w:val="18"/>
          <w:szCs w:val="18"/>
        </w:rPr>
        <w:t>TD</w:t>
      </w:r>
      <w:r w:rsidR="00DD4B70">
        <w:rPr>
          <w:rFonts w:ascii="Verdana" w:hAnsi="Verdana" w:cs="Arial"/>
          <w:sz w:val="18"/>
          <w:szCs w:val="18"/>
        </w:rPr>
        <w:t>S</w:t>
      </w:r>
      <w:r w:rsidR="000A08F9">
        <w:rPr>
          <w:rFonts w:ascii="Verdana" w:hAnsi="Verdana" w:cs="Arial"/>
          <w:sz w:val="18"/>
          <w:szCs w:val="18"/>
        </w:rPr>
        <w:t>“)</w:t>
      </w:r>
      <w:r w:rsidR="00D769D3" w:rsidRPr="00AF6DA2">
        <w:rPr>
          <w:rFonts w:ascii="Verdana" w:hAnsi="Verdana" w:cs="Arial"/>
          <w:sz w:val="18"/>
          <w:szCs w:val="18"/>
        </w:rPr>
        <w:t xml:space="preserve"> a zajištění níže uvedené služby při realizaci stavby </w:t>
      </w:r>
      <w:r w:rsidR="00D769D3" w:rsidRPr="00AF6DA2">
        <w:rPr>
          <w:rFonts w:ascii="Verdana" w:hAnsi="Verdana" w:cs="Arial"/>
          <w:b/>
          <w:sz w:val="18"/>
          <w:szCs w:val="18"/>
        </w:rPr>
        <w:t>„</w:t>
      </w:r>
      <w:r w:rsidR="00AB1772" w:rsidRPr="00AB1772">
        <w:rPr>
          <w:rFonts w:ascii="Verdana" w:hAnsi="Verdana" w:cs="Arial"/>
          <w:b/>
          <w:sz w:val="18"/>
          <w:szCs w:val="18"/>
        </w:rPr>
        <w:t>Modernizace trati Praha-Ruzyně (mimo) – Kladno (mimo)</w:t>
      </w:r>
      <w:r w:rsidR="00CA1936" w:rsidRPr="00AF6DA2">
        <w:rPr>
          <w:rFonts w:ascii="Verdana" w:hAnsi="Verdana" w:cs="Arial"/>
          <w:b/>
          <w:sz w:val="18"/>
          <w:szCs w:val="18"/>
        </w:rPr>
        <w:t>“</w:t>
      </w:r>
      <w:r w:rsidR="00D769D3" w:rsidRPr="00AF6DA2">
        <w:rPr>
          <w:rFonts w:ascii="Verdana" w:hAnsi="Verdana" w:cs="Arial"/>
          <w:sz w:val="18"/>
          <w:szCs w:val="18"/>
        </w:rPr>
        <w:t xml:space="preserve"> (dále jen „činnosti“)</w:t>
      </w:r>
      <w:r w:rsidR="00E217A6" w:rsidRPr="00AF6DA2">
        <w:rPr>
          <w:rFonts w:ascii="Verdana" w:hAnsi="Verdana" w:cs="Arial"/>
          <w:sz w:val="18"/>
          <w:szCs w:val="18"/>
        </w:rPr>
        <w:t>.</w:t>
      </w:r>
      <w:r w:rsidR="00AD32C6" w:rsidRPr="00AF6DA2">
        <w:rPr>
          <w:rFonts w:ascii="Verdana" w:hAnsi="Verdana" w:cs="Arial"/>
          <w:sz w:val="18"/>
          <w:szCs w:val="18"/>
        </w:rPr>
        <w:t xml:space="preserve"> Předpokládaná doba realizace stavby činí </w:t>
      </w:r>
      <w:r w:rsidR="00416BA4" w:rsidRPr="00416BA4">
        <w:rPr>
          <w:rFonts w:ascii="Verdana" w:hAnsi="Verdana" w:cs="Arial"/>
          <w:sz w:val="18"/>
          <w:szCs w:val="18"/>
        </w:rPr>
        <w:t>74 měsíců</w:t>
      </w:r>
      <w:r w:rsidR="00470B96">
        <w:rPr>
          <w:rFonts w:ascii="Verdana" w:hAnsi="Verdana" w:cs="Arial"/>
          <w:sz w:val="18"/>
          <w:szCs w:val="18"/>
        </w:rPr>
        <w:t>.</w:t>
      </w:r>
    </w:p>
    <w:p w14:paraId="77897378" w14:textId="2720B8D7" w:rsidR="000B6F15" w:rsidRPr="00AF6DA2" w:rsidRDefault="000B6F15" w:rsidP="00441254">
      <w:pPr>
        <w:suppressAutoHyphens/>
        <w:spacing w:line="280" w:lineRule="exact"/>
        <w:jc w:val="both"/>
        <w:rPr>
          <w:rFonts w:ascii="Verdana" w:hAnsi="Verdana" w:cs="Arial"/>
          <w:sz w:val="18"/>
          <w:szCs w:val="18"/>
        </w:rPr>
      </w:pPr>
    </w:p>
    <w:p w14:paraId="28856947" w14:textId="436B63F3" w:rsidR="00936A82" w:rsidRPr="00AF6DA2" w:rsidRDefault="0077538D" w:rsidP="00D769D3">
      <w:pPr>
        <w:suppressAutoHyphens/>
        <w:spacing w:before="120" w:line="280" w:lineRule="exact"/>
        <w:ind w:left="539" w:hanging="539"/>
        <w:jc w:val="both"/>
        <w:rPr>
          <w:rFonts w:ascii="Verdana" w:hAnsi="Verdana" w:cs="Arial"/>
          <w:sz w:val="18"/>
          <w:szCs w:val="18"/>
        </w:rPr>
      </w:pPr>
      <w:r w:rsidRPr="00AF6DA2">
        <w:rPr>
          <w:rFonts w:ascii="Verdana" w:hAnsi="Verdana" w:cs="Arial"/>
          <w:b/>
          <w:sz w:val="18"/>
          <w:szCs w:val="18"/>
        </w:rPr>
        <w:t>1.</w:t>
      </w:r>
      <w:r w:rsidR="000B6F15" w:rsidRPr="00AF6DA2">
        <w:rPr>
          <w:rFonts w:ascii="Verdana" w:hAnsi="Verdana" w:cs="Arial"/>
          <w:b/>
          <w:sz w:val="18"/>
          <w:szCs w:val="18"/>
        </w:rPr>
        <w:t>2.</w:t>
      </w:r>
      <w:r w:rsidR="00936A82" w:rsidRPr="00AF6DA2">
        <w:rPr>
          <w:rFonts w:ascii="Verdana" w:hAnsi="Verdana" w:cs="Arial"/>
          <w:b/>
          <w:sz w:val="18"/>
          <w:szCs w:val="18"/>
        </w:rPr>
        <w:t xml:space="preserve"> </w:t>
      </w:r>
      <w:r w:rsidR="00936A82" w:rsidRPr="00AF6DA2">
        <w:rPr>
          <w:rFonts w:ascii="Verdana" w:hAnsi="Verdana" w:cs="Arial"/>
          <w:sz w:val="18"/>
          <w:szCs w:val="18"/>
        </w:rPr>
        <w:tab/>
      </w:r>
      <w:r w:rsidR="00667FAA" w:rsidRPr="00AF6DA2">
        <w:rPr>
          <w:rFonts w:ascii="Verdana" w:hAnsi="Verdana" w:cs="Arial"/>
          <w:sz w:val="18"/>
          <w:szCs w:val="18"/>
        </w:rPr>
        <w:t>Zhotovitel</w:t>
      </w:r>
      <w:r w:rsidR="00936A82" w:rsidRPr="00AF6DA2">
        <w:rPr>
          <w:rFonts w:ascii="Verdana" w:hAnsi="Verdana" w:cs="Arial"/>
          <w:sz w:val="18"/>
          <w:szCs w:val="18"/>
        </w:rPr>
        <w:t xml:space="preserve"> se zavazuje k provádění své činnosti v následujícím rozsahu:</w:t>
      </w:r>
    </w:p>
    <w:p w14:paraId="3F3F8BB5" w14:textId="256ED316" w:rsidR="00D769D3" w:rsidRPr="00AF6DA2" w:rsidRDefault="00D769D3" w:rsidP="00D769D3">
      <w:pPr>
        <w:suppressAutoHyphens/>
        <w:spacing w:before="120" w:line="280" w:lineRule="exact"/>
        <w:ind w:left="539" w:hanging="539"/>
        <w:jc w:val="both"/>
        <w:rPr>
          <w:rFonts w:ascii="Verdana" w:hAnsi="Verdana" w:cs="Arial"/>
          <w:b/>
          <w:sz w:val="18"/>
          <w:szCs w:val="18"/>
        </w:rPr>
      </w:pPr>
      <w:r w:rsidRPr="00AF6DA2">
        <w:rPr>
          <w:rFonts w:ascii="Verdana" w:hAnsi="Verdana" w:cs="Arial"/>
          <w:b/>
          <w:sz w:val="18"/>
          <w:szCs w:val="18"/>
        </w:rPr>
        <w:t>1.2.1.</w:t>
      </w:r>
      <w:r w:rsidRPr="00AF6DA2">
        <w:rPr>
          <w:rFonts w:ascii="Verdana" w:hAnsi="Verdana" w:cs="Arial"/>
          <w:b/>
          <w:sz w:val="18"/>
          <w:szCs w:val="18"/>
        </w:rPr>
        <w:tab/>
        <w:t>spolupráce, podpora</w:t>
      </w:r>
    </w:p>
    <w:p w14:paraId="03DF736D" w14:textId="0ABA9321" w:rsidR="00D769D3" w:rsidRPr="00AF6DA2" w:rsidRDefault="00CD2157" w:rsidP="00D769D3">
      <w:pPr>
        <w:suppressAutoHyphens/>
        <w:spacing w:before="120" w:line="280" w:lineRule="exact"/>
        <w:ind w:left="539" w:hanging="539"/>
        <w:jc w:val="both"/>
        <w:rPr>
          <w:rFonts w:ascii="Verdana" w:hAnsi="Verdana" w:cs="Arial"/>
          <w:sz w:val="18"/>
          <w:szCs w:val="18"/>
        </w:rPr>
      </w:pPr>
      <w:r w:rsidRPr="00AF6DA2">
        <w:rPr>
          <w:rFonts w:ascii="Verdana" w:hAnsi="Verdana" w:cs="Arial"/>
          <w:sz w:val="18"/>
          <w:szCs w:val="18"/>
        </w:rPr>
        <w:t>•</w:t>
      </w:r>
      <w:r w:rsidRPr="00AF6DA2">
        <w:rPr>
          <w:rFonts w:ascii="Verdana" w:hAnsi="Verdana" w:cs="Arial"/>
          <w:sz w:val="18"/>
          <w:szCs w:val="18"/>
        </w:rPr>
        <w:tab/>
        <w:t>účast na všech kontrolních</w:t>
      </w:r>
      <w:r w:rsidR="005A1B4E" w:rsidRPr="00AF6DA2">
        <w:rPr>
          <w:rFonts w:ascii="Verdana" w:hAnsi="Verdana" w:cs="Arial"/>
          <w:sz w:val="18"/>
          <w:szCs w:val="18"/>
        </w:rPr>
        <w:t xml:space="preserve"> dnech, výrobních výborech RDS Z</w:t>
      </w:r>
      <w:r w:rsidRPr="00AF6DA2">
        <w:rPr>
          <w:rFonts w:ascii="Verdana" w:hAnsi="Verdana" w:cs="Arial"/>
          <w:sz w:val="18"/>
          <w:szCs w:val="18"/>
        </w:rPr>
        <w:t>hotovitele a důležitých pracovních jednáních ve vztahu k níže uvedeným činnostem, spolupráce s oddělením externího financování GŘ SŽ, resp. MD.</w:t>
      </w:r>
    </w:p>
    <w:p w14:paraId="2E5BD9D1" w14:textId="2D67FD6D" w:rsidR="00D769D3" w:rsidRPr="00AF6DA2" w:rsidRDefault="00D769D3" w:rsidP="00D769D3">
      <w:pPr>
        <w:suppressAutoHyphens/>
        <w:spacing w:before="120" w:line="280" w:lineRule="exact"/>
        <w:ind w:left="539" w:hanging="539"/>
        <w:jc w:val="both"/>
        <w:rPr>
          <w:rFonts w:ascii="Verdana" w:hAnsi="Verdana" w:cs="Arial"/>
          <w:b/>
          <w:sz w:val="18"/>
          <w:szCs w:val="18"/>
        </w:rPr>
      </w:pPr>
      <w:r w:rsidRPr="00AF6DA2">
        <w:rPr>
          <w:rFonts w:ascii="Verdana" w:hAnsi="Verdana" w:cs="Arial"/>
          <w:b/>
          <w:sz w:val="18"/>
          <w:szCs w:val="18"/>
        </w:rPr>
        <w:t>1.2.2.</w:t>
      </w:r>
      <w:r w:rsidRPr="00AF6DA2">
        <w:rPr>
          <w:rFonts w:ascii="Verdana" w:hAnsi="Verdana" w:cs="Arial"/>
          <w:b/>
          <w:sz w:val="18"/>
          <w:szCs w:val="18"/>
        </w:rPr>
        <w:tab/>
      </w:r>
      <w:r w:rsidR="00CD2157" w:rsidRPr="00AF6DA2">
        <w:rPr>
          <w:rFonts w:ascii="Verdana" w:hAnsi="Verdana" w:cs="Arial"/>
          <w:b/>
          <w:sz w:val="18"/>
          <w:szCs w:val="18"/>
        </w:rPr>
        <w:t>aktualizace údajů z</w:t>
      </w:r>
      <w:r w:rsidR="00035866" w:rsidRPr="00AF6DA2">
        <w:rPr>
          <w:rFonts w:ascii="Verdana" w:hAnsi="Verdana" w:cs="Arial"/>
          <w:b/>
          <w:sz w:val="18"/>
          <w:szCs w:val="18"/>
        </w:rPr>
        <w:t> projektové žádosti OPD</w:t>
      </w:r>
    </w:p>
    <w:p w14:paraId="14BFE9C4" w14:textId="75776A66" w:rsidR="00D769D3" w:rsidRPr="00AF6DA2" w:rsidRDefault="00D769D3" w:rsidP="00D769D3">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1.2.2.1</w:t>
      </w:r>
      <w:r w:rsidR="00035866" w:rsidRPr="00AF6DA2">
        <w:rPr>
          <w:rFonts w:ascii="Verdana" w:hAnsi="Verdana" w:cs="Arial"/>
          <w:sz w:val="18"/>
          <w:szCs w:val="18"/>
        </w:rPr>
        <w:t xml:space="preserve"> kontrola podkladů pro žádost OPD</w:t>
      </w:r>
      <w:r w:rsidR="00022524" w:rsidRPr="00AF6DA2">
        <w:rPr>
          <w:rFonts w:ascii="Verdana" w:hAnsi="Verdana" w:cs="Arial"/>
          <w:sz w:val="18"/>
          <w:szCs w:val="18"/>
        </w:rPr>
        <w:t>,</w:t>
      </w:r>
      <w:r w:rsidR="00035866" w:rsidRPr="00AF6DA2">
        <w:rPr>
          <w:rFonts w:ascii="Verdana" w:hAnsi="Verdana" w:cs="Arial"/>
          <w:sz w:val="18"/>
          <w:szCs w:val="18"/>
        </w:rPr>
        <w:t xml:space="preserve"> zda jsou k dispozici v korektní formě tak, aby provozní soubory (PS), stavební objekty (SO) a jejich všechny jednotlivé položky bylo možno jednoznačně provázat na položkový rozpočet, spolupráce na aktualizaci žádosti a drobné formální úpravy</w:t>
      </w:r>
    </w:p>
    <w:p w14:paraId="2177B895" w14:textId="5049FB6D" w:rsidR="00D769D3" w:rsidRPr="00AF6DA2" w:rsidRDefault="00D769D3" w:rsidP="00D769D3">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1.2.2.2.</w:t>
      </w:r>
      <w:r w:rsidRPr="00AF6DA2">
        <w:rPr>
          <w:rFonts w:ascii="Verdana" w:hAnsi="Verdana" w:cs="Arial"/>
          <w:sz w:val="18"/>
          <w:szCs w:val="18"/>
        </w:rPr>
        <w:tab/>
      </w:r>
      <w:r w:rsidR="00035866" w:rsidRPr="00AF6DA2">
        <w:rPr>
          <w:rFonts w:ascii="Verdana" w:hAnsi="Verdana" w:cs="Arial"/>
          <w:sz w:val="18"/>
          <w:szCs w:val="18"/>
        </w:rPr>
        <w:t>na jednotlivých položkách posouzení jejích způsobilosti ve výchozím stavu s přihlédnutím ke všem možným aspektům (korektnost technické specifikace položky, věcné vazby mezi položkami, duplicita mezi položkami v rámci stavby i mezi jinými EU financovanými projekty, např. GSM – R apod.)</w:t>
      </w:r>
    </w:p>
    <w:p w14:paraId="413F56F2" w14:textId="041DC784" w:rsidR="00035866" w:rsidRPr="00AF6DA2" w:rsidRDefault="00035866" w:rsidP="00D769D3">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1.2.2.3.</w:t>
      </w:r>
      <w:r w:rsidRPr="00AF6DA2">
        <w:rPr>
          <w:rFonts w:ascii="Verdana" w:hAnsi="Verdana" w:cs="Arial"/>
          <w:sz w:val="18"/>
          <w:szCs w:val="18"/>
        </w:rPr>
        <w:tab/>
        <w:t>aktualizace údajů obsažených v tabulce C1, finančním rozpočtu (FR), komentáři k FR a přehledu nákladů při vyžádání objednatelem a zajištění monitoringu údajů v komentáři k FR a v přehledu nákladů.</w:t>
      </w:r>
    </w:p>
    <w:p w14:paraId="6620F258" w14:textId="17F86210" w:rsidR="00CD4F20" w:rsidRPr="00AF6DA2" w:rsidRDefault="00CD4F20" w:rsidP="00CD4F20">
      <w:pPr>
        <w:suppressAutoHyphens/>
        <w:spacing w:before="240" w:after="120"/>
        <w:rPr>
          <w:rFonts w:ascii="Verdana" w:hAnsi="Verdana" w:cs="Arial"/>
          <w:b/>
          <w:sz w:val="18"/>
          <w:szCs w:val="18"/>
        </w:rPr>
      </w:pPr>
      <w:r w:rsidRPr="00AF6DA2">
        <w:rPr>
          <w:rFonts w:ascii="Verdana" w:hAnsi="Verdana" w:cs="Arial"/>
          <w:b/>
          <w:sz w:val="18"/>
          <w:szCs w:val="18"/>
        </w:rPr>
        <w:lastRenderedPageBreak/>
        <w:t>1.2.3.</w:t>
      </w:r>
      <w:r w:rsidRPr="00AF6DA2">
        <w:rPr>
          <w:rFonts w:ascii="Verdana" w:hAnsi="Verdana" w:cs="Arial"/>
          <w:b/>
          <w:sz w:val="18"/>
          <w:szCs w:val="18"/>
        </w:rPr>
        <w:tab/>
        <w:t>kontrola výchozí smluvní situace, případně doporučení na její zpřesnění</w:t>
      </w:r>
    </w:p>
    <w:p w14:paraId="78F7BC11" w14:textId="27CC1564" w:rsidR="00CD2157" w:rsidRPr="00AF6DA2" w:rsidRDefault="00CD2157" w:rsidP="003E1EED">
      <w:pPr>
        <w:pStyle w:val="Odstavecseseznamem"/>
        <w:numPr>
          <w:ilvl w:val="0"/>
          <w:numId w:val="12"/>
        </w:numPr>
        <w:suppressAutoHyphens/>
        <w:spacing w:before="120" w:line="280" w:lineRule="exact"/>
        <w:ind w:left="567" w:hanging="425"/>
        <w:jc w:val="both"/>
        <w:rPr>
          <w:rFonts w:ascii="Verdana" w:hAnsi="Verdana" w:cs="Arial"/>
          <w:sz w:val="18"/>
          <w:szCs w:val="18"/>
        </w:rPr>
      </w:pPr>
      <w:r w:rsidRPr="00AF6DA2">
        <w:rPr>
          <w:rFonts w:ascii="Verdana" w:hAnsi="Verdana" w:cs="Arial"/>
          <w:sz w:val="18"/>
          <w:szCs w:val="18"/>
        </w:rPr>
        <w:t xml:space="preserve">postupné zpřesňování výchozího stavu z hlediska způsobilosti výdajů na základě výsledku provedené podrobné analýzy Velkého položkového rozpočtu podle bodu </w:t>
      </w:r>
      <w:r w:rsidR="00524B64" w:rsidRPr="00AF6DA2">
        <w:rPr>
          <w:rFonts w:ascii="Verdana" w:hAnsi="Verdana" w:cs="Arial"/>
          <w:sz w:val="18"/>
          <w:szCs w:val="18"/>
        </w:rPr>
        <w:t>1</w:t>
      </w:r>
      <w:r w:rsidRPr="00AF6DA2">
        <w:rPr>
          <w:rFonts w:ascii="Verdana" w:hAnsi="Verdana" w:cs="Arial"/>
          <w:sz w:val="18"/>
          <w:szCs w:val="18"/>
        </w:rPr>
        <w:t>.2.2.</w:t>
      </w:r>
    </w:p>
    <w:p w14:paraId="66FF9E80" w14:textId="5397FC51" w:rsidR="00CD4F20" w:rsidRPr="00AF6DA2" w:rsidRDefault="00CD4F20" w:rsidP="00CD4F20">
      <w:pPr>
        <w:suppressAutoHyphens/>
        <w:spacing w:before="240" w:after="120"/>
        <w:rPr>
          <w:rFonts w:ascii="Verdana" w:hAnsi="Verdana" w:cs="Arial"/>
          <w:b/>
          <w:sz w:val="18"/>
          <w:szCs w:val="18"/>
        </w:rPr>
      </w:pPr>
      <w:r w:rsidRPr="00AF6DA2">
        <w:rPr>
          <w:rFonts w:ascii="Verdana" w:hAnsi="Verdana" w:cs="Arial"/>
          <w:b/>
          <w:sz w:val="18"/>
          <w:szCs w:val="18"/>
        </w:rPr>
        <w:t>1.2.4.</w:t>
      </w:r>
      <w:r w:rsidRPr="00AF6DA2">
        <w:rPr>
          <w:rFonts w:ascii="Verdana" w:hAnsi="Verdana" w:cs="Arial"/>
          <w:b/>
          <w:sz w:val="18"/>
          <w:szCs w:val="18"/>
        </w:rPr>
        <w:tab/>
        <w:t>kontrola oprávněnosti fakturace (měsíční)</w:t>
      </w:r>
    </w:p>
    <w:p w14:paraId="77707BD3" w14:textId="3F7E2688"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1.2.4.1</w:t>
      </w:r>
      <w:r w:rsidRPr="00AF6DA2">
        <w:rPr>
          <w:rFonts w:ascii="Verdana" w:hAnsi="Verdana" w:cs="Arial"/>
          <w:sz w:val="18"/>
          <w:szCs w:val="18"/>
        </w:rPr>
        <w:tab/>
        <w:t>sledování a reporting o hlavních probíhajících pracích v daném období včetně fotodokumentace,</w:t>
      </w:r>
    </w:p>
    <w:p w14:paraId="314B3A00" w14:textId="5E03F418"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1.2.4.2</w:t>
      </w:r>
      <w:r w:rsidRPr="00AF6DA2">
        <w:rPr>
          <w:rFonts w:ascii="Verdana" w:hAnsi="Verdana" w:cs="Arial"/>
          <w:sz w:val="18"/>
          <w:szCs w:val="18"/>
        </w:rPr>
        <w:tab/>
        <w:t>kontrola souladu mezi plánem fakturace a skutečnou fakturaci včetně návrhu potřebných opatření při vzniku výraznějších odchylek,</w:t>
      </w:r>
    </w:p>
    <w:p w14:paraId="2DFCDEA7" w14:textId="5FE18B6B"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1.2.4.3</w:t>
      </w:r>
      <w:r w:rsidRPr="00AF6DA2">
        <w:rPr>
          <w:rFonts w:ascii="Verdana" w:hAnsi="Verdana" w:cs="Arial"/>
          <w:sz w:val="18"/>
          <w:szCs w:val="18"/>
        </w:rPr>
        <w:tab/>
        <w:t>1. věcná kontr</w:t>
      </w:r>
      <w:r w:rsidR="005A1B4E" w:rsidRPr="00AF6DA2">
        <w:rPr>
          <w:rFonts w:ascii="Verdana" w:hAnsi="Verdana" w:cs="Arial"/>
          <w:sz w:val="18"/>
          <w:szCs w:val="18"/>
        </w:rPr>
        <w:t>ola prvotních dokladů o nároku Z</w:t>
      </w:r>
      <w:r w:rsidRPr="00AF6DA2">
        <w:rPr>
          <w:rFonts w:ascii="Verdana" w:hAnsi="Verdana" w:cs="Arial"/>
          <w:sz w:val="18"/>
          <w:szCs w:val="18"/>
        </w:rPr>
        <w:t>hotovitele před jejich podpisem TD</w:t>
      </w:r>
      <w:r w:rsidR="00DD4B70">
        <w:rPr>
          <w:rFonts w:ascii="Verdana" w:hAnsi="Verdana" w:cs="Arial"/>
          <w:sz w:val="18"/>
          <w:szCs w:val="18"/>
        </w:rPr>
        <w:t>S</w:t>
      </w:r>
      <w:r w:rsidRPr="00AF6DA2">
        <w:rPr>
          <w:rFonts w:ascii="Verdana" w:hAnsi="Verdana" w:cs="Arial"/>
          <w:sz w:val="18"/>
          <w:szCs w:val="18"/>
        </w:rPr>
        <w:t>,</w:t>
      </w:r>
    </w:p>
    <w:p w14:paraId="58F67F8A" w14:textId="6383FA2D"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1.2.4.4</w:t>
      </w:r>
      <w:r w:rsidRPr="00AF6DA2">
        <w:rPr>
          <w:rFonts w:ascii="Verdana" w:hAnsi="Verdana" w:cs="Arial"/>
          <w:sz w:val="18"/>
          <w:szCs w:val="18"/>
        </w:rPr>
        <w:tab/>
        <w:t>2. věcná kontrola kompletní fakturace před podpisem TD</w:t>
      </w:r>
      <w:r w:rsidR="00DD4B70">
        <w:rPr>
          <w:rFonts w:ascii="Verdana" w:hAnsi="Verdana" w:cs="Arial"/>
          <w:sz w:val="18"/>
          <w:szCs w:val="18"/>
        </w:rPr>
        <w:t>S</w:t>
      </w:r>
      <w:r w:rsidRPr="00AF6DA2">
        <w:rPr>
          <w:rFonts w:ascii="Verdana" w:hAnsi="Verdana" w:cs="Arial"/>
          <w:sz w:val="18"/>
          <w:szCs w:val="18"/>
        </w:rPr>
        <w:t xml:space="preserve"> (zejména kontrola z hlediska věcné správnosti a z hlediska kontroly možného neoprávněného přečerpání jednotlivých položek. Pokud se na stavbě vytváří protokoly o skutečné výměře a zjišťovací protokoly kontrola jejich náležitostí a věcné správnosti), včetně vložení dat do nezávislého monitorovacího systému, který provádí aktualizaci komentáře k FR, včetně ověření způsobilosti předpokládaných výdajů,</w:t>
      </w:r>
    </w:p>
    <w:p w14:paraId="0387A6EE" w14:textId="7D3E45E0"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1.2.4.5</w:t>
      </w:r>
      <w:r w:rsidRPr="00AF6DA2">
        <w:rPr>
          <w:rFonts w:ascii="Verdana" w:hAnsi="Verdana" w:cs="Arial"/>
          <w:sz w:val="18"/>
          <w:szCs w:val="18"/>
        </w:rPr>
        <w:tab/>
        <w:t>finální kontrola všech náležitostí předložené fakturace (faktura, Soupis zjišťovacích protokolů, Soupisy pr</w:t>
      </w:r>
      <w:r w:rsidR="005A1B4E" w:rsidRPr="00AF6DA2">
        <w:rPr>
          <w:rFonts w:ascii="Verdana" w:hAnsi="Verdana" w:cs="Arial"/>
          <w:sz w:val="18"/>
          <w:szCs w:val="18"/>
        </w:rPr>
        <w:t>ací, prvotní doklady pro nárok Z</w:t>
      </w:r>
      <w:r w:rsidRPr="00AF6DA2">
        <w:rPr>
          <w:rFonts w:ascii="Verdana" w:hAnsi="Verdana" w:cs="Arial"/>
          <w:sz w:val="18"/>
          <w:szCs w:val="18"/>
        </w:rPr>
        <w:t>hotovitele) v daném období, včetně doložení, že po nezávislém vložení hodnoty nároku ve všech sledovaných zdrojích jsou korektní,</w:t>
      </w:r>
    </w:p>
    <w:p w14:paraId="061BAB1E" w14:textId="7CFE4B0A"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1.2.4.6</w:t>
      </w:r>
      <w:r w:rsidRPr="00AF6DA2">
        <w:rPr>
          <w:rFonts w:ascii="Verdana" w:hAnsi="Verdana" w:cs="Arial"/>
          <w:sz w:val="18"/>
          <w:szCs w:val="18"/>
        </w:rPr>
        <w:tab/>
        <w:t>pravidelný měsíční reporting o proběhlé fakturaci, včetně doložení výsledků z monitorovacího systému ve formě tabulky po jednotlivých PS a SO a ve formě Velkého položkového rozpočtu,</w:t>
      </w:r>
    </w:p>
    <w:p w14:paraId="6E804948" w14:textId="249FB979" w:rsidR="00CD4F20" w:rsidRPr="00AF6DA2" w:rsidRDefault="00CD4F20" w:rsidP="00CD2157">
      <w:pPr>
        <w:suppressAutoHyphens/>
        <w:spacing w:before="240" w:after="120"/>
        <w:rPr>
          <w:rFonts w:ascii="Verdana" w:hAnsi="Verdana" w:cs="Arial"/>
          <w:b/>
          <w:sz w:val="18"/>
          <w:szCs w:val="18"/>
        </w:rPr>
      </w:pPr>
      <w:r w:rsidRPr="00AF6DA2">
        <w:rPr>
          <w:rFonts w:ascii="Verdana" w:hAnsi="Verdana" w:cs="Arial"/>
          <w:b/>
          <w:sz w:val="18"/>
          <w:szCs w:val="18"/>
        </w:rPr>
        <w:t>1.2.5.</w:t>
      </w:r>
      <w:r w:rsidRPr="00AF6DA2">
        <w:rPr>
          <w:rFonts w:ascii="Verdana" w:hAnsi="Verdana" w:cs="Arial"/>
          <w:b/>
          <w:sz w:val="18"/>
          <w:szCs w:val="18"/>
        </w:rPr>
        <w:tab/>
      </w:r>
      <w:r w:rsidR="00CD2157" w:rsidRPr="00AF6DA2">
        <w:rPr>
          <w:rFonts w:ascii="Verdana" w:hAnsi="Verdana" w:cs="Arial"/>
          <w:b/>
          <w:sz w:val="18"/>
          <w:szCs w:val="18"/>
        </w:rPr>
        <w:t xml:space="preserve">aktualizace časového postupu prací podle harmonogramu </w:t>
      </w:r>
      <w:r w:rsidR="00035866" w:rsidRPr="00AF6DA2">
        <w:rPr>
          <w:rFonts w:ascii="Verdana" w:hAnsi="Verdana" w:cs="Arial"/>
          <w:b/>
          <w:sz w:val="18"/>
          <w:szCs w:val="18"/>
        </w:rPr>
        <w:t>v Žádosti</w:t>
      </w:r>
    </w:p>
    <w:p w14:paraId="3212AC4F" w14:textId="54FBA96B" w:rsidR="00CD2157" w:rsidRPr="00AF6DA2" w:rsidRDefault="00CD2157" w:rsidP="003E1EED">
      <w:pPr>
        <w:pStyle w:val="Odstavecseseznamem"/>
        <w:numPr>
          <w:ilvl w:val="0"/>
          <w:numId w:val="10"/>
        </w:numPr>
        <w:suppressAutoHyphens/>
        <w:spacing w:before="120" w:line="280" w:lineRule="exact"/>
        <w:jc w:val="both"/>
        <w:rPr>
          <w:rFonts w:ascii="Verdana" w:hAnsi="Verdana" w:cs="Arial"/>
          <w:sz w:val="18"/>
          <w:szCs w:val="18"/>
        </w:rPr>
      </w:pPr>
      <w:r w:rsidRPr="00AF6DA2">
        <w:rPr>
          <w:rFonts w:ascii="Verdana" w:hAnsi="Verdana" w:cs="Arial"/>
          <w:sz w:val="18"/>
          <w:szCs w:val="18"/>
        </w:rPr>
        <w:t xml:space="preserve">součástí pravidelného měsíčního reportingu bude i aktualizace průběhu prací podle jednotlivých stavebních postupů ve formě srovnatelné s údaji uvedenými </w:t>
      </w:r>
      <w:r w:rsidR="00035866" w:rsidRPr="00AF6DA2">
        <w:rPr>
          <w:rFonts w:ascii="Verdana" w:hAnsi="Verdana" w:cs="Arial"/>
          <w:sz w:val="18"/>
          <w:szCs w:val="18"/>
        </w:rPr>
        <w:t>v příloze komentáře k FR</w:t>
      </w:r>
    </w:p>
    <w:p w14:paraId="6593A535" w14:textId="1541B4AE" w:rsidR="00CD4F20" w:rsidRPr="00AF6DA2" w:rsidRDefault="00CD4F20" w:rsidP="00CD4F20">
      <w:pPr>
        <w:suppressAutoHyphens/>
        <w:spacing w:before="240" w:after="120"/>
        <w:rPr>
          <w:rFonts w:ascii="Verdana" w:hAnsi="Verdana" w:cs="Arial"/>
          <w:b/>
          <w:sz w:val="18"/>
          <w:szCs w:val="18"/>
        </w:rPr>
      </w:pPr>
      <w:r w:rsidRPr="00AF6DA2">
        <w:rPr>
          <w:rFonts w:ascii="Verdana" w:hAnsi="Verdana" w:cs="Arial"/>
          <w:b/>
          <w:sz w:val="18"/>
          <w:szCs w:val="18"/>
        </w:rPr>
        <w:t>1.2.6.</w:t>
      </w:r>
      <w:r w:rsidRPr="00AF6DA2">
        <w:rPr>
          <w:rFonts w:ascii="Verdana" w:hAnsi="Verdana" w:cs="Arial"/>
          <w:b/>
          <w:sz w:val="18"/>
          <w:szCs w:val="18"/>
        </w:rPr>
        <w:tab/>
        <w:t>kontrola oprávněnosti změn</w:t>
      </w:r>
    </w:p>
    <w:p w14:paraId="6C35BC51" w14:textId="1AB40861"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1.2.6.1</w:t>
      </w:r>
      <w:r w:rsidRPr="00AF6DA2">
        <w:rPr>
          <w:rFonts w:ascii="Verdana" w:hAnsi="Verdana" w:cs="Arial"/>
          <w:sz w:val="18"/>
          <w:szCs w:val="18"/>
        </w:rPr>
        <w:tab/>
        <w:t>spolupráce při včasné evidenci jednotlivých změn, jejich posouzení, projednání a schválení před jejich realizací (pokud v daném případě není jmenovitě řečeno jinak),</w:t>
      </w:r>
    </w:p>
    <w:p w14:paraId="64865600" w14:textId="2F5B6A28"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1.2.6.2</w:t>
      </w:r>
      <w:r w:rsidRPr="00AF6DA2">
        <w:rPr>
          <w:rFonts w:ascii="Verdana" w:hAnsi="Verdana" w:cs="Arial"/>
          <w:sz w:val="18"/>
          <w:szCs w:val="18"/>
        </w:rPr>
        <w:tab/>
        <w:t>doporučení vhodného způsobu jejich projednání podle Zákona o zadávání veřejných zakázek (ZZVZ),</w:t>
      </w:r>
    </w:p>
    <w:p w14:paraId="109E3178" w14:textId="4D8AEE8A"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1.2.6.3</w:t>
      </w:r>
      <w:r w:rsidRPr="00AF6DA2">
        <w:rPr>
          <w:rFonts w:ascii="Verdana" w:hAnsi="Verdana" w:cs="Arial"/>
          <w:sz w:val="18"/>
          <w:szCs w:val="18"/>
        </w:rPr>
        <w:tab/>
        <w:t>vedení přehledu projednávaných a schválených změn,</w:t>
      </w:r>
    </w:p>
    <w:p w14:paraId="1FDC788D" w14:textId="6D15D8BD"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1.2.6.4</w:t>
      </w:r>
      <w:r w:rsidRPr="00AF6DA2">
        <w:rPr>
          <w:rFonts w:ascii="Verdana" w:hAnsi="Verdana" w:cs="Arial"/>
          <w:sz w:val="18"/>
          <w:szCs w:val="18"/>
        </w:rPr>
        <w:tab/>
        <w:t>věcná kontrola podkladů (v položkovém členění) pro jed</w:t>
      </w:r>
      <w:r w:rsidR="005A1B4E" w:rsidRPr="00AF6DA2">
        <w:rPr>
          <w:rFonts w:ascii="Verdana" w:hAnsi="Verdana" w:cs="Arial"/>
          <w:sz w:val="18"/>
          <w:szCs w:val="18"/>
        </w:rPr>
        <w:t>notlivé změny, kontrola nároku Z</w:t>
      </w:r>
      <w:r w:rsidRPr="00AF6DA2">
        <w:rPr>
          <w:rFonts w:ascii="Verdana" w:hAnsi="Verdana" w:cs="Arial"/>
          <w:sz w:val="18"/>
          <w:szCs w:val="18"/>
        </w:rPr>
        <w:t>hotovitele, způsob ocenění a způsobilosti předpokládaných výdajů, doporučení vhodného způsobu označení měněných položek tak, aby bylo možné sledovat jejich fakturaci n</w:t>
      </w:r>
      <w:r w:rsidR="005A1B4E" w:rsidRPr="00AF6DA2">
        <w:rPr>
          <w:rFonts w:ascii="Verdana" w:hAnsi="Verdana" w:cs="Arial"/>
          <w:sz w:val="18"/>
          <w:szCs w:val="18"/>
        </w:rPr>
        <w:t>ezávisle na předložené nabídce Z</w:t>
      </w:r>
      <w:r w:rsidRPr="00AF6DA2">
        <w:rPr>
          <w:rFonts w:ascii="Verdana" w:hAnsi="Verdana" w:cs="Arial"/>
          <w:sz w:val="18"/>
          <w:szCs w:val="18"/>
        </w:rPr>
        <w:t>hotovitele a ve vazbě na příslušný dodatek smlouvy,</w:t>
      </w:r>
    </w:p>
    <w:p w14:paraId="68097649" w14:textId="3C058EB1"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1.2.6.5</w:t>
      </w:r>
      <w:r w:rsidRPr="00AF6DA2">
        <w:rPr>
          <w:rFonts w:ascii="Verdana" w:hAnsi="Verdana" w:cs="Arial"/>
          <w:sz w:val="18"/>
          <w:szCs w:val="18"/>
        </w:rPr>
        <w:tab/>
        <w:t>příprava podkladů pro případný dodatek Smlouvy o dílo (</w:t>
      </w:r>
      <w:proofErr w:type="spellStart"/>
      <w:r w:rsidRPr="00AF6DA2">
        <w:rPr>
          <w:rFonts w:ascii="Verdana" w:hAnsi="Verdana" w:cs="Arial"/>
          <w:sz w:val="18"/>
          <w:szCs w:val="18"/>
        </w:rPr>
        <w:t>SoD</w:t>
      </w:r>
      <w:proofErr w:type="spellEnd"/>
      <w:r w:rsidRPr="00AF6DA2">
        <w:rPr>
          <w:rFonts w:ascii="Verdana" w:hAnsi="Verdana" w:cs="Arial"/>
          <w:sz w:val="18"/>
          <w:szCs w:val="18"/>
        </w:rPr>
        <w:t>), dokládající úpravu smluvní s</w:t>
      </w:r>
      <w:r w:rsidR="00205E21" w:rsidRPr="00AF6DA2">
        <w:rPr>
          <w:rFonts w:ascii="Verdana" w:hAnsi="Verdana" w:cs="Arial"/>
          <w:sz w:val="18"/>
          <w:szCs w:val="18"/>
        </w:rPr>
        <w:t>ituace, bude-li taková činnost O</w:t>
      </w:r>
      <w:r w:rsidR="005A1B4E" w:rsidRPr="00AF6DA2">
        <w:rPr>
          <w:rFonts w:ascii="Verdana" w:hAnsi="Verdana" w:cs="Arial"/>
          <w:sz w:val="18"/>
          <w:szCs w:val="18"/>
        </w:rPr>
        <w:t>bjednatelem po Z</w:t>
      </w:r>
      <w:r w:rsidRPr="00AF6DA2">
        <w:rPr>
          <w:rFonts w:ascii="Verdana" w:hAnsi="Verdana" w:cs="Arial"/>
          <w:sz w:val="18"/>
          <w:szCs w:val="18"/>
        </w:rPr>
        <w:t>hotoviteli vyžadována,</w:t>
      </w:r>
    </w:p>
    <w:p w14:paraId="4E0BD025" w14:textId="558C6E2D"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1.2.6.6</w:t>
      </w:r>
      <w:r w:rsidRPr="00AF6DA2">
        <w:rPr>
          <w:rFonts w:ascii="Verdana" w:hAnsi="Verdana" w:cs="Arial"/>
          <w:sz w:val="18"/>
          <w:szCs w:val="18"/>
        </w:rPr>
        <w:tab/>
        <w:t>pravidelný reporting o postupu projednávaní a schvalování změn v měsíčních intervalech,</w:t>
      </w:r>
    </w:p>
    <w:p w14:paraId="363CFE6C" w14:textId="257DE75E" w:rsidR="00CD4F20"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1.2.6.7</w:t>
      </w:r>
      <w:r w:rsidRPr="00AF6DA2">
        <w:rPr>
          <w:rFonts w:ascii="Verdana" w:hAnsi="Verdana" w:cs="Arial"/>
          <w:sz w:val="18"/>
          <w:szCs w:val="18"/>
        </w:rPr>
        <w:tab/>
        <w:t>po schválení příslušného dodatku vložení schválených změn do monitorovacího systému a zajištění aktuální cenové situace ve všech sledovaných zdrojích.</w:t>
      </w:r>
    </w:p>
    <w:p w14:paraId="2BA487E8" w14:textId="4BE7202A" w:rsidR="006E3288" w:rsidRPr="00AF6DA2" w:rsidRDefault="006E3288" w:rsidP="006E3288">
      <w:pPr>
        <w:suppressAutoHyphens/>
        <w:spacing w:before="120" w:line="280" w:lineRule="exact"/>
        <w:ind w:left="539"/>
        <w:jc w:val="both"/>
        <w:rPr>
          <w:rFonts w:ascii="Verdana" w:hAnsi="Verdana" w:cs="Arial"/>
          <w:sz w:val="18"/>
          <w:szCs w:val="18"/>
        </w:rPr>
      </w:pPr>
      <w:r>
        <w:rPr>
          <w:rFonts w:ascii="Verdana" w:hAnsi="Verdana" w:cs="Arial"/>
          <w:sz w:val="18"/>
          <w:szCs w:val="18"/>
        </w:rPr>
        <w:lastRenderedPageBreak/>
        <w:t>1.2.6.8</w:t>
      </w:r>
      <w:r>
        <w:rPr>
          <w:rFonts w:ascii="Verdana" w:hAnsi="Verdana" w:cs="Arial"/>
          <w:sz w:val="18"/>
          <w:szCs w:val="18"/>
        </w:rPr>
        <w:tab/>
        <w:t>koordinace a svolávání změnových řízení v týdenním předstihu, včetně provádění zápisu ze změnového řízení, vedení tabulky úkolů v rámci změnového řízení a jejich urgování.</w:t>
      </w:r>
    </w:p>
    <w:p w14:paraId="5CF94D0D" w14:textId="5CE80D75" w:rsidR="00CD4F20" w:rsidRPr="00AF6DA2" w:rsidRDefault="00CD4F20" w:rsidP="00CD4F20">
      <w:pPr>
        <w:suppressAutoHyphens/>
        <w:spacing w:before="240" w:after="120"/>
        <w:rPr>
          <w:rFonts w:ascii="Verdana" w:hAnsi="Verdana" w:cs="Arial"/>
          <w:b/>
          <w:sz w:val="18"/>
          <w:szCs w:val="18"/>
        </w:rPr>
      </w:pPr>
      <w:r w:rsidRPr="00AF6DA2">
        <w:rPr>
          <w:rFonts w:ascii="Verdana" w:hAnsi="Verdana" w:cs="Arial"/>
          <w:b/>
          <w:sz w:val="18"/>
          <w:szCs w:val="18"/>
        </w:rPr>
        <w:t>1.2.7.</w:t>
      </w:r>
      <w:r w:rsidRPr="00AF6DA2">
        <w:rPr>
          <w:rFonts w:ascii="Verdana" w:hAnsi="Verdana" w:cs="Arial"/>
          <w:b/>
          <w:sz w:val="18"/>
          <w:szCs w:val="18"/>
        </w:rPr>
        <w:tab/>
        <w:t>kontrola uznatelnosti nákladů, závěrečná kontrola uznatelnosti nákladů</w:t>
      </w:r>
    </w:p>
    <w:p w14:paraId="630DC110" w14:textId="4655D641"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1.2.7.</w:t>
      </w:r>
      <w:proofErr w:type="gramStart"/>
      <w:r w:rsidRPr="00AF6DA2">
        <w:rPr>
          <w:rFonts w:ascii="Verdana" w:hAnsi="Verdana" w:cs="Arial"/>
          <w:sz w:val="18"/>
          <w:szCs w:val="18"/>
        </w:rPr>
        <w:t>1</w:t>
      </w:r>
      <w:r w:rsidRPr="00AF6DA2">
        <w:rPr>
          <w:rFonts w:ascii="Verdana" w:hAnsi="Verdana" w:cs="Arial"/>
          <w:sz w:val="18"/>
          <w:szCs w:val="18"/>
        </w:rPr>
        <w:tab/>
        <w:t>měsíční</w:t>
      </w:r>
      <w:proofErr w:type="gramEnd"/>
      <w:r w:rsidRPr="00AF6DA2">
        <w:rPr>
          <w:rFonts w:ascii="Verdana" w:hAnsi="Verdana" w:cs="Arial"/>
          <w:sz w:val="18"/>
          <w:szCs w:val="18"/>
        </w:rPr>
        <w:t xml:space="preserve"> vyhodnocení výsledku monitoringu zaměřené na vývoj uznatelných a neuznatelných nákladů,</w:t>
      </w:r>
      <w:r w:rsidR="005A1B4E" w:rsidRPr="00AF6DA2">
        <w:rPr>
          <w:rFonts w:ascii="Verdana" w:hAnsi="Verdana" w:cs="Arial"/>
          <w:sz w:val="18"/>
          <w:szCs w:val="18"/>
        </w:rPr>
        <w:t xml:space="preserve"> výsledky vyhodnocení zpracuje Z</w:t>
      </w:r>
      <w:r w:rsidRPr="00AF6DA2">
        <w:rPr>
          <w:rFonts w:ascii="Verdana" w:hAnsi="Verdana" w:cs="Arial"/>
          <w:sz w:val="18"/>
          <w:szCs w:val="18"/>
        </w:rPr>
        <w:t>hotovitel ve formě tabulky (v listinné a digitální podobě),</w:t>
      </w:r>
    </w:p>
    <w:p w14:paraId="21B47EBF" w14:textId="0D15621B"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1.2.7.2</w:t>
      </w:r>
      <w:r w:rsidRPr="00AF6DA2">
        <w:rPr>
          <w:rFonts w:ascii="Verdana" w:hAnsi="Verdana" w:cs="Arial"/>
          <w:sz w:val="18"/>
          <w:szCs w:val="18"/>
        </w:rPr>
        <w:tab/>
        <w:t>závěrečné vyhodnocení výsledků monitoringu zaměřené na vývoj uznatelných a neuznatelných nákladů, výsledky v</w:t>
      </w:r>
      <w:r w:rsidR="005A1B4E" w:rsidRPr="00AF6DA2">
        <w:rPr>
          <w:rFonts w:ascii="Verdana" w:hAnsi="Verdana" w:cs="Arial"/>
          <w:sz w:val="18"/>
          <w:szCs w:val="18"/>
        </w:rPr>
        <w:t>yhodnocení zpracuje Z</w:t>
      </w:r>
      <w:r w:rsidRPr="00AF6DA2">
        <w:rPr>
          <w:rFonts w:ascii="Verdana" w:hAnsi="Verdana" w:cs="Arial"/>
          <w:sz w:val="18"/>
          <w:szCs w:val="18"/>
        </w:rPr>
        <w:t>hotovitel ve formě tabulky (v listinné a digitální podobě),</w:t>
      </w:r>
    </w:p>
    <w:p w14:paraId="246F2980" w14:textId="148AA0F6"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1.2.7.3</w:t>
      </w:r>
      <w:r w:rsidRPr="00AF6DA2">
        <w:rPr>
          <w:rFonts w:ascii="Verdana" w:hAnsi="Verdana" w:cs="Arial"/>
          <w:sz w:val="18"/>
          <w:szCs w:val="18"/>
        </w:rPr>
        <w:tab/>
        <w:t>spolupráce při změnovém řízení s ohledem na posouzení uznatelnosti nových položek, zapracování do monitoring</w:t>
      </w:r>
      <w:r w:rsidR="005A1B4E" w:rsidRPr="00AF6DA2">
        <w:rPr>
          <w:rFonts w:ascii="Verdana" w:hAnsi="Verdana" w:cs="Arial"/>
          <w:sz w:val="18"/>
          <w:szCs w:val="18"/>
        </w:rPr>
        <w:t>u, výsledky posouzení zpracuje Z</w:t>
      </w:r>
      <w:r w:rsidRPr="00AF6DA2">
        <w:rPr>
          <w:rFonts w:ascii="Verdana" w:hAnsi="Verdana" w:cs="Arial"/>
          <w:sz w:val="18"/>
          <w:szCs w:val="18"/>
        </w:rPr>
        <w:t>hotovitel ve formě písemného stanoviska,</w:t>
      </w:r>
    </w:p>
    <w:p w14:paraId="5797CB3F" w14:textId="196E0427"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1.2.7.4</w:t>
      </w:r>
      <w:r w:rsidRPr="00AF6DA2">
        <w:rPr>
          <w:rFonts w:ascii="Verdana" w:hAnsi="Verdana" w:cs="Arial"/>
          <w:sz w:val="18"/>
          <w:szCs w:val="18"/>
        </w:rPr>
        <w:tab/>
        <w:t xml:space="preserve">závěrečné zpracování výsledků změnových řízení, a to zejména s ohledem na posouzení uznatelnosti nových položek zapracovaných do monitoringu, výsledky vyhodnocení zpracuje </w:t>
      </w:r>
      <w:r w:rsidR="005A1B4E" w:rsidRPr="00AF6DA2">
        <w:rPr>
          <w:rFonts w:ascii="Verdana" w:hAnsi="Verdana" w:cs="Arial"/>
          <w:sz w:val="18"/>
          <w:szCs w:val="18"/>
        </w:rPr>
        <w:t>Z</w:t>
      </w:r>
      <w:r w:rsidRPr="00AF6DA2">
        <w:rPr>
          <w:rFonts w:ascii="Verdana" w:hAnsi="Verdana" w:cs="Arial"/>
          <w:sz w:val="18"/>
          <w:szCs w:val="18"/>
        </w:rPr>
        <w:t>hotovitel ve formě tabulky (v listinné a digitální podobě),</w:t>
      </w:r>
    </w:p>
    <w:p w14:paraId="755D0F1E" w14:textId="1FC0B9D8"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1.2.7.5</w:t>
      </w:r>
      <w:r w:rsidRPr="00AF6DA2">
        <w:rPr>
          <w:rFonts w:ascii="Verdana" w:hAnsi="Verdana" w:cs="Arial"/>
          <w:sz w:val="18"/>
          <w:szCs w:val="18"/>
        </w:rPr>
        <w:tab/>
        <w:t>čtvrtletní monitoring o vývoji uznatelných a neuznatelných nákladů v rozsahu kap. 3.2. a 3.3. dle „metodiky Su</w:t>
      </w:r>
      <w:r w:rsidR="005A1B4E" w:rsidRPr="00AF6DA2">
        <w:rPr>
          <w:rFonts w:ascii="Verdana" w:hAnsi="Verdana" w:cs="Arial"/>
          <w:sz w:val="18"/>
          <w:szCs w:val="18"/>
        </w:rPr>
        <w:t>pervize MD“, výsledky zpracuje Z</w:t>
      </w:r>
      <w:r w:rsidRPr="00AF6DA2">
        <w:rPr>
          <w:rFonts w:ascii="Verdana" w:hAnsi="Verdana" w:cs="Arial"/>
          <w:sz w:val="18"/>
          <w:szCs w:val="18"/>
        </w:rPr>
        <w:t>hotovitel ve formě tabulky (v listinné a digitální podobě)</w:t>
      </w:r>
      <w:r w:rsidR="00205E21" w:rsidRPr="00AF6DA2">
        <w:rPr>
          <w:rFonts w:ascii="Verdana" w:hAnsi="Verdana" w:cs="Arial"/>
          <w:sz w:val="18"/>
          <w:szCs w:val="18"/>
        </w:rPr>
        <w:t xml:space="preserve"> jako informativní podklad pro O</w:t>
      </w:r>
      <w:r w:rsidRPr="00AF6DA2">
        <w:rPr>
          <w:rFonts w:ascii="Verdana" w:hAnsi="Verdana" w:cs="Arial"/>
          <w:sz w:val="18"/>
          <w:szCs w:val="18"/>
        </w:rPr>
        <w:t>bjednatele,</w:t>
      </w:r>
    </w:p>
    <w:p w14:paraId="0E19ECEF" w14:textId="73DF03A3"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1.2.7.6</w:t>
      </w:r>
      <w:r w:rsidRPr="00AF6DA2">
        <w:rPr>
          <w:rFonts w:ascii="Verdana" w:hAnsi="Verdana" w:cs="Arial"/>
          <w:sz w:val="18"/>
          <w:szCs w:val="18"/>
        </w:rPr>
        <w:tab/>
        <w:t xml:space="preserve">vypracování finálních podkladů pro monitoring o vývoji uznatelných a neuznatelných nákladů v rozsahu kap. </w:t>
      </w:r>
      <w:r w:rsidR="00FD38F7" w:rsidRPr="00AF6DA2">
        <w:rPr>
          <w:rFonts w:ascii="Verdana" w:hAnsi="Verdana" w:cs="Arial"/>
          <w:sz w:val="18"/>
          <w:szCs w:val="18"/>
        </w:rPr>
        <w:t>3</w:t>
      </w:r>
      <w:r w:rsidRPr="00AF6DA2">
        <w:rPr>
          <w:rFonts w:ascii="Verdana" w:hAnsi="Verdana" w:cs="Arial"/>
          <w:sz w:val="18"/>
          <w:szCs w:val="18"/>
        </w:rPr>
        <w:t xml:space="preserve">.2. a </w:t>
      </w:r>
      <w:r w:rsidR="00FD38F7" w:rsidRPr="00AF6DA2">
        <w:rPr>
          <w:rFonts w:ascii="Verdana" w:hAnsi="Verdana" w:cs="Arial"/>
          <w:sz w:val="18"/>
          <w:szCs w:val="18"/>
        </w:rPr>
        <w:t>3</w:t>
      </w:r>
      <w:r w:rsidRPr="00AF6DA2">
        <w:rPr>
          <w:rFonts w:ascii="Verdana" w:hAnsi="Verdana" w:cs="Arial"/>
          <w:sz w:val="18"/>
          <w:szCs w:val="18"/>
        </w:rPr>
        <w:t xml:space="preserve">.3. dle „metodiky Supervize MD“, výsledky zpracuje </w:t>
      </w:r>
      <w:r w:rsidR="005A1B4E" w:rsidRPr="00AF6DA2">
        <w:rPr>
          <w:rFonts w:ascii="Verdana" w:hAnsi="Verdana" w:cs="Arial"/>
          <w:sz w:val="18"/>
          <w:szCs w:val="18"/>
        </w:rPr>
        <w:t>Z</w:t>
      </w:r>
      <w:r w:rsidRPr="00AF6DA2">
        <w:rPr>
          <w:rFonts w:ascii="Verdana" w:hAnsi="Verdana" w:cs="Arial"/>
          <w:sz w:val="18"/>
          <w:szCs w:val="18"/>
        </w:rPr>
        <w:t>hotovitel ve formě tabulky (v listinné a digitální podobě) jako informativní podklad pr</w:t>
      </w:r>
      <w:r w:rsidR="00205E21" w:rsidRPr="00AF6DA2">
        <w:rPr>
          <w:rFonts w:ascii="Verdana" w:hAnsi="Verdana" w:cs="Arial"/>
          <w:sz w:val="18"/>
          <w:szCs w:val="18"/>
        </w:rPr>
        <w:t>o O</w:t>
      </w:r>
      <w:r w:rsidRPr="00AF6DA2">
        <w:rPr>
          <w:rFonts w:ascii="Verdana" w:hAnsi="Verdana" w:cs="Arial"/>
          <w:sz w:val="18"/>
          <w:szCs w:val="18"/>
        </w:rPr>
        <w:t>bjednatele.</w:t>
      </w:r>
    </w:p>
    <w:p w14:paraId="13A34A32" w14:textId="39423345" w:rsidR="00CD4F20" w:rsidRPr="00AF6DA2" w:rsidRDefault="00CD4F20" w:rsidP="00CD4F20">
      <w:pPr>
        <w:suppressAutoHyphens/>
        <w:spacing w:before="240" w:after="120"/>
        <w:rPr>
          <w:rFonts w:ascii="Verdana" w:hAnsi="Verdana" w:cs="Arial"/>
          <w:b/>
          <w:sz w:val="18"/>
          <w:szCs w:val="18"/>
        </w:rPr>
      </w:pPr>
      <w:r w:rsidRPr="00AF6DA2">
        <w:rPr>
          <w:rFonts w:ascii="Verdana" w:hAnsi="Verdana" w:cs="Arial"/>
          <w:b/>
          <w:sz w:val="18"/>
          <w:szCs w:val="18"/>
        </w:rPr>
        <w:t>1.2.8.</w:t>
      </w:r>
      <w:r w:rsidRPr="00AF6DA2">
        <w:rPr>
          <w:rFonts w:ascii="Verdana" w:hAnsi="Verdana" w:cs="Arial"/>
          <w:b/>
          <w:sz w:val="18"/>
          <w:szCs w:val="18"/>
        </w:rPr>
        <w:tab/>
        <w:t>pravidelná aktualizace výchozího stavu (monitoring průběhu realizace)</w:t>
      </w:r>
    </w:p>
    <w:p w14:paraId="3D456D8E" w14:textId="2C1AB096"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1.2.8.1</w:t>
      </w:r>
      <w:r w:rsidRPr="00AF6DA2">
        <w:rPr>
          <w:rFonts w:ascii="Verdana" w:hAnsi="Verdana" w:cs="Arial"/>
          <w:sz w:val="18"/>
          <w:szCs w:val="18"/>
        </w:rPr>
        <w:tab/>
        <w:t xml:space="preserve">po ověření a odsouhlasení výchozího stavu podle bodu </w:t>
      </w:r>
      <w:r w:rsidR="009A030F" w:rsidRPr="00AF6DA2">
        <w:rPr>
          <w:rFonts w:ascii="Verdana" w:hAnsi="Verdana" w:cs="Arial"/>
          <w:sz w:val="18"/>
          <w:szCs w:val="18"/>
        </w:rPr>
        <w:t>1</w:t>
      </w:r>
      <w:r w:rsidRPr="00AF6DA2">
        <w:rPr>
          <w:rFonts w:ascii="Verdana" w:hAnsi="Verdana" w:cs="Arial"/>
          <w:sz w:val="18"/>
          <w:szCs w:val="18"/>
        </w:rPr>
        <w:t>.2.3. bude v měsíčních intervalech aktualizován monitorovací systém vložením:</w:t>
      </w:r>
    </w:p>
    <w:p w14:paraId="7F764664" w14:textId="77777777" w:rsidR="00CD4F20" w:rsidRPr="00AF6DA2" w:rsidRDefault="00CD4F20" w:rsidP="003E1EED">
      <w:pPr>
        <w:pStyle w:val="Odstavecseseznamem"/>
        <w:numPr>
          <w:ilvl w:val="0"/>
          <w:numId w:val="8"/>
        </w:numPr>
        <w:suppressAutoHyphens/>
        <w:spacing w:before="120" w:line="280" w:lineRule="exact"/>
        <w:jc w:val="both"/>
        <w:rPr>
          <w:rFonts w:ascii="Verdana" w:hAnsi="Verdana" w:cs="Arial"/>
          <w:sz w:val="18"/>
          <w:szCs w:val="18"/>
        </w:rPr>
      </w:pPr>
      <w:r w:rsidRPr="00AF6DA2">
        <w:rPr>
          <w:rFonts w:ascii="Verdana" w:hAnsi="Verdana" w:cs="Arial"/>
          <w:sz w:val="18"/>
          <w:szCs w:val="18"/>
        </w:rPr>
        <w:t>údajů o měsíční fakturaci na úrovni všech fakturovaných položek</w:t>
      </w:r>
    </w:p>
    <w:p w14:paraId="1169FFF3" w14:textId="5159DCBE" w:rsidR="00CD4F20" w:rsidRPr="00AF6DA2" w:rsidRDefault="00CD4F20" w:rsidP="003E1EED">
      <w:pPr>
        <w:pStyle w:val="Odstavecseseznamem"/>
        <w:numPr>
          <w:ilvl w:val="0"/>
          <w:numId w:val="8"/>
        </w:numPr>
        <w:suppressAutoHyphens/>
        <w:spacing w:before="120" w:line="280" w:lineRule="exact"/>
        <w:jc w:val="both"/>
        <w:rPr>
          <w:rFonts w:ascii="Verdana" w:hAnsi="Verdana" w:cs="Arial"/>
          <w:sz w:val="18"/>
          <w:szCs w:val="18"/>
        </w:rPr>
      </w:pPr>
      <w:r w:rsidRPr="00AF6DA2">
        <w:rPr>
          <w:rFonts w:ascii="Verdana" w:hAnsi="Verdana" w:cs="Arial"/>
          <w:sz w:val="18"/>
          <w:szCs w:val="18"/>
        </w:rPr>
        <w:t>všech schválených změn po jednotlivých položkách</w:t>
      </w:r>
    </w:p>
    <w:p w14:paraId="2A8CB524" w14:textId="3D81C1D5"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1.2.8.2</w:t>
      </w:r>
      <w:r w:rsidRPr="00AF6DA2">
        <w:rPr>
          <w:rFonts w:ascii="Verdana" w:hAnsi="Verdana" w:cs="Arial"/>
          <w:sz w:val="18"/>
          <w:szCs w:val="18"/>
        </w:rPr>
        <w:tab/>
        <w:t>aktuální výstupy z monitorovacího systému budou pravidelnými přílohami měsíčních zpráv.</w:t>
      </w:r>
    </w:p>
    <w:p w14:paraId="730DF1D4" w14:textId="290CF06A" w:rsidR="00CD4F20" w:rsidRPr="00AF6DA2" w:rsidRDefault="00CD4F20" w:rsidP="00CD4F20">
      <w:pPr>
        <w:suppressAutoHyphens/>
        <w:spacing w:before="240" w:after="120"/>
        <w:rPr>
          <w:rFonts w:ascii="Verdana" w:hAnsi="Verdana" w:cs="Arial"/>
          <w:b/>
          <w:sz w:val="18"/>
          <w:szCs w:val="18"/>
        </w:rPr>
      </w:pPr>
      <w:r w:rsidRPr="00AF6DA2">
        <w:rPr>
          <w:rFonts w:ascii="Verdana" w:hAnsi="Verdana" w:cs="Arial"/>
          <w:b/>
          <w:sz w:val="18"/>
          <w:szCs w:val="18"/>
        </w:rPr>
        <w:t>1.2.9.</w:t>
      </w:r>
      <w:r w:rsidRPr="00AF6DA2">
        <w:rPr>
          <w:rFonts w:ascii="Verdana" w:hAnsi="Verdana" w:cs="Arial"/>
          <w:b/>
          <w:sz w:val="18"/>
          <w:szCs w:val="18"/>
        </w:rPr>
        <w:tab/>
        <w:t>pravidelný měsíční reporting</w:t>
      </w:r>
    </w:p>
    <w:p w14:paraId="7903445A" w14:textId="6703F705" w:rsidR="00CD4F20" w:rsidRPr="00AF6DA2" w:rsidRDefault="00CD4F20" w:rsidP="003E1EED">
      <w:pPr>
        <w:pStyle w:val="Odstavecseseznamem"/>
        <w:numPr>
          <w:ilvl w:val="0"/>
          <w:numId w:val="9"/>
        </w:numPr>
        <w:suppressAutoHyphens/>
        <w:spacing w:before="240" w:after="120"/>
        <w:jc w:val="both"/>
        <w:rPr>
          <w:rFonts w:ascii="Verdana" w:hAnsi="Verdana" w:cs="Arial"/>
          <w:b/>
          <w:sz w:val="18"/>
          <w:szCs w:val="18"/>
        </w:rPr>
      </w:pPr>
      <w:r w:rsidRPr="00AF6DA2">
        <w:rPr>
          <w:rFonts w:ascii="Verdana" w:hAnsi="Verdana" w:cs="Arial"/>
          <w:sz w:val="18"/>
          <w:szCs w:val="18"/>
        </w:rPr>
        <w:t>realizace stavby bude předmětem pravidelného měsíčního reportingu v rozsahu výše uvedených činností</w:t>
      </w:r>
      <w:r w:rsidRPr="00AF6DA2">
        <w:rPr>
          <w:rFonts w:ascii="Verdana" w:hAnsi="Verdana" w:cs="Arial"/>
          <w:b/>
          <w:sz w:val="18"/>
          <w:szCs w:val="18"/>
        </w:rPr>
        <w:t>.</w:t>
      </w:r>
    </w:p>
    <w:p w14:paraId="0D623818" w14:textId="26E57A80" w:rsidR="00CD4F20" w:rsidRPr="00AF6DA2" w:rsidRDefault="00396AF3" w:rsidP="00CD4F20">
      <w:pPr>
        <w:suppressAutoHyphens/>
        <w:spacing w:before="240" w:after="120"/>
        <w:ind w:left="720" w:hanging="709"/>
        <w:rPr>
          <w:rFonts w:ascii="Verdana" w:hAnsi="Verdana" w:cs="Arial"/>
          <w:b/>
          <w:sz w:val="18"/>
          <w:szCs w:val="18"/>
        </w:rPr>
      </w:pPr>
      <w:r w:rsidRPr="00AF6DA2">
        <w:rPr>
          <w:rFonts w:ascii="Verdana" w:hAnsi="Verdana" w:cs="Arial"/>
          <w:b/>
          <w:sz w:val="18"/>
          <w:szCs w:val="18"/>
        </w:rPr>
        <w:t xml:space="preserve">1.2.10.podklady pro oficiální monitoring průběhu realizace (spolupráce při zpracování průběžných monitorovacích zpráv pro potřeby </w:t>
      </w:r>
      <w:r w:rsidR="00035866" w:rsidRPr="00AF6DA2">
        <w:rPr>
          <w:rFonts w:ascii="Verdana" w:hAnsi="Verdana" w:cs="Arial"/>
          <w:b/>
          <w:sz w:val="18"/>
          <w:szCs w:val="18"/>
        </w:rPr>
        <w:t>Řídícího orgánu</w:t>
      </w:r>
      <w:r w:rsidRPr="00AF6DA2">
        <w:rPr>
          <w:rFonts w:ascii="Verdana" w:hAnsi="Verdana" w:cs="Arial"/>
          <w:b/>
          <w:sz w:val="18"/>
          <w:szCs w:val="18"/>
        </w:rPr>
        <w:t>)</w:t>
      </w:r>
    </w:p>
    <w:p w14:paraId="0C0EACE4" w14:textId="544C14D8" w:rsidR="00CD4F20" w:rsidRPr="00AF6DA2" w:rsidRDefault="00205E21"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1.2.10.1</w:t>
      </w:r>
      <w:r w:rsidRPr="00AF6DA2">
        <w:rPr>
          <w:rFonts w:ascii="Verdana" w:hAnsi="Verdana" w:cs="Arial"/>
          <w:sz w:val="18"/>
          <w:szCs w:val="18"/>
        </w:rPr>
        <w:tab/>
        <w:t>podle požadavku O</w:t>
      </w:r>
      <w:r w:rsidR="00CD4F20" w:rsidRPr="00AF6DA2">
        <w:rPr>
          <w:rFonts w:ascii="Verdana" w:hAnsi="Verdana" w:cs="Arial"/>
          <w:sz w:val="18"/>
          <w:szCs w:val="18"/>
        </w:rPr>
        <w:t>bjednatele zajistit potřebné tabulkové podklady pro průběžné monitorovací zprávy o vývoji projektu,</w:t>
      </w:r>
    </w:p>
    <w:p w14:paraId="2A0B54D6" w14:textId="2AE5BDF6"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1.2.10.</w:t>
      </w:r>
      <w:r w:rsidR="00035866" w:rsidRPr="00AF6DA2">
        <w:rPr>
          <w:rFonts w:ascii="Verdana" w:hAnsi="Verdana" w:cs="Arial"/>
          <w:sz w:val="18"/>
          <w:szCs w:val="18"/>
        </w:rPr>
        <w:t>2</w:t>
      </w:r>
      <w:r w:rsidRPr="00AF6DA2">
        <w:rPr>
          <w:rFonts w:ascii="Verdana" w:hAnsi="Verdana" w:cs="Arial"/>
          <w:sz w:val="18"/>
          <w:szCs w:val="18"/>
        </w:rPr>
        <w:tab/>
        <w:t>zpracování dalších podkladů pro průběžnou monitorovací zprávu podle pokynů oddělení externího financování GŘ SŽ</w:t>
      </w:r>
      <w:r w:rsidR="00205E21" w:rsidRPr="00AF6DA2">
        <w:rPr>
          <w:rFonts w:ascii="Verdana" w:hAnsi="Verdana" w:cs="Arial"/>
          <w:sz w:val="18"/>
          <w:szCs w:val="18"/>
        </w:rPr>
        <w:t xml:space="preserve"> jako informativní podklad pro O</w:t>
      </w:r>
      <w:r w:rsidRPr="00AF6DA2">
        <w:rPr>
          <w:rFonts w:ascii="Verdana" w:hAnsi="Verdana" w:cs="Arial"/>
          <w:sz w:val="18"/>
          <w:szCs w:val="18"/>
        </w:rPr>
        <w:t>bjednatele.</w:t>
      </w:r>
    </w:p>
    <w:p w14:paraId="0FC25D74" w14:textId="49C5C46F" w:rsidR="00CD4F20" w:rsidRPr="00AF6DA2" w:rsidRDefault="00CD4F20" w:rsidP="00CD4F20">
      <w:pPr>
        <w:suppressAutoHyphens/>
        <w:spacing w:before="240" w:after="120"/>
        <w:rPr>
          <w:rFonts w:ascii="Verdana" w:hAnsi="Verdana" w:cs="Arial"/>
          <w:b/>
          <w:sz w:val="18"/>
          <w:szCs w:val="18"/>
        </w:rPr>
      </w:pPr>
      <w:r w:rsidRPr="00AF6DA2">
        <w:rPr>
          <w:rFonts w:ascii="Verdana" w:hAnsi="Verdana" w:cs="Arial"/>
          <w:b/>
          <w:sz w:val="18"/>
          <w:szCs w:val="18"/>
        </w:rPr>
        <w:t>1.2.11.</w:t>
      </w:r>
      <w:r w:rsidRPr="00AF6DA2">
        <w:rPr>
          <w:rFonts w:ascii="Verdana" w:hAnsi="Verdana" w:cs="Arial"/>
          <w:b/>
          <w:sz w:val="18"/>
          <w:szCs w:val="18"/>
        </w:rPr>
        <w:tab/>
      </w:r>
      <w:r w:rsidR="009A030F" w:rsidRPr="00AF6DA2">
        <w:rPr>
          <w:rFonts w:ascii="Verdana" w:hAnsi="Verdana" w:cs="Arial"/>
          <w:b/>
          <w:sz w:val="18"/>
          <w:szCs w:val="18"/>
        </w:rPr>
        <w:t xml:space="preserve"> </w:t>
      </w:r>
      <w:r w:rsidRPr="00AF6DA2">
        <w:rPr>
          <w:rFonts w:ascii="Verdana" w:hAnsi="Verdana" w:cs="Arial"/>
          <w:b/>
          <w:sz w:val="18"/>
          <w:szCs w:val="18"/>
        </w:rPr>
        <w:t>další podpora činnosti TD</w:t>
      </w:r>
      <w:r w:rsidR="00DD4B70">
        <w:rPr>
          <w:rFonts w:ascii="Verdana" w:hAnsi="Verdana" w:cs="Arial"/>
          <w:b/>
          <w:sz w:val="18"/>
          <w:szCs w:val="18"/>
        </w:rPr>
        <w:t>S</w:t>
      </w:r>
    </w:p>
    <w:p w14:paraId="2E87D819" w14:textId="6A70709D"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1.2.11.</w:t>
      </w:r>
      <w:proofErr w:type="gramStart"/>
      <w:r w:rsidRPr="00AF6DA2">
        <w:rPr>
          <w:rFonts w:ascii="Verdana" w:hAnsi="Verdana" w:cs="Arial"/>
          <w:sz w:val="18"/>
          <w:szCs w:val="18"/>
        </w:rPr>
        <w:t>1</w:t>
      </w:r>
      <w:r w:rsidRPr="00AF6DA2">
        <w:rPr>
          <w:rFonts w:ascii="Verdana" w:hAnsi="Verdana" w:cs="Arial"/>
          <w:sz w:val="18"/>
          <w:szCs w:val="18"/>
        </w:rPr>
        <w:tab/>
        <w:t>měsíční</w:t>
      </w:r>
      <w:proofErr w:type="gramEnd"/>
      <w:r w:rsidRPr="00AF6DA2">
        <w:rPr>
          <w:rFonts w:ascii="Verdana" w:hAnsi="Verdana" w:cs="Arial"/>
          <w:sz w:val="18"/>
          <w:szCs w:val="18"/>
        </w:rPr>
        <w:t xml:space="preserve"> vyhodnocení zpracování zjišťovacích protokolů s ohledem na jednoznačnou lokalizaci a množství vykonaných prací, výsledky vyhodnocení </w:t>
      </w:r>
      <w:r w:rsidR="005A1B4E" w:rsidRPr="00AF6DA2">
        <w:rPr>
          <w:rFonts w:ascii="Verdana" w:hAnsi="Verdana" w:cs="Arial"/>
          <w:sz w:val="18"/>
          <w:szCs w:val="18"/>
        </w:rPr>
        <w:t>Z</w:t>
      </w:r>
      <w:r w:rsidRPr="00AF6DA2">
        <w:rPr>
          <w:rFonts w:ascii="Verdana" w:hAnsi="Verdana" w:cs="Arial"/>
          <w:sz w:val="18"/>
          <w:szCs w:val="18"/>
        </w:rPr>
        <w:t xml:space="preserve">hotovitel zpracuje ve </w:t>
      </w:r>
      <w:r w:rsidR="00205E21" w:rsidRPr="00AF6DA2">
        <w:rPr>
          <w:rFonts w:ascii="Verdana" w:hAnsi="Verdana" w:cs="Arial"/>
          <w:sz w:val="18"/>
          <w:szCs w:val="18"/>
        </w:rPr>
        <w:t>formě písemného stanoviska pro O</w:t>
      </w:r>
      <w:r w:rsidRPr="00AF6DA2">
        <w:rPr>
          <w:rFonts w:ascii="Verdana" w:hAnsi="Verdana" w:cs="Arial"/>
          <w:sz w:val="18"/>
          <w:szCs w:val="18"/>
        </w:rPr>
        <w:t>bjednatele,</w:t>
      </w:r>
    </w:p>
    <w:p w14:paraId="2C7A1053" w14:textId="4A4DC2E0"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lastRenderedPageBreak/>
        <w:t>1.2.11.2</w:t>
      </w:r>
      <w:r w:rsidRPr="00AF6DA2">
        <w:rPr>
          <w:rFonts w:ascii="Verdana" w:hAnsi="Verdana" w:cs="Arial"/>
          <w:sz w:val="18"/>
          <w:szCs w:val="18"/>
        </w:rPr>
        <w:tab/>
        <w:t xml:space="preserve">finální vyhodnocení zjišťovacích protokolů s ohledem na jednoznačnou lokalizaci a množství vykonaných prací, výsledky vyhodnocení </w:t>
      </w:r>
      <w:r w:rsidR="005A1B4E" w:rsidRPr="00AF6DA2">
        <w:rPr>
          <w:rFonts w:ascii="Verdana" w:hAnsi="Verdana" w:cs="Arial"/>
          <w:sz w:val="18"/>
          <w:szCs w:val="18"/>
        </w:rPr>
        <w:t>Z</w:t>
      </w:r>
      <w:r w:rsidRPr="00AF6DA2">
        <w:rPr>
          <w:rFonts w:ascii="Verdana" w:hAnsi="Verdana" w:cs="Arial"/>
          <w:sz w:val="18"/>
          <w:szCs w:val="18"/>
        </w:rPr>
        <w:t xml:space="preserve">hotovitel zpracuje ve </w:t>
      </w:r>
      <w:r w:rsidR="00205E21" w:rsidRPr="00AF6DA2">
        <w:rPr>
          <w:rFonts w:ascii="Verdana" w:hAnsi="Verdana" w:cs="Arial"/>
          <w:sz w:val="18"/>
          <w:szCs w:val="18"/>
        </w:rPr>
        <w:t>formě písemného stanoviska pro O</w:t>
      </w:r>
      <w:r w:rsidRPr="00AF6DA2">
        <w:rPr>
          <w:rFonts w:ascii="Verdana" w:hAnsi="Verdana" w:cs="Arial"/>
          <w:sz w:val="18"/>
          <w:szCs w:val="18"/>
        </w:rPr>
        <w:t>bjednatele,</w:t>
      </w:r>
    </w:p>
    <w:p w14:paraId="61D10070" w14:textId="5CE8952E"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1.2.11.</w:t>
      </w:r>
      <w:proofErr w:type="gramStart"/>
      <w:r w:rsidRPr="00AF6DA2">
        <w:rPr>
          <w:rFonts w:ascii="Verdana" w:hAnsi="Verdana" w:cs="Arial"/>
          <w:sz w:val="18"/>
          <w:szCs w:val="18"/>
        </w:rPr>
        <w:t>3</w:t>
      </w:r>
      <w:r w:rsidRPr="00AF6DA2">
        <w:rPr>
          <w:rFonts w:ascii="Verdana" w:hAnsi="Verdana" w:cs="Arial"/>
          <w:sz w:val="18"/>
          <w:szCs w:val="18"/>
        </w:rPr>
        <w:tab/>
        <w:t>měsíční</w:t>
      </w:r>
      <w:proofErr w:type="gramEnd"/>
      <w:r w:rsidRPr="00AF6DA2">
        <w:rPr>
          <w:rFonts w:ascii="Verdana" w:hAnsi="Verdana" w:cs="Arial"/>
          <w:sz w:val="18"/>
          <w:szCs w:val="18"/>
        </w:rPr>
        <w:t xml:space="preserve"> kontrola oprávnění a finanční správnosti fakturace v datovém formátu XML (viz. datový pře</w:t>
      </w:r>
      <w:r w:rsidR="009A7B63" w:rsidRPr="00AF6DA2">
        <w:rPr>
          <w:rFonts w:ascii="Verdana" w:hAnsi="Verdana" w:cs="Arial"/>
          <w:sz w:val="18"/>
          <w:szCs w:val="18"/>
        </w:rPr>
        <w:t>pis XDC</w:t>
      </w:r>
      <w:r w:rsidRPr="00AF6DA2">
        <w:rPr>
          <w:rFonts w:ascii="Verdana" w:hAnsi="Verdana" w:cs="Arial"/>
          <w:sz w:val="18"/>
          <w:szCs w:val="18"/>
        </w:rPr>
        <w:t xml:space="preserve">, </w:t>
      </w:r>
      <w:r w:rsidR="009A7B63" w:rsidRPr="00AF6DA2">
        <w:rPr>
          <w:rFonts w:ascii="Verdana" w:hAnsi="Verdana" w:cs="Arial"/>
          <w:sz w:val="18"/>
          <w:szCs w:val="18"/>
        </w:rPr>
        <w:t>https://xdc.szdc.cz</w:t>
      </w:r>
      <w:r w:rsidRPr="00AF6DA2">
        <w:rPr>
          <w:rFonts w:ascii="Verdana" w:hAnsi="Verdana" w:cs="Arial"/>
          <w:sz w:val="18"/>
          <w:szCs w:val="18"/>
        </w:rPr>
        <w:t xml:space="preserve">) a dle Směrnice č. 41 „Oběh účetních </w:t>
      </w:r>
      <w:r w:rsidR="005A1B4E" w:rsidRPr="00AF6DA2">
        <w:rPr>
          <w:rFonts w:ascii="Verdana" w:hAnsi="Verdana" w:cs="Arial"/>
          <w:sz w:val="18"/>
          <w:szCs w:val="18"/>
        </w:rPr>
        <w:t>dokladů“, výsledky vyhodnocení Z</w:t>
      </w:r>
      <w:r w:rsidRPr="00AF6DA2">
        <w:rPr>
          <w:rFonts w:ascii="Verdana" w:hAnsi="Verdana" w:cs="Arial"/>
          <w:sz w:val="18"/>
          <w:szCs w:val="18"/>
        </w:rPr>
        <w:t xml:space="preserve">hotovitel zpracuje ve </w:t>
      </w:r>
      <w:r w:rsidR="00205E21" w:rsidRPr="00AF6DA2">
        <w:rPr>
          <w:rFonts w:ascii="Verdana" w:hAnsi="Verdana" w:cs="Arial"/>
          <w:sz w:val="18"/>
          <w:szCs w:val="18"/>
        </w:rPr>
        <w:t>formě písemného stanoviska pro O</w:t>
      </w:r>
      <w:r w:rsidRPr="00AF6DA2">
        <w:rPr>
          <w:rFonts w:ascii="Verdana" w:hAnsi="Verdana" w:cs="Arial"/>
          <w:sz w:val="18"/>
          <w:szCs w:val="18"/>
        </w:rPr>
        <w:t>bjednatele,</w:t>
      </w:r>
    </w:p>
    <w:p w14:paraId="2A0AC30C" w14:textId="6CE2867F"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1.2.11.4</w:t>
      </w:r>
      <w:r w:rsidRPr="00AF6DA2">
        <w:rPr>
          <w:rFonts w:ascii="Verdana" w:hAnsi="Verdana" w:cs="Arial"/>
          <w:sz w:val="18"/>
          <w:szCs w:val="18"/>
        </w:rPr>
        <w:tab/>
        <w:t>finální kontrola oprávnění a finanční správnosti fakturace v datovém formátu XML (viz. datový přepis</w:t>
      </w:r>
      <w:r w:rsidR="009A7B63" w:rsidRPr="00AF6DA2">
        <w:rPr>
          <w:rFonts w:ascii="Verdana" w:hAnsi="Verdana" w:cs="Arial"/>
          <w:sz w:val="18"/>
          <w:szCs w:val="18"/>
        </w:rPr>
        <w:t xml:space="preserve"> XDC</w:t>
      </w:r>
      <w:r w:rsidRPr="00AF6DA2">
        <w:rPr>
          <w:rFonts w:ascii="Verdana" w:hAnsi="Verdana" w:cs="Arial"/>
          <w:sz w:val="18"/>
          <w:szCs w:val="18"/>
        </w:rPr>
        <w:t xml:space="preserve">, </w:t>
      </w:r>
      <w:r w:rsidR="009A7B63" w:rsidRPr="00AF6DA2">
        <w:rPr>
          <w:rFonts w:ascii="Verdana" w:hAnsi="Verdana" w:cs="Arial"/>
          <w:sz w:val="18"/>
          <w:szCs w:val="18"/>
        </w:rPr>
        <w:t>https://xdc.szdc.cz</w:t>
      </w:r>
      <w:r w:rsidRPr="00AF6DA2">
        <w:rPr>
          <w:rFonts w:ascii="Verdana" w:hAnsi="Verdana" w:cs="Arial"/>
          <w:sz w:val="18"/>
          <w:szCs w:val="18"/>
        </w:rPr>
        <w:t xml:space="preserve">) dle Směrnice č. 41 „Oběh účetních </w:t>
      </w:r>
      <w:r w:rsidR="005A1B4E" w:rsidRPr="00AF6DA2">
        <w:rPr>
          <w:rFonts w:ascii="Verdana" w:hAnsi="Verdana" w:cs="Arial"/>
          <w:sz w:val="18"/>
          <w:szCs w:val="18"/>
        </w:rPr>
        <w:t>dokladů“, výsledky vyhodnocení Z</w:t>
      </w:r>
      <w:r w:rsidRPr="00AF6DA2">
        <w:rPr>
          <w:rFonts w:ascii="Verdana" w:hAnsi="Verdana" w:cs="Arial"/>
          <w:sz w:val="18"/>
          <w:szCs w:val="18"/>
        </w:rPr>
        <w:t xml:space="preserve">hotovitel zpracuje ve formě písemného stanoviska pro </w:t>
      </w:r>
      <w:r w:rsidR="00205E21" w:rsidRPr="00AF6DA2">
        <w:rPr>
          <w:rFonts w:ascii="Verdana" w:hAnsi="Verdana" w:cs="Arial"/>
          <w:sz w:val="18"/>
          <w:szCs w:val="18"/>
        </w:rPr>
        <w:t>O</w:t>
      </w:r>
      <w:r w:rsidRPr="00AF6DA2">
        <w:rPr>
          <w:rFonts w:ascii="Verdana" w:hAnsi="Verdana" w:cs="Arial"/>
          <w:sz w:val="18"/>
          <w:szCs w:val="18"/>
        </w:rPr>
        <w:t>bjednatele.</w:t>
      </w:r>
    </w:p>
    <w:p w14:paraId="79E96E96" w14:textId="22B2CFF5" w:rsidR="00CD4F20" w:rsidRPr="00AF6DA2" w:rsidRDefault="00CD4F20" w:rsidP="00FD38F7">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 xml:space="preserve">1.2.11.5 průběžná aktualizace souhrnných rozpočtů počínaje fází 4 „po soutěži“ až do </w:t>
      </w:r>
      <w:r w:rsidR="008B0519" w:rsidRPr="00AF6DA2">
        <w:rPr>
          <w:rFonts w:ascii="Verdana" w:hAnsi="Verdana" w:cs="Arial"/>
          <w:sz w:val="18"/>
          <w:szCs w:val="18"/>
        </w:rPr>
        <w:t>f</w:t>
      </w:r>
      <w:r w:rsidRPr="00AF6DA2">
        <w:rPr>
          <w:rFonts w:ascii="Verdana" w:hAnsi="Verdana" w:cs="Arial"/>
          <w:sz w:val="18"/>
          <w:szCs w:val="18"/>
        </w:rPr>
        <w:t>áze 6 „po skončení realizace“.</w:t>
      </w:r>
    </w:p>
    <w:p w14:paraId="0B44586C" w14:textId="41B2A25D" w:rsidR="00CD4F20" w:rsidRPr="00AF6DA2" w:rsidRDefault="009A030F" w:rsidP="009A030F">
      <w:pPr>
        <w:suppressAutoHyphens/>
        <w:spacing w:before="240" w:after="120"/>
        <w:rPr>
          <w:rFonts w:ascii="Verdana" w:hAnsi="Verdana" w:cs="Arial"/>
          <w:b/>
          <w:sz w:val="18"/>
          <w:szCs w:val="18"/>
        </w:rPr>
      </w:pPr>
      <w:r w:rsidRPr="00AF6DA2">
        <w:rPr>
          <w:rFonts w:ascii="Verdana" w:hAnsi="Verdana" w:cs="Arial"/>
          <w:b/>
          <w:sz w:val="18"/>
          <w:szCs w:val="18"/>
        </w:rPr>
        <w:t>1</w:t>
      </w:r>
      <w:r w:rsidR="00CD4F20" w:rsidRPr="00AF6DA2">
        <w:rPr>
          <w:rFonts w:ascii="Verdana" w:hAnsi="Verdana" w:cs="Arial"/>
          <w:b/>
          <w:sz w:val="18"/>
          <w:szCs w:val="18"/>
        </w:rPr>
        <w:t>.2.12.</w:t>
      </w:r>
      <w:r w:rsidR="00CD4F20" w:rsidRPr="00AF6DA2">
        <w:rPr>
          <w:rFonts w:ascii="Verdana" w:hAnsi="Verdana" w:cs="Arial"/>
          <w:b/>
          <w:sz w:val="18"/>
          <w:szCs w:val="18"/>
        </w:rPr>
        <w:tab/>
      </w:r>
      <w:r w:rsidRPr="00AF6DA2">
        <w:rPr>
          <w:rFonts w:ascii="Verdana" w:hAnsi="Verdana" w:cs="Arial"/>
          <w:b/>
          <w:sz w:val="18"/>
          <w:szCs w:val="18"/>
        </w:rPr>
        <w:t xml:space="preserve"> </w:t>
      </w:r>
      <w:r w:rsidR="00CD4F20" w:rsidRPr="00AF6DA2">
        <w:rPr>
          <w:rFonts w:ascii="Verdana" w:hAnsi="Verdana" w:cs="Arial"/>
          <w:b/>
          <w:sz w:val="18"/>
          <w:szCs w:val="18"/>
        </w:rPr>
        <w:t xml:space="preserve">zpracování Závěrečné zprávy o realizaci stavby pro </w:t>
      </w:r>
      <w:r w:rsidR="00205E21" w:rsidRPr="00AF6DA2">
        <w:rPr>
          <w:rFonts w:ascii="Verdana" w:hAnsi="Verdana" w:cs="Arial"/>
          <w:b/>
          <w:sz w:val="18"/>
          <w:szCs w:val="18"/>
        </w:rPr>
        <w:t>O</w:t>
      </w:r>
      <w:r w:rsidR="00CD4F20" w:rsidRPr="00AF6DA2">
        <w:rPr>
          <w:rFonts w:ascii="Verdana" w:hAnsi="Verdana" w:cs="Arial"/>
          <w:b/>
          <w:sz w:val="18"/>
          <w:szCs w:val="18"/>
        </w:rPr>
        <w:t>bjednatele</w:t>
      </w:r>
    </w:p>
    <w:p w14:paraId="5800D850" w14:textId="3D5DA12F" w:rsidR="00CD4F20" w:rsidRPr="00AF6DA2" w:rsidRDefault="009A030F" w:rsidP="009A030F">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w:t>
      </w:r>
      <w:r w:rsidR="00CD4F20" w:rsidRPr="00AF6DA2">
        <w:rPr>
          <w:rFonts w:ascii="Verdana" w:hAnsi="Verdana" w:cs="Arial"/>
          <w:sz w:val="18"/>
          <w:szCs w:val="18"/>
        </w:rPr>
        <w:t>.2.12.1</w:t>
      </w:r>
      <w:r w:rsidR="00CD4F20" w:rsidRPr="00AF6DA2">
        <w:rPr>
          <w:rFonts w:ascii="Verdana" w:hAnsi="Verdana" w:cs="Arial"/>
          <w:sz w:val="18"/>
          <w:szCs w:val="18"/>
        </w:rPr>
        <w:tab/>
        <w:t xml:space="preserve">po </w:t>
      </w:r>
      <w:r w:rsidR="006E0C47" w:rsidRPr="00AF6DA2">
        <w:rPr>
          <w:rFonts w:ascii="Verdana" w:hAnsi="Verdana" w:cs="Arial"/>
          <w:sz w:val="18"/>
          <w:szCs w:val="18"/>
        </w:rPr>
        <w:t>dokončení realizace</w:t>
      </w:r>
      <w:r w:rsidR="00CD4F20" w:rsidRPr="00AF6DA2">
        <w:rPr>
          <w:rFonts w:ascii="Verdana" w:hAnsi="Verdana" w:cs="Arial"/>
          <w:sz w:val="18"/>
          <w:szCs w:val="18"/>
        </w:rPr>
        <w:t xml:space="preserve"> stavby bude zpracována Závěrečná zpráva rekapitulující především:</w:t>
      </w:r>
    </w:p>
    <w:p w14:paraId="0E346833" w14:textId="77777777" w:rsidR="009A030F" w:rsidRPr="00AF6DA2" w:rsidRDefault="00CD4F20" w:rsidP="003E1EED">
      <w:pPr>
        <w:pStyle w:val="Odstavecseseznamem"/>
        <w:numPr>
          <w:ilvl w:val="0"/>
          <w:numId w:val="9"/>
        </w:numPr>
        <w:suppressAutoHyphens/>
        <w:spacing w:before="240" w:after="120"/>
        <w:rPr>
          <w:rFonts w:ascii="Verdana" w:hAnsi="Verdana" w:cs="Arial"/>
          <w:sz w:val="18"/>
          <w:szCs w:val="18"/>
        </w:rPr>
      </w:pPr>
      <w:r w:rsidRPr="00AF6DA2">
        <w:rPr>
          <w:rFonts w:ascii="Verdana" w:hAnsi="Verdana" w:cs="Arial"/>
          <w:sz w:val="18"/>
          <w:szCs w:val="18"/>
        </w:rPr>
        <w:t>rozsah a termín hlavních prováděných prací,</w:t>
      </w:r>
    </w:p>
    <w:p w14:paraId="02F56746" w14:textId="72ADBCE4" w:rsidR="00CD4F20" w:rsidRPr="00AF6DA2" w:rsidRDefault="00CD4F20" w:rsidP="003E1EED">
      <w:pPr>
        <w:pStyle w:val="Odstavecseseznamem"/>
        <w:numPr>
          <w:ilvl w:val="0"/>
          <w:numId w:val="9"/>
        </w:numPr>
        <w:suppressAutoHyphens/>
        <w:spacing w:before="240" w:after="120"/>
        <w:rPr>
          <w:rFonts w:ascii="Verdana" w:hAnsi="Verdana" w:cs="Arial"/>
          <w:sz w:val="18"/>
          <w:szCs w:val="18"/>
        </w:rPr>
      </w:pPr>
      <w:r w:rsidRPr="00AF6DA2">
        <w:rPr>
          <w:rFonts w:ascii="Verdana" w:hAnsi="Verdana" w:cs="Arial"/>
          <w:sz w:val="18"/>
          <w:szCs w:val="18"/>
        </w:rPr>
        <w:t>souhrnnou rekapitulaci vývoje situace včetně dopadu všech odsouhlasených změn na jednotlivé PS a SO, (konečná bilance stavby)</w:t>
      </w:r>
    </w:p>
    <w:p w14:paraId="1B87AAAB" w14:textId="6CB3C415" w:rsidR="00CD4F20" w:rsidRPr="00AF6DA2" w:rsidRDefault="009A030F" w:rsidP="009A030F">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w:t>
      </w:r>
      <w:r w:rsidR="00CD4F20" w:rsidRPr="00AF6DA2">
        <w:rPr>
          <w:rFonts w:ascii="Verdana" w:hAnsi="Verdana" w:cs="Arial"/>
          <w:sz w:val="18"/>
          <w:szCs w:val="18"/>
        </w:rPr>
        <w:t>.2.12.2</w:t>
      </w:r>
      <w:r w:rsidR="00CD4F20" w:rsidRPr="00AF6DA2">
        <w:rPr>
          <w:rFonts w:ascii="Verdana" w:hAnsi="Verdana" w:cs="Arial"/>
          <w:sz w:val="18"/>
          <w:szCs w:val="18"/>
        </w:rPr>
        <w:tab/>
        <w:t>na vyžádání budou zpracovány podklady pro sestavení souhrnného rozpočtu stavby po realizaci stavby jako podkladu pro následný okruh činností</w:t>
      </w:r>
    </w:p>
    <w:p w14:paraId="3EAB2B7B" w14:textId="46D8062A" w:rsidR="00CD4F20" w:rsidRPr="00AF6DA2" w:rsidRDefault="009A030F" w:rsidP="009A030F">
      <w:pPr>
        <w:suppressAutoHyphens/>
        <w:spacing w:before="120" w:line="280" w:lineRule="exact"/>
        <w:ind w:left="539" w:hanging="539"/>
        <w:jc w:val="both"/>
        <w:rPr>
          <w:rFonts w:ascii="Verdana" w:hAnsi="Verdana" w:cs="Arial"/>
          <w:sz w:val="18"/>
          <w:szCs w:val="18"/>
        </w:rPr>
      </w:pPr>
      <w:r w:rsidRPr="00AF6DA2">
        <w:rPr>
          <w:rFonts w:ascii="Verdana" w:hAnsi="Verdana" w:cs="Arial"/>
          <w:b/>
          <w:sz w:val="18"/>
          <w:szCs w:val="18"/>
        </w:rPr>
        <w:t>1</w:t>
      </w:r>
      <w:r w:rsidR="00CD4F20" w:rsidRPr="00AF6DA2">
        <w:rPr>
          <w:rFonts w:ascii="Verdana" w:hAnsi="Verdana" w:cs="Arial"/>
          <w:b/>
          <w:sz w:val="18"/>
          <w:szCs w:val="18"/>
        </w:rPr>
        <w:t>.3.</w:t>
      </w:r>
      <w:r w:rsidR="00CD4F20" w:rsidRPr="00AF6DA2">
        <w:rPr>
          <w:rFonts w:ascii="Verdana" w:hAnsi="Verdana" w:cs="Arial"/>
          <w:b/>
          <w:sz w:val="18"/>
          <w:szCs w:val="18"/>
        </w:rPr>
        <w:tab/>
      </w:r>
      <w:r w:rsidR="00205E21" w:rsidRPr="00AF6DA2">
        <w:rPr>
          <w:rFonts w:ascii="Verdana" w:hAnsi="Verdana" w:cs="Arial"/>
          <w:sz w:val="18"/>
          <w:szCs w:val="18"/>
        </w:rPr>
        <w:t>Podle požadavku O</w:t>
      </w:r>
      <w:r w:rsidR="00CD4F20" w:rsidRPr="00AF6DA2">
        <w:rPr>
          <w:rFonts w:ascii="Verdana" w:hAnsi="Verdana" w:cs="Arial"/>
          <w:sz w:val="18"/>
          <w:szCs w:val="18"/>
        </w:rPr>
        <w:t xml:space="preserve">bjednatele zajistit potřebné tabulkové podklady pro Závěrečnou monitorovací zprávu o vývoji projektu. Podklady budou v souladu se zpracovaným Souhrnným rozpočtem stavby po realizaci stavby. Předmět plnění uvedený v bodě </w:t>
      </w:r>
      <w:r w:rsidRPr="00AF6DA2">
        <w:rPr>
          <w:rFonts w:ascii="Verdana" w:hAnsi="Verdana" w:cs="Arial"/>
          <w:sz w:val="18"/>
          <w:szCs w:val="18"/>
        </w:rPr>
        <w:t>1</w:t>
      </w:r>
      <w:r w:rsidR="00CD4F20" w:rsidRPr="00AF6DA2">
        <w:rPr>
          <w:rFonts w:ascii="Verdana" w:hAnsi="Verdana" w:cs="Arial"/>
          <w:sz w:val="18"/>
          <w:szCs w:val="18"/>
        </w:rPr>
        <w:t>.2 tohoto článku je-li ve formě hmotně zachyceného výsledku, bude předáván vždy alespoň ve dvou výtiscích a jednou digitálně.</w:t>
      </w:r>
    </w:p>
    <w:p w14:paraId="266CADE2" w14:textId="52A07E8F" w:rsidR="009A030F" w:rsidRPr="00AF6DA2" w:rsidRDefault="009A030F" w:rsidP="00E012DE">
      <w:pPr>
        <w:suppressAutoHyphens/>
        <w:spacing w:before="120" w:line="280" w:lineRule="exact"/>
        <w:ind w:left="539" w:hanging="539"/>
        <w:jc w:val="both"/>
        <w:rPr>
          <w:rFonts w:ascii="Verdana" w:hAnsi="Verdana" w:cs="Arial"/>
          <w:sz w:val="18"/>
          <w:szCs w:val="18"/>
        </w:rPr>
      </w:pPr>
      <w:r w:rsidRPr="00AF6DA2">
        <w:rPr>
          <w:rFonts w:ascii="Verdana" w:hAnsi="Verdana" w:cs="Arial"/>
          <w:b/>
          <w:sz w:val="18"/>
          <w:szCs w:val="18"/>
        </w:rPr>
        <w:t>1</w:t>
      </w:r>
      <w:r w:rsidR="00CD4F20" w:rsidRPr="00AF6DA2">
        <w:rPr>
          <w:rFonts w:ascii="Verdana" w:hAnsi="Verdana" w:cs="Arial"/>
          <w:b/>
          <w:sz w:val="18"/>
          <w:szCs w:val="18"/>
        </w:rPr>
        <w:t>.4.</w:t>
      </w:r>
      <w:r w:rsidR="00CD4F20" w:rsidRPr="00AF6DA2">
        <w:rPr>
          <w:rFonts w:ascii="Verdana" w:hAnsi="Verdana" w:cs="Arial"/>
          <w:sz w:val="18"/>
          <w:szCs w:val="18"/>
        </w:rPr>
        <w:tab/>
        <w:t>Objednatel se zavazuje k předložení dalších doplňujících po</w:t>
      </w:r>
      <w:r w:rsidR="005A1B4E" w:rsidRPr="00AF6DA2">
        <w:rPr>
          <w:rFonts w:ascii="Verdana" w:hAnsi="Verdana" w:cs="Arial"/>
          <w:sz w:val="18"/>
          <w:szCs w:val="18"/>
        </w:rPr>
        <w:t>dkladů, nezbytných pro činnost Z</w:t>
      </w:r>
      <w:r w:rsidR="00CD4F20" w:rsidRPr="00AF6DA2">
        <w:rPr>
          <w:rFonts w:ascii="Verdana" w:hAnsi="Verdana" w:cs="Arial"/>
          <w:sz w:val="18"/>
          <w:szCs w:val="18"/>
        </w:rPr>
        <w:t>hotovitele, na základě jeho písemné výzvy. D</w:t>
      </w:r>
      <w:r w:rsidR="005A1B4E" w:rsidRPr="00AF6DA2">
        <w:rPr>
          <w:rFonts w:ascii="Verdana" w:hAnsi="Verdana" w:cs="Arial"/>
          <w:sz w:val="18"/>
          <w:szCs w:val="18"/>
        </w:rPr>
        <w:t>alší doplňující podklady budou Z</w:t>
      </w:r>
      <w:r w:rsidR="00CD4F20" w:rsidRPr="00AF6DA2">
        <w:rPr>
          <w:rFonts w:ascii="Verdana" w:hAnsi="Verdana" w:cs="Arial"/>
          <w:sz w:val="18"/>
          <w:szCs w:val="18"/>
        </w:rPr>
        <w:t>hotoviteli předány v písemné formě potvrzené správcem nebo hlavním inženýrem stavby bez zbytečného odkladu.</w:t>
      </w:r>
    </w:p>
    <w:p w14:paraId="2E58F6B0" w14:textId="685BD7A4" w:rsidR="00CB78AC" w:rsidRPr="00AF6DA2" w:rsidRDefault="00CD4F20" w:rsidP="00CD4F20">
      <w:pPr>
        <w:suppressAutoHyphens/>
        <w:spacing w:before="240" w:after="120"/>
        <w:jc w:val="center"/>
        <w:rPr>
          <w:rFonts w:ascii="Verdana" w:hAnsi="Verdana" w:cs="Arial"/>
          <w:b/>
          <w:sz w:val="20"/>
          <w:szCs w:val="18"/>
          <w:u w:val="single"/>
        </w:rPr>
      </w:pPr>
      <w:r w:rsidRPr="00AF6DA2">
        <w:rPr>
          <w:rFonts w:ascii="Verdana" w:hAnsi="Verdana" w:cs="Arial"/>
          <w:b/>
          <w:sz w:val="18"/>
          <w:szCs w:val="18"/>
        </w:rPr>
        <w:t xml:space="preserve"> </w:t>
      </w:r>
      <w:r w:rsidR="0077538D" w:rsidRPr="00AF6DA2">
        <w:rPr>
          <w:rFonts w:ascii="Verdana" w:hAnsi="Verdana" w:cs="Arial"/>
          <w:b/>
          <w:sz w:val="20"/>
          <w:szCs w:val="18"/>
          <w:u w:val="single"/>
        </w:rPr>
        <w:t>Článek 2</w:t>
      </w:r>
      <w:r w:rsidR="00CB78AC" w:rsidRPr="00AF6DA2">
        <w:rPr>
          <w:rFonts w:ascii="Verdana" w:hAnsi="Verdana" w:cs="Arial"/>
          <w:b/>
          <w:sz w:val="20"/>
          <w:szCs w:val="18"/>
          <w:u w:val="single"/>
        </w:rPr>
        <w:t xml:space="preserve"> </w:t>
      </w:r>
      <w:proofErr w:type="gramStart"/>
      <w:r w:rsidR="00CB78AC" w:rsidRPr="00AF6DA2">
        <w:rPr>
          <w:rFonts w:ascii="Verdana" w:hAnsi="Verdana" w:cs="Arial"/>
          <w:b/>
          <w:sz w:val="20"/>
          <w:szCs w:val="18"/>
          <w:u w:val="single"/>
        </w:rPr>
        <w:t>-  Závazné</w:t>
      </w:r>
      <w:proofErr w:type="gramEnd"/>
      <w:r w:rsidR="00CB78AC" w:rsidRPr="00AF6DA2">
        <w:rPr>
          <w:rFonts w:ascii="Verdana" w:hAnsi="Verdana" w:cs="Arial"/>
          <w:b/>
          <w:sz w:val="20"/>
          <w:szCs w:val="18"/>
          <w:u w:val="single"/>
        </w:rPr>
        <w:t xml:space="preserve"> podklady </w:t>
      </w:r>
    </w:p>
    <w:permEnd w:id="1301087567"/>
    <w:p w14:paraId="25FC8FFC" w14:textId="62D41DCD" w:rsidR="00CB78AC" w:rsidRPr="00AF6DA2" w:rsidRDefault="0077538D" w:rsidP="001155DF">
      <w:pPr>
        <w:suppressAutoHyphens/>
        <w:spacing w:before="120" w:after="120"/>
        <w:ind w:left="540" w:hanging="540"/>
        <w:jc w:val="both"/>
        <w:rPr>
          <w:rFonts w:ascii="Verdana" w:hAnsi="Verdana" w:cs="Arial"/>
          <w:sz w:val="18"/>
          <w:szCs w:val="18"/>
        </w:rPr>
      </w:pPr>
      <w:r w:rsidRPr="00AF6DA2">
        <w:rPr>
          <w:rFonts w:ascii="Verdana" w:hAnsi="Verdana" w:cs="Arial"/>
          <w:b/>
          <w:sz w:val="18"/>
          <w:szCs w:val="18"/>
        </w:rPr>
        <w:t>2</w:t>
      </w:r>
      <w:r w:rsidR="00CB78AC" w:rsidRPr="00AF6DA2">
        <w:rPr>
          <w:rFonts w:ascii="Verdana" w:hAnsi="Verdana" w:cs="Arial"/>
          <w:b/>
          <w:sz w:val="18"/>
          <w:szCs w:val="18"/>
        </w:rPr>
        <w:t>.1.</w:t>
      </w:r>
      <w:r w:rsidR="00CB78AC" w:rsidRPr="00AF6DA2">
        <w:rPr>
          <w:rFonts w:ascii="Verdana" w:hAnsi="Verdana" w:cs="Arial"/>
          <w:sz w:val="18"/>
          <w:szCs w:val="18"/>
        </w:rPr>
        <w:tab/>
      </w:r>
      <w:r w:rsidR="00821D2A" w:rsidRPr="00AF6DA2">
        <w:rPr>
          <w:rFonts w:ascii="Verdana" w:hAnsi="Verdana" w:cs="Arial"/>
          <w:sz w:val="18"/>
          <w:szCs w:val="18"/>
        </w:rPr>
        <w:t>Smlouva bude plněna</w:t>
      </w:r>
      <w:r w:rsidR="00CB78AC" w:rsidRPr="00AF6DA2">
        <w:rPr>
          <w:rFonts w:ascii="Verdana" w:hAnsi="Verdana" w:cs="Arial"/>
          <w:sz w:val="18"/>
          <w:szCs w:val="18"/>
        </w:rPr>
        <w:t xml:space="preserve"> v souladu s následujícími dokumenty: </w:t>
      </w:r>
    </w:p>
    <w:p w14:paraId="652C8C6A" w14:textId="7145F988" w:rsidR="00CB78AC" w:rsidRPr="00AF6DA2" w:rsidRDefault="00CB78AC" w:rsidP="003E1EED">
      <w:pPr>
        <w:numPr>
          <w:ilvl w:val="0"/>
          <w:numId w:val="2"/>
        </w:numPr>
        <w:tabs>
          <w:tab w:val="left" w:pos="851"/>
        </w:tabs>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AF6DA2">
        <w:rPr>
          <w:rFonts w:ascii="Verdana" w:hAnsi="Verdana" w:cs="Arial"/>
          <w:sz w:val="18"/>
          <w:szCs w:val="18"/>
        </w:rPr>
        <w:t xml:space="preserve">Zadávací dokumentace v rozsahu: </w:t>
      </w:r>
    </w:p>
    <w:p w14:paraId="79139E7D" w14:textId="31633E2E" w:rsidR="00CB78AC" w:rsidRPr="00AF6DA2" w:rsidRDefault="00CB78AC" w:rsidP="003E1EED">
      <w:pPr>
        <w:numPr>
          <w:ilvl w:val="0"/>
          <w:numId w:val="5"/>
        </w:numPr>
        <w:suppressAutoHyphens/>
        <w:spacing w:after="60" w:line="280" w:lineRule="exact"/>
        <w:jc w:val="both"/>
        <w:rPr>
          <w:rFonts w:ascii="Verdana" w:hAnsi="Verdana" w:cs="Arial"/>
          <w:sz w:val="18"/>
          <w:szCs w:val="18"/>
        </w:rPr>
      </w:pPr>
      <w:permStart w:id="1700214950" w:edGrp="everyone"/>
      <w:r w:rsidRPr="00AF6DA2">
        <w:rPr>
          <w:rFonts w:ascii="Verdana" w:hAnsi="Verdana" w:cs="Arial"/>
          <w:sz w:val="18"/>
          <w:szCs w:val="18"/>
        </w:rPr>
        <w:t>Výzva ke zp</w:t>
      </w:r>
      <w:r w:rsidR="004547EF" w:rsidRPr="00AF6DA2">
        <w:rPr>
          <w:rFonts w:ascii="Verdana" w:hAnsi="Verdana" w:cs="Arial"/>
          <w:sz w:val="18"/>
          <w:szCs w:val="18"/>
        </w:rPr>
        <w:t xml:space="preserve">racování nabídky čj. </w:t>
      </w:r>
      <w:r w:rsidR="00EF5562" w:rsidRPr="00EF5562">
        <w:rPr>
          <w:rFonts w:ascii="Verdana" w:hAnsi="Verdana" w:cs="Arial"/>
          <w:sz w:val="18"/>
          <w:szCs w:val="18"/>
        </w:rPr>
        <w:t xml:space="preserve">128438/2026-SŽ-GŘ-O7 </w:t>
      </w:r>
      <w:r w:rsidRPr="00AF6DA2">
        <w:rPr>
          <w:rFonts w:ascii="Verdana" w:hAnsi="Verdana" w:cs="Arial"/>
          <w:sz w:val="18"/>
          <w:szCs w:val="18"/>
        </w:rPr>
        <w:t xml:space="preserve">ze dne </w:t>
      </w:r>
      <w:r w:rsidR="00E4557A">
        <w:rPr>
          <w:rFonts w:ascii="Verdana" w:hAnsi="Verdana" w:cs="Arial"/>
          <w:sz w:val="18"/>
          <w:szCs w:val="18"/>
        </w:rPr>
        <w:t>24.08.2026</w:t>
      </w:r>
      <w:r w:rsidRPr="00AF6DA2">
        <w:rPr>
          <w:rFonts w:ascii="Verdana" w:hAnsi="Verdana" w:cs="Arial"/>
          <w:sz w:val="18"/>
          <w:szCs w:val="18"/>
        </w:rPr>
        <w:t xml:space="preserve">, </w:t>
      </w:r>
      <w:r w:rsidR="004547EF" w:rsidRPr="00AF6DA2">
        <w:rPr>
          <w:rFonts w:ascii="Verdana" w:hAnsi="Verdana" w:cs="Arial"/>
          <w:sz w:val="18"/>
          <w:szCs w:val="18"/>
        </w:rPr>
        <w:t>vč.</w:t>
      </w:r>
      <w:r w:rsidRPr="00AF6DA2">
        <w:rPr>
          <w:rFonts w:ascii="Verdana" w:hAnsi="Verdana" w:cs="Arial"/>
          <w:sz w:val="18"/>
          <w:szCs w:val="18"/>
        </w:rPr>
        <w:t xml:space="preserve"> příloh</w:t>
      </w:r>
    </w:p>
    <w:permEnd w:id="1700214950"/>
    <w:p w14:paraId="00B41567" w14:textId="75311D33" w:rsidR="00CB78AC" w:rsidRPr="00AF6DA2" w:rsidRDefault="004547EF" w:rsidP="003E1EED">
      <w:pPr>
        <w:numPr>
          <w:ilvl w:val="0"/>
          <w:numId w:val="5"/>
        </w:numPr>
        <w:suppressAutoHyphens/>
        <w:spacing w:after="60" w:line="280" w:lineRule="exact"/>
        <w:ind w:left="1418" w:hanging="284"/>
        <w:jc w:val="both"/>
        <w:rPr>
          <w:rFonts w:ascii="Verdana" w:hAnsi="Verdana" w:cs="Arial"/>
          <w:sz w:val="18"/>
          <w:szCs w:val="18"/>
        </w:rPr>
      </w:pPr>
      <w:r w:rsidRPr="00AF6DA2">
        <w:rPr>
          <w:rFonts w:ascii="Verdana" w:hAnsi="Verdana" w:cs="Arial"/>
          <w:sz w:val="18"/>
          <w:szCs w:val="18"/>
        </w:rPr>
        <w:t>Smlouva, vč. příloh</w:t>
      </w:r>
    </w:p>
    <w:p w14:paraId="470BFEEE" w14:textId="1092BE05" w:rsidR="00F1442D" w:rsidRPr="00AF6DA2" w:rsidRDefault="00CB78AC" w:rsidP="003E1EED">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AF6DA2">
        <w:rPr>
          <w:rFonts w:ascii="Verdana" w:hAnsi="Verdana" w:cs="Arial"/>
          <w:sz w:val="18"/>
          <w:szCs w:val="18"/>
        </w:rPr>
        <w:t>Nabíd</w:t>
      </w:r>
      <w:r w:rsidR="004547EF" w:rsidRPr="00AF6DA2">
        <w:rPr>
          <w:rFonts w:ascii="Verdana" w:hAnsi="Verdana" w:cs="Arial"/>
          <w:sz w:val="18"/>
          <w:szCs w:val="18"/>
        </w:rPr>
        <w:t xml:space="preserve">ka </w:t>
      </w:r>
      <w:r w:rsidR="00667FAA" w:rsidRPr="00AF6DA2">
        <w:rPr>
          <w:rFonts w:ascii="Verdana" w:hAnsi="Verdana" w:cs="Arial"/>
          <w:sz w:val="18"/>
          <w:szCs w:val="18"/>
        </w:rPr>
        <w:t>Zhotovitel</w:t>
      </w:r>
      <w:r w:rsidR="004547EF" w:rsidRPr="00AF6DA2">
        <w:rPr>
          <w:rFonts w:ascii="Verdana" w:hAnsi="Verdana" w:cs="Arial"/>
          <w:sz w:val="18"/>
          <w:szCs w:val="18"/>
        </w:rPr>
        <w:t>e</w:t>
      </w:r>
      <w:r w:rsidR="0043066D" w:rsidRPr="00AF6DA2">
        <w:rPr>
          <w:rFonts w:ascii="Verdana" w:hAnsi="Verdana" w:cs="Arial"/>
          <w:sz w:val="18"/>
          <w:szCs w:val="18"/>
        </w:rPr>
        <w:t xml:space="preserve"> v souladu s Výzvou</w:t>
      </w:r>
      <w:r w:rsidRPr="00AF6DA2">
        <w:rPr>
          <w:rFonts w:ascii="Verdana" w:hAnsi="Verdana" w:cs="Arial"/>
          <w:sz w:val="18"/>
          <w:szCs w:val="18"/>
        </w:rPr>
        <w:t xml:space="preserve">, která byla </w:t>
      </w:r>
      <w:r w:rsidR="00667FAA" w:rsidRPr="00AF6DA2">
        <w:rPr>
          <w:rFonts w:ascii="Verdana" w:hAnsi="Verdana" w:cs="Arial"/>
          <w:sz w:val="18"/>
          <w:szCs w:val="18"/>
        </w:rPr>
        <w:t>Objednatel</w:t>
      </w:r>
      <w:r w:rsidR="00C10155" w:rsidRPr="00AF6DA2">
        <w:rPr>
          <w:rFonts w:ascii="Verdana" w:hAnsi="Verdana" w:cs="Arial"/>
          <w:sz w:val="18"/>
          <w:szCs w:val="18"/>
        </w:rPr>
        <w:t xml:space="preserve">em přijata Rozhodnutím a </w:t>
      </w:r>
      <w:r w:rsidR="0077538D" w:rsidRPr="00AF6DA2">
        <w:rPr>
          <w:rFonts w:ascii="Verdana" w:hAnsi="Verdana" w:cs="Arial"/>
          <w:sz w:val="18"/>
          <w:szCs w:val="18"/>
        </w:rPr>
        <w:t>oznámením</w:t>
      </w:r>
      <w:r w:rsidRPr="00AF6DA2">
        <w:rPr>
          <w:rFonts w:ascii="Verdana" w:hAnsi="Verdana" w:cs="Arial"/>
          <w:sz w:val="18"/>
          <w:szCs w:val="18"/>
        </w:rPr>
        <w:t xml:space="preserve"> zadavatele o </w:t>
      </w:r>
      <w:r w:rsidR="0043066D" w:rsidRPr="00AF6DA2">
        <w:rPr>
          <w:rFonts w:ascii="Verdana" w:hAnsi="Verdana" w:cs="Arial"/>
          <w:sz w:val="18"/>
          <w:szCs w:val="18"/>
        </w:rPr>
        <w:t>výběru dodavatele</w:t>
      </w:r>
      <w:r w:rsidR="000E25C7">
        <w:rPr>
          <w:rFonts w:ascii="Verdana" w:hAnsi="Verdana" w:cs="Arial"/>
          <w:sz w:val="18"/>
          <w:szCs w:val="18"/>
        </w:rPr>
        <w:t xml:space="preserve"> (dále jen také „Nabídka“)</w:t>
      </w:r>
    </w:p>
    <w:p w14:paraId="2681564E" w14:textId="77777777" w:rsidR="00CC01FA" w:rsidRPr="00AF6DA2" w:rsidRDefault="00F1442D" w:rsidP="003E1EED">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AF6DA2">
        <w:rPr>
          <w:rFonts w:ascii="Verdana" w:hAnsi="Verdana" w:cs="Arial"/>
          <w:sz w:val="18"/>
          <w:szCs w:val="18"/>
        </w:rPr>
        <w:t>Směrnice SŽ SM053 Zadávání veřejných zakázek, v platném znění</w:t>
      </w:r>
    </w:p>
    <w:p w14:paraId="0AC4861F" w14:textId="0AE81246" w:rsidR="00CB78AC" w:rsidRPr="00AF6DA2" w:rsidRDefault="00CB78AC" w:rsidP="003E1EED">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AF6DA2">
        <w:rPr>
          <w:rFonts w:ascii="Verdana" w:hAnsi="Verdana" w:cs="Arial"/>
          <w:sz w:val="18"/>
          <w:szCs w:val="18"/>
        </w:rPr>
        <w:t xml:space="preserve">Směrnice </w:t>
      </w:r>
      <w:r w:rsidRPr="00AF6DA2">
        <w:rPr>
          <w:rFonts w:ascii="Verdana" w:hAnsi="Verdana"/>
          <w:sz w:val="18"/>
          <w:szCs w:val="18"/>
        </w:rPr>
        <w:t>SŽDC č. 20 pro stanovení a členění investičních nákladů staveb státní organizace Správa železniční dopravní cesty, v platném znění</w:t>
      </w:r>
    </w:p>
    <w:p w14:paraId="77C098F0" w14:textId="46F42BA5" w:rsidR="00CB78AC" w:rsidRPr="00AF6DA2" w:rsidRDefault="00B5685A" w:rsidP="003E1EED">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AF6DA2">
        <w:rPr>
          <w:rFonts w:ascii="Verdana" w:hAnsi="Verdana" w:cs="Arial"/>
          <w:sz w:val="18"/>
          <w:szCs w:val="18"/>
        </w:rPr>
        <w:t>Směrnice SŽ SM0</w:t>
      </w:r>
      <w:r w:rsidR="0053637C" w:rsidRPr="00AF6DA2">
        <w:rPr>
          <w:rFonts w:ascii="Verdana" w:hAnsi="Verdana" w:cs="Arial"/>
          <w:sz w:val="18"/>
          <w:szCs w:val="18"/>
        </w:rPr>
        <w:t xml:space="preserve">41, </w:t>
      </w:r>
      <w:r w:rsidRPr="00AF6DA2">
        <w:rPr>
          <w:rFonts w:ascii="Verdana" w:hAnsi="Verdana" w:cs="Arial"/>
          <w:sz w:val="18"/>
          <w:szCs w:val="18"/>
        </w:rPr>
        <w:t xml:space="preserve">Oběh účetních dokladů, </w:t>
      </w:r>
      <w:r w:rsidR="0053637C" w:rsidRPr="00AF6DA2">
        <w:rPr>
          <w:rFonts w:ascii="Verdana" w:hAnsi="Verdana" w:cs="Arial"/>
          <w:sz w:val="18"/>
          <w:szCs w:val="18"/>
        </w:rPr>
        <w:t>v platném znění</w:t>
      </w:r>
    </w:p>
    <w:p w14:paraId="32B81E02" w14:textId="0BAB3B0B" w:rsidR="00CB78AC" w:rsidRPr="00AF6DA2" w:rsidRDefault="0053637C" w:rsidP="003E1EED">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AF6DA2">
        <w:rPr>
          <w:rFonts w:ascii="Verdana" w:hAnsi="Verdana" w:cs="Arial"/>
          <w:sz w:val="18"/>
          <w:szCs w:val="18"/>
        </w:rPr>
        <w:t xml:space="preserve">Směrnice </w:t>
      </w:r>
      <w:proofErr w:type="gramStart"/>
      <w:r w:rsidRPr="00AF6DA2">
        <w:rPr>
          <w:rFonts w:ascii="Verdana" w:hAnsi="Verdana" w:cs="Arial"/>
          <w:sz w:val="18"/>
          <w:szCs w:val="18"/>
        </w:rPr>
        <w:t>SŽ</w:t>
      </w:r>
      <w:r w:rsidR="00B5685A" w:rsidRPr="00AF6DA2">
        <w:rPr>
          <w:rFonts w:ascii="Verdana" w:hAnsi="Verdana" w:cs="Arial"/>
          <w:sz w:val="18"/>
          <w:szCs w:val="18"/>
        </w:rPr>
        <w:t xml:space="preserve">DC </w:t>
      </w:r>
      <w:r w:rsidRPr="00AF6DA2">
        <w:rPr>
          <w:rFonts w:ascii="Verdana" w:hAnsi="Verdana" w:cs="Arial"/>
          <w:sz w:val="18"/>
          <w:szCs w:val="18"/>
        </w:rPr>
        <w:t xml:space="preserve"> </w:t>
      </w:r>
      <w:r w:rsidR="00B5685A" w:rsidRPr="00AF6DA2">
        <w:rPr>
          <w:rFonts w:ascii="Verdana" w:hAnsi="Verdana" w:cs="Arial"/>
          <w:sz w:val="18"/>
          <w:szCs w:val="18"/>
        </w:rPr>
        <w:t>SM</w:t>
      </w:r>
      <w:proofErr w:type="gramEnd"/>
      <w:r w:rsidR="00B5685A" w:rsidRPr="00AF6DA2">
        <w:rPr>
          <w:rFonts w:ascii="Verdana" w:hAnsi="Verdana" w:cs="Arial"/>
          <w:sz w:val="18"/>
          <w:szCs w:val="18"/>
        </w:rPr>
        <w:t>105</w:t>
      </w:r>
      <w:r w:rsidRPr="00AF6DA2">
        <w:rPr>
          <w:rFonts w:ascii="Verdana" w:hAnsi="Verdana" w:cs="Arial"/>
          <w:sz w:val="18"/>
          <w:szCs w:val="18"/>
        </w:rPr>
        <w:t>,</w:t>
      </w:r>
      <w:r w:rsidR="00B5685A" w:rsidRPr="00AF6DA2">
        <w:rPr>
          <w:rFonts w:ascii="Verdana" w:hAnsi="Verdana" w:cs="Arial"/>
          <w:sz w:val="18"/>
          <w:szCs w:val="18"/>
        </w:rPr>
        <w:t xml:space="preserve"> Změny během </w:t>
      </w:r>
      <w:proofErr w:type="gramStart"/>
      <w:r w:rsidR="00B5685A" w:rsidRPr="00AF6DA2">
        <w:rPr>
          <w:rFonts w:ascii="Verdana" w:hAnsi="Verdana" w:cs="Arial"/>
          <w:sz w:val="18"/>
          <w:szCs w:val="18"/>
        </w:rPr>
        <w:t xml:space="preserve">výstavby, </w:t>
      </w:r>
      <w:r w:rsidRPr="00AF6DA2">
        <w:rPr>
          <w:rFonts w:ascii="Verdana" w:hAnsi="Verdana" w:cs="Arial"/>
          <w:sz w:val="18"/>
          <w:szCs w:val="18"/>
        </w:rPr>
        <w:t xml:space="preserve"> v</w:t>
      </w:r>
      <w:proofErr w:type="gramEnd"/>
      <w:r w:rsidRPr="00AF6DA2">
        <w:rPr>
          <w:rFonts w:ascii="Verdana" w:hAnsi="Verdana" w:cs="Arial"/>
          <w:sz w:val="18"/>
          <w:szCs w:val="18"/>
        </w:rPr>
        <w:t> platném znění</w:t>
      </w:r>
    </w:p>
    <w:p w14:paraId="033D7FA1" w14:textId="77777777" w:rsidR="00CB78AC" w:rsidRPr="00AF6DA2" w:rsidRDefault="00CB78AC" w:rsidP="003E1EED">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AF6DA2">
        <w:rPr>
          <w:rFonts w:ascii="Verdana" w:hAnsi="Verdana" w:cs="Arial"/>
          <w:sz w:val="18"/>
          <w:szCs w:val="18"/>
        </w:rPr>
        <w:lastRenderedPageBreak/>
        <w:t>Technické kvalitativní podmínky staveb státních drah, v platném znění (dále jen „</w:t>
      </w:r>
      <w:proofErr w:type="gramStart"/>
      <w:r w:rsidRPr="00AF6DA2">
        <w:rPr>
          <w:rFonts w:ascii="Verdana" w:hAnsi="Verdana" w:cs="Arial"/>
          <w:sz w:val="18"/>
          <w:szCs w:val="18"/>
        </w:rPr>
        <w:t>TKP  staveb</w:t>
      </w:r>
      <w:proofErr w:type="gramEnd"/>
      <w:r w:rsidRPr="00AF6DA2">
        <w:rPr>
          <w:rFonts w:ascii="Verdana" w:hAnsi="Verdana" w:cs="Arial"/>
          <w:sz w:val="18"/>
          <w:szCs w:val="18"/>
        </w:rPr>
        <w:t>“)</w:t>
      </w:r>
    </w:p>
    <w:p w14:paraId="69560366" w14:textId="52BD7EF0" w:rsidR="00B5681D" w:rsidRPr="00AF6DA2" w:rsidRDefault="00CB78AC" w:rsidP="003E1EED">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sz w:val="18"/>
          <w:szCs w:val="18"/>
        </w:rPr>
      </w:pPr>
      <w:r w:rsidRPr="00AF6DA2">
        <w:rPr>
          <w:rFonts w:ascii="Verdana" w:hAnsi="Verdana" w:cs="Arial"/>
          <w:sz w:val="18"/>
          <w:szCs w:val="18"/>
        </w:rPr>
        <w:t xml:space="preserve">České technické normy a interní předpisy </w:t>
      </w:r>
      <w:r w:rsidR="00667FAA" w:rsidRPr="00AF6DA2">
        <w:rPr>
          <w:rFonts w:ascii="Verdana" w:hAnsi="Verdana" w:cs="Arial"/>
          <w:sz w:val="18"/>
          <w:szCs w:val="18"/>
        </w:rPr>
        <w:t>Objednatel</w:t>
      </w:r>
      <w:r w:rsidRPr="00AF6DA2">
        <w:rPr>
          <w:rFonts w:ascii="Verdana" w:hAnsi="Verdana" w:cs="Arial"/>
          <w:sz w:val="18"/>
          <w:szCs w:val="18"/>
        </w:rPr>
        <w:t>e vyjmenované v příslušných kapitolách   TKP staveb a v Technických kvalitativních podmínkách staveb pozemních komunikací (dále také jen „TKP PK“</w:t>
      </w:r>
      <w:r w:rsidR="00743006" w:rsidRPr="00AF6DA2">
        <w:rPr>
          <w:rFonts w:ascii="Verdana" w:hAnsi="Verdana" w:cs="Arial"/>
          <w:sz w:val="18"/>
          <w:szCs w:val="18"/>
        </w:rPr>
        <w:t>)</w:t>
      </w:r>
      <w:r w:rsidRPr="00AF6DA2">
        <w:rPr>
          <w:rFonts w:ascii="Verdana" w:hAnsi="Verdana" w:cs="Arial"/>
          <w:sz w:val="18"/>
          <w:szCs w:val="18"/>
        </w:rPr>
        <w:t xml:space="preserve"> – přístupné na </w:t>
      </w:r>
      <w:hyperlink r:id="rId12" w:history="1">
        <w:r w:rsidRPr="00AF6DA2">
          <w:rPr>
            <w:rFonts w:ascii="Verdana" w:hAnsi="Verdana"/>
            <w:sz w:val="18"/>
            <w:szCs w:val="18"/>
          </w:rPr>
          <w:t>http://typdok.tudc.cz</w:t>
        </w:r>
      </w:hyperlink>
    </w:p>
    <w:p w14:paraId="4ABB9BF9" w14:textId="7D3C96B4" w:rsidR="0053637C" w:rsidRPr="00AF6DA2" w:rsidRDefault="0053637C" w:rsidP="003E1EED">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sz w:val="18"/>
          <w:szCs w:val="18"/>
        </w:rPr>
      </w:pPr>
      <w:r w:rsidRPr="00AF6DA2">
        <w:rPr>
          <w:rFonts w:ascii="Verdana" w:hAnsi="Verdana"/>
          <w:sz w:val="18"/>
          <w:szCs w:val="18"/>
        </w:rPr>
        <w:t>Dokumentace stavby</w:t>
      </w:r>
    </w:p>
    <w:p w14:paraId="607FAF5D" w14:textId="2F584215" w:rsidR="00E21B9D" w:rsidRPr="00AF6DA2" w:rsidRDefault="00567417" w:rsidP="00734C0E">
      <w:pPr>
        <w:suppressAutoHyphens/>
        <w:spacing w:before="120" w:after="240" w:line="280" w:lineRule="exact"/>
        <w:ind w:left="539" w:hanging="539"/>
        <w:jc w:val="both"/>
        <w:rPr>
          <w:rFonts w:ascii="Verdana" w:hAnsi="Verdana" w:cs="Arial"/>
          <w:sz w:val="18"/>
          <w:szCs w:val="18"/>
        </w:rPr>
      </w:pPr>
      <w:r w:rsidRPr="00AF6DA2">
        <w:rPr>
          <w:rFonts w:ascii="Verdana" w:hAnsi="Verdana" w:cs="Arial"/>
          <w:b/>
          <w:sz w:val="18"/>
          <w:szCs w:val="18"/>
        </w:rPr>
        <w:t>2</w:t>
      </w:r>
      <w:r w:rsidR="00CB78AC" w:rsidRPr="00AF6DA2">
        <w:rPr>
          <w:rFonts w:ascii="Verdana" w:hAnsi="Verdana" w:cs="Arial"/>
          <w:b/>
          <w:sz w:val="18"/>
          <w:szCs w:val="18"/>
        </w:rPr>
        <w:t>.2.</w:t>
      </w:r>
      <w:r w:rsidR="004D3EE7" w:rsidRPr="00AF6DA2">
        <w:rPr>
          <w:rFonts w:ascii="Verdana" w:hAnsi="Verdana" w:cs="Arial"/>
          <w:b/>
          <w:sz w:val="18"/>
          <w:szCs w:val="18"/>
        </w:rPr>
        <w:tab/>
      </w:r>
      <w:r w:rsidR="00667FAA" w:rsidRPr="00AF6DA2">
        <w:rPr>
          <w:rFonts w:ascii="Verdana" w:hAnsi="Verdana" w:cs="Arial"/>
          <w:sz w:val="18"/>
          <w:szCs w:val="18"/>
        </w:rPr>
        <w:t>Zhotovitel</w:t>
      </w:r>
      <w:r w:rsidR="00E21B9D" w:rsidRPr="00AF6DA2">
        <w:rPr>
          <w:rFonts w:ascii="Verdana" w:hAnsi="Verdana" w:cs="Arial"/>
          <w:sz w:val="18"/>
          <w:szCs w:val="18"/>
        </w:rPr>
        <w:t xml:space="preserve"> je povinen důsledně dodržovat předpis SŽ Bp1 Pokyny provozovatele dráhy k zajištění bezpečnosti a k ochraně zdraví osob při činnostech a pohybu v jeho prostorách a v prostorách železniční dráhy provozované Správou železnic, státní organizací, v platném znění, a Předpis SŽ Bp3 Bezpečnost a ochrana zdraví při práci na stavbách a při stavebních činnostech v prostorách Správy železnic, státní organizace, v platném znění. Dále se </w:t>
      </w:r>
      <w:r w:rsidR="00667FAA" w:rsidRPr="00AF6DA2">
        <w:rPr>
          <w:rFonts w:ascii="Verdana" w:hAnsi="Verdana" w:cs="Arial"/>
          <w:sz w:val="18"/>
          <w:szCs w:val="18"/>
        </w:rPr>
        <w:t>Zhotovitel</w:t>
      </w:r>
      <w:r w:rsidR="00E21B9D" w:rsidRPr="00AF6DA2">
        <w:rPr>
          <w:rFonts w:ascii="Verdana" w:hAnsi="Verdana" w:cs="Arial"/>
          <w:sz w:val="18"/>
          <w:szCs w:val="18"/>
        </w:rPr>
        <w:t xml:space="preserve"> zavazuje zajistit, aby všechny fyzické osoby, které se budou při provádění </w:t>
      </w:r>
      <w:r w:rsidR="00821D2A" w:rsidRPr="00AF6DA2">
        <w:rPr>
          <w:rFonts w:ascii="Verdana" w:hAnsi="Verdana" w:cs="Arial"/>
          <w:sz w:val="18"/>
          <w:szCs w:val="18"/>
        </w:rPr>
        <w:t xml:space="preserve">činností </w:t>
      </w:r>
      <w:r w:rsidR="00E21B9D" w:rsidRPr="00AF6DA2">
        <w:rPr>
          <w:rFonts w:ascii="Verdana" w:hAnsi="Verdana" w:cs="Arial"/>
          <w:sz w:val="18"/>
          <w:szCs w:val="18"/>
        </w:rPr>
        <w:t xml:space="preserve">pohybovat na dráze nebo v obvodu dráhy na místech veřejnosti nepřístupných, měly povolení v souladu s předpisem </w:t>
      </w:r>
      <w:r w:rsidR="000A15F5" w:rsidRPr="000A15F5">
        <w:rPr>
          <w:rFonts w:ascii="Verdana" w:hAnsi="Verdana" w:cs="Arial"/>
          <w:sz w:val="18"/>
          <w:szCs w:val="18"/>
        </w:rPr>
        <w:t>SŽ Ob 1 Díl II „Vydání povolení ke vstupu do míst veřejnosti nepřístupných. Průkaz pro cizí subjekt“, schválený GŘ SŽ dne 27. 12. 2024 pod č.j.: 85116/2024-SŽ-GŘ-O30 s účinností od 1. 1. 2025</w:t>
      </w:r>
      <w:r w:rsidR="00E21B9D" w:rsidRPr="00AF6DA2">
        <w:rPr>
          <w:rFonts w:ascii="Verdana" w:hAnsi="Verdana" w:cs="Arial"/>
          <w:sz w:val="18"/>
          <w:szCs w:val="18"/>
        </w:rPr>
        <w:t xml:space="preserve">. </w:t>
      </w:r>
      <w:r w:rsidR="00667FAA" w:rsidRPr="00AF6DA2">
        <w:rPr>
          <w:rFonts w:ascii="Verdana" w:hAnsi="Verdana" w:cs="Arial"/>
          <w:sz w:val="18"/>
          <w:szCs w:val="18"/>
        </w:rPr>
        <w:t>Zhotovitel</w:t>
      </w:r>
      <w:r w:rsidR="00E21B9D" w:rsidRPr="00AF6DA2">
        <w:rPr>
          <w:rFonts w:ascii="Verdana" w:hAnsi="Verdana" w:cs="Arial"/>
          <w:sz w:val="18"/>
          <w:szCs w:val="18"/>
        </w:rPr>
        <w:t xml:space="preserve"> se zavazuje provádět kontrolu v souladu se směrnicí </w:t>
      </w:r>
      <w:r w:rsidR="00667FAA" w:rsidRPr="00AF6DA2">
        <w:rPr>
          <w:rFonts w:ascii="Verdana" w:hAnsi="Verdana" w:cs="Arial"/>
          <w:sz w:val="18"/>
          <w:szCs w:val="18"/>
        </w:rPr>
        <w:t>Objednatel</w:t>
      </w:r>
      <w:r w:rsidR="00E21B9D" w:rsidRPr="00AF6DA2">
        <w:rPr>
          <w:rFonts w:ascii="Verdana" w:hAnsi="Verdana" w:cs="Arial"/>
          <w:sz w:val="18"/>
          <w:szCs w:val="18"/>
        </w:rPr>
        <w:t>e č. 120 č.j. 36503/2017-SŽDC-GŘ-010 z 3. 11. 2017 „Dodržování zákazu kouření, požívání alkoholických nápojů a užívání jiných návykových látek“ v platném znění.</w:t>
      </w:r>
    </w:p>
    <w:p w14:paraId="1D775D60" w14:textId="25615299" w:rsidR="00CB78AC" w:rsidRPr="00AF6DA2" w:rsidRDefault="00567417" w:rsidP="00734C0E">
      <w:pPr>
        <w:suppressAutoHyphens/>
        <w:spacing w:before="120" w:line="280" w:lineRule="exact"/>
        <w:ind w:left="539" w:hanging="539"/>
        <w:jc w:val="both"/>
        <w:rPr>
          <w:rFonts w:ascii="Verdana" w:hAnsi="Verdana" w:cs="Arial"/>
          <w:sz w:val="18"/>
          <w:szCs w:val="18"/>
        </w:rPr>
      </w:pPr>
      <w:r w:rsidRPr="00AF6DA2">
        <w:rPr>
          <w:rFonts w:ascii="Verdana" w:hAnsi="Verdana" w:cs="Arial"/>
          <w:b/>
          <w:sz w:val="18"/>
          <w:szCs w:val="18"/>
        </w:rPr>
        <w:t>2</w:t>
      </w:r>
      <w:r w:rsidR="00E21B9D" w:rsidRPr="00AF6DA2">
        <w:rPr>
          <w:rFonts w:ascii="Verdana" w:hAnsi="Verdana" w:cs="Arial"/>
          <w:b/>
          <w:sz w:val="18"/>
          <w:szCs w:val="18"/>
        </w:rPr>
        <w:t>.3.</w:t>
      </w:r>
      <w:r w:rsidR="00E21B9D" w:rsidRPr="00AF6DA2">
        <w:rPr>
          <w:rFonts w:ascii="Verdana" w:hAnsi="Verdana" w:cs="Arial"/>
          <w:sz w:val="18"/>
          <w:szCs w:val="18"/>
        </w:rPr>
        <w:tab/>
      </w:r>
      <w:r w:rsidR="00667FAA" w:rsidRPr="00AF6DA2">
        <w:rPr>
          <w:rFonts w:ascii="Verdana" w:hAnsi="Verdana" w:cs="Arial"/>
          <w:sz w:val="18"/>
          <w:szCs w:val="18"/>
        </w:rPr>
        <w:t>Zhotovitel</w:t>
      </w:r>
      <w:r w:rsidR="00CB78AC" w:rsidRPr="00AF6DA2">
        <w:rPr>
          <w:rFonts w:ascii="Verdana" w:hAnsi="Verdana" w:cs="Arial"/>
          <w:sz w:val="18"/>
          <w:szCs w:val="18"/>
        </w:rPr>
        <w:t xml:space="preserve"> se zavazuje respektovat změny předpisů </w:t>
      </w:r>
      <w:r w:rsidR="00667FAA" w:rsidRPr="00AF6DA2">
        <w:rPr>
          <w:rFonts w:ascii="Verdana" w:hAnsi="Verdana" w:cs="Arial"/>
          <w:sz w:val="18"/>
          <w:szCs w:val="18"/>
        </w:rPr>
        <w:t>Objednatel</w:t>
      </w:r>
      <w:r w:rsidR="00CB78AC" w:rsidRPr="00AF6DA2">
        <w:rPr>
          <w:rFonts w:ascii="Verdana" w:hAnsi="Verdana" w:cs="Arial"/>
          <w:sz w:val="18"/>
          <w:szCs w:val="18"/>
        </w:rPr>
        <w:t xml:space="preserve">e </w:t>
      </w:r>
      <w:r w:rsidR="0095743B" w:rsidRPr="00AF6DA2">
        <w:rPr>
          <w:rFonts w:ascii="Verdana" w:hAnsi="Verdana" w:cs="Arial"/>
          <w:sz w:val="18"/>
          <w:szCs w:val="18"/>
        </w:rPr>
        <w:t>uvedených v</w:t>
      </w:r>
      <w:r w:rsidR="00C1360E">
        <w:rPr>
          <w:rFonts w:ascii="Verdana" w:hAnsi="Verdana" w:cs="Arial"/>
          <w:sz w:val="18"/>
          <w:szCs w:val="18"/>
        </w:rPr>
        <w:t> odst.</w:t>
      </w:r>
      <w:r w:rsidR="0095743B" w:rsidRPr="00AF6DA2">
        <w:rPr>
          <w:rFonts w:ascii="Verdana" w:hAnsi="Verdana" w:cs="Arial"/>
          <w:sz w:val="18"/>
          <w:szCs w:val="18"/>
        </w:rPr>
        <w:t xml:space="preserve"> 2.1</w:t>
      </w:r>
      <w:r w:rsidRPr="00AF6DA2">
        <w:rPr>
          <w:rFonts w:ascii="Verdana" w:hAnsi="Verdana" w:cs="Arial"/>
          <w:sz w:val="18"/>
          <w:szCs w:val="18"/>
        </w:rPr>
        <w:t xml:space="preserve"> </w:t>
      </w:r>
      <w:r w:rsidR="00CB78AC" w:rsidRPr="00AF6DA2">
        <w:rPr>
          <w:rFonts w:ascii="Verdana" w:hAnsi="Verdana" w:cs="Arial"/>
          <w:sz w:val="18"/>
          <w:szCs w:val="18"/>
        </w:rPr>
        <w:t>a norem, které se týkají</w:t>
      </w:r>
      <w:r w:rsidR="00821D2A" w:rsidRPr="00AF6DA2">
        <w:rPr>
          <w:rFonts w:ascii="Verdana" w:hAnsi="Verdana" w:cs="Arial"/>
          <w:sz w:val="18"/>
          <w:szCs w:val="18"/>
        </w:rPr>
        <w:t xml:space="preserve"> předmětu smlouvy</w:t>
      </w:r>
      <w:r w:rsidR="00CB78AC" w:rsidRPr="00AF6DA2">
        <w:rPr>
          <w:rFonts w:ascii="Verdana" w:hAnsi="Verdana" w:cs="Arial"/>
          <w:sz w:val="18"/>
          <w:szCs w:val="18"/>
        </w:rPr>
        <w:t xml:space="preserve">, i pokud k nim dojde během provádění </w:t>
      </w:r>
      <w:r w:rsidR="00821D2A" w:rsidRPr="00AF6DA2">
        <w:rPr>
          <w:rFonts w:ascii="Verdana" w:hAnsi="Verdana" w:cs="Arial"/>
          <w:sz w:val="18"/>
          <w:szCs w:val="18"/>
        </w:rPr>
        <w:t>činností</w:t>
      </w:r>
      <w:r w:rsidR="00CB78AC" w:rsidRPr="00AF6DA2">
        <w:rPr>
          <w:rFonts w:ascii="Verdana" w:hAnsi="Verdana" w:cs="Arial"/>
          <w:sz w:val="18"/>
          <w:szCs w:val="18"/>
        </w:rPr>
        <w:t xml:space="preserve"> </w:t>
      </w:r>
      <w:r w:rsidRPr="00AF6DA2">
        <w:rPr>
          <w:rFonts w:ascii="Verdana" w:hAnsi="Verdana" w:cs="Arial"/>
          <w:sz w:val="18"/>
          <w:szCs w:val="18"/>
        </w:rPr>
        <w:t xml:space="preserve">a pokud mu budou </w:t>
      </w:r>
      <w:r w:rsidR="00667FAA" w:rsidRPr="00AF6DA2">
        <w:rPr>
          <w:rFonts w:ascii="Verdana" w:hAnsi="Verdana" w:cs="Arial"/>
          <w:sz w:val="18"/>
          <w:szCs w:val="18"/>
        </w:rPr>
        <w:t>Objednatel</w:t>
      </w:r>
      <w:r w:rsidRPr="00AF6DA2">
        <w:rPr>
          <w:rFonts w:ascii="Verdana" w:hAnsi="Verdana" w:cs="Arial"/>
          <w:sz w:val="18"/>
          <w:szCs w:val="18"/>
        </w:rPr>
        <w:t>em oznámeny</w:t>
      </w:r>
      <w:r w:rsidR="00CB78AC" w:rsidRPr="00AF6DA2">
        <w:rPr>
          <w:rFonts w:ascii="Verdana" w:hAnsi="Verdana" w:cs="Arial"/>
          <w:sz w:val="18"/>
          <w:szCs w:val="18"/>
        </w:rPr>
        <w:t xml:space="preserve">. </w:t>
      </w:r>
    </w:p>
    <w:p w14:paraId="0745F682" w14:textId="29EFDA87" w:rsidR="00CB78AC" w:rsidRPr="00AF6DA2" w:rsidRDefault="00567417" w:rsidP="00734C0E">
      <w:pPr>
        <w:suppressAutoHyphens/>
        <w:spacing w:before="120" w:line="280" w:lineRule="exact"/>
        <w:ind w:left="539" w:hanging="539"/>
        <w:jc w:val="both"/>
        <w:rPr>
          <w:rFonts w:ascii="Verdana" w:hAnsi="Verdana" w:cs="Arial"/>
          <w:sz w:val="18"/>
          <w:szCs w:val="18"/>
        </w:rPr>
      </w:pPr>
      <w:r w:rsidRPr="00AF6DA2">
        <w:rPr>
          <w:rFonts w:ascii="Verdana" w:hAnsi="Verdana" w:cs="Arial"/>
          <w:b/>
          <w:sz w:val="18"/>
          <w:szCs w:val="18"/>
        </w:rPr>
        <w:t>2</w:t>
      </w:r>
      <w:r w:rsidR="00CB78AC" w:rsidRPr="00AF6DA2">
        <w:rPr>
          <w:rFonts w:ascii="Verdana" w:hAnsi="Verdana" w:cs="Arial"/>
          <w:b/>
          <w:sz w:val="18"/>
          <w:szCs w:val="18"/>
        </w:rPr>
        <w:t>.</w:t>
      </w:r>
      <w:r w:rsidR="00E21B9D" w:rsidRPr="00AF6DA2">
        <w:rPr>
          <w:rFonts w:ascii="Verdana" w:hAnsi="Verdana" w:cs="Arial"/>
          <w:b/>
          <w:sz w:val="18"/>
          <w:szCs w:val="18"/>
        </w:rPr>
        <w:t>4</w:t>
      </w:r>
      <w:r w:rsidR="00ED3E11" w:rsidRPr="00AF6DA2">
        <w:rPr>
          <w:rFonts w:ascii="Verdana" w:hAnsi="Verdana" w:cs="Arial"/>
          <w:b/>
          <w:sz w:val="18"/>
          <w:szCs w:val="18"/>
        </w:rPr>
        <w:t>.</w:t>
      </w:r>
      <w:r w:rsidR="00CB78AC" w:rsidRPr="00AF6DA2">
        <w:rPr>
          <w:rFonts w:ascii="Verdana" w:hAnsi="Verdana" w:cs="Arial"/>
          <w:b/>
          <w:sz w:val="18"/>
          <w:szCs w:val="18"/>
        </w:rPr>
        <w:tab/>
      </w:r>
      <w:r w:rsidR="00667FAA" w:rsidRPr="00AF6DA2">
        <w:rPr>
          <w:rFonts w:ascii="Verdana" w:hAnsi="Verdana" w:cs="Arial"/>
          <w:sz w:val="18"/>
          <w:szCs w:val="18"/>
        </w:rPr>
        <w:t>Zhotovitel</w:t>
      </w:r>
      <w:r w:rsidR="00CB78AC" w:rsidRPr="00AF6DA2">
        <w:rPr>
          <w:rFonts w:ascii="Verdana" w:hAnsi="Verdana" w:cs="Arial"/>
          <w:sz w:val="18"/>
          <w:szCs w:val="18"/>
        </w:rPr>
        <w:t xml:space="preserve"> prohlašuje, že výše uvedené dokumenty mu byly předány před podpisem této smlouvy nebo je má jinak k dispozici, že s jejich obsahem je seznámen, a že jejich obsah je pro něj závazný. </w:t>
      </w:r>
      <w:r w:rsidR="00667FAA" w:rsidRPr="00AF6DA2">
        <w:rPr>
          <w:rFonts w:ascii="Verdana" w:hAnsi="Verdana" w:cs="Arial"/>
          <w:sz w:val="18"/>
          <w:szCs w:val="18"/>
        </w:rPr>
        <w:t>Objednatel</w:t>
      </w:r>
      <w:r w:rsidR="00CB78AC" w:rsidRPr="00AF6DA2">
        <w:rPr>
          <w:rFonts w:ascii="Verdana" w:hAnsi="Verdana" w:cs="Arial"/>
          <w:sz w:val="18"/>
          <w:szCs w:val="18"/>
        </w:rPr>
        <w:t xml:space="preserve"> umožňuje </w:t>
      </w:r>
      <w:r w:rsidR="00667FAA" w:rsidRPr="00AF6DA2">
        <w:rPr>
          <w:rFonts w:ascii="Verdana" w:hAnsi="Verdana" w:cs="Arial"/>
          <w:sz w:val="18"/>
          <w:szCs w:val="18"/>
        </w:rPr>
        <w:t>Zhotovitel</w:t>
      </w:r>
      <w:r w:rsidR="00CB78AC" w:rsidRPr="00AF6DA2">
        <w:rPr>
          <w:rFonts w:ascii="Verdana" w:hAnsi="Verdana" w:cs="Arial"/>
          <w:sz w:val="18"/>
          <w:szCs w:val="18"/>
        </w:rPr>
        <w:t xml:space="preserve">i přístup k interním předpisům prostřednictvím </w:t>
      </w:r>
      <w:hyperlink r:id="rId13" w:history="1">
        <w:r w:rsidR="00CB78AC" w:rsidRPr="00AF6DA2">
          <w:rPr>
            <w:rStyle w:val="Hypertextovodkaz"/>
            <w:rFonts w:ascii="Verdana" w:hAnsi="Verdana" w:cs="Arial"/>
            <w:color w:val="auto"/>
            <w:sz w:val="18"/>
            <w:szCs w:val="18"/>
          </w:rPr>
          <w:t>http://www.tudc.cz/</w:t>
        </w:r>
      </w:hyperlink>
      <w:r w:rsidR="00CB78AC" w:rsidRPr="00AF6DA2">
        <w:rPr>
          <w:rStyle w:val="Hypertextovodkaz"/>
          <w:rFonts w:ascii="Verdana" w:hAnsi="Verdana" w:cs="Arial"/>
          <w:color w:val="auto"/>
          <w:sz w:val="18"/>
          <w:szCs w:val="18"/>
        </w:rPr>
        <w:t xml:space="preserve"> </w:t>
      </w:r>
      <w:r w:rsidR="00CB78AC" w:rsidRPr="00AF6DA2">
        <w:rPr>
          <w:rFonts w:ascii="Verdana" w:hAnsi="Verdana" w:cs="Arial"/>
          <w:sz w:val="18"/>
          <w:szCs w:val="18"/>
        </w:rPr>
        <w:t xml:space="preserve">nebo </w:t>
      </w:r>
      <w:hyperlink r:id="rId14" w:history="1">
        <w:r w:rsidR="00720C6C" w:rsidRPr="00AF6DA2">
          <w:rPr>
            <w:rStyle w:val="Hypertextovodkaz"/>
            <w:rFonts w:ascii="Verdana" w:hAnsi="Verdana" w:cs="Arial"/>
            <w:color w:val="auto"/>
            <w:sz w:val="18"/>
            <w:szCs w:val="18"/>
          </w:rPr>
          <w:t>https://www.spravazeleznic</w:t>
        </w:r>
        <w:r w:rsidR="006040EF" w:rsidRPr="00AF6DA2">
          <w:rPr>
            <w:rStyle w:val="Hypertextovodkaz"/>
            <w:rFonts w:ascii="Verdana" w:hAnsi="Verdana" w:cs="Arial"/>
            <w:color w:val="auto"/>
            <w:sz w:val="18"/>
            <w:szCs w:val="18"/>
          </w:rPr>
          <w:t>.cz/</w:t>
        </w:r>
      </w:hyperlink>
      <w:r w:rsidR="006040EF" w:rsidRPr="00AF6DA2">
        <w:rPr>
          <w:rFonts w:ascii="Verdana" w:hAnsi="Verdana" w:cs="Arial"/>
          <w:sz w:val="18"/>
          <w:szCs w:val="18"/>
        </w:rPr>
        <w:t xml:space="preserve"> (v sekci „O nás“ –&gt; „Vnitřní předpisy“ odkaz „Dokumenty a předpisy“) a na </w:t>
      </w:r>
      <w:hyperlink r:id="rId15" w:history="1">
        <w:r w:rsidR="006040EF" w:rsidRPr="00AF6DA2">
          <w:rPr>
            <w:rStyle w:val="Hypertextovodkaz"/>
            <w:rFonts w:ascii="Verdana" w:hAnsi="Verdana" w:cs="Arial"/>
            <w:color w:val="auto"/>
            <w:sz w:val="18"/>
            <w:szCs w:val="18"/>
          </w:rPr>
          <w:t>https://www.sfdi.cz/pravidla-metodiky-a-ceniky/metodiky/</w:t>
        </w:r>
      </w:hyperlink>
      <w:r w:rsidR="006040EF" w:rsidRPr="00AF6DA2">
        <w:rPr>
          <w:rStyle w:val="Hypertextovodkaz"/>
          <w:rFonts w:ascii="Verdana" w:hAnsi="Verdana" w:cs="Arial"/>
          <w:color w:val="auto"/>
          <w:sz w:val="18"/>
          <w:szCs w:val="18"/>
        </w:rPr>
        <w:t>.</w:t>
      </w:r>
      <w:r w:rsidR="00CB78AC" w:rsidRPr="00AF6DA2">
        <w:rPr>
          <w:rFonts w:ascii="Verdana" w:hAnsi="Verdana" w:cs="Arial"/>
          <w:sz w:val="18"/>
          <w:szCs w:val="18"/>
        </w:rPr>
        <w:t xml:space="preserve"> </w:t>
      </w:r>
    </w:p>
    <w:p w14:paraId="4FE6C29D" w14:textId="79FEAD67" w:rsidR="00142B3B" w:rsidRDefault="00567417" w:rsidP="00D73FE4">
      <w:pPr>
        <w:suppressAutoHyphens/>
        <w:spacing w:before="120" w:after="240" w:line="280" w:lineRule="exact"/>
        <w:ind w:left="539" w:hanging="539"/>
        <w:jc w:val="both"/>
        <w:rPr>
          <w:rFonts w:ascii="Verdana" w:hAnsi="Verdana" w:cs="Arial"/>
          <w:sz w:val="18"/>
          <w:szCs w:val="18"/>
        </w:rPr>
      </w:pPr>
      <w:r w:rsidRPr="00AF6DA2">
        <w:rPr>
          <w:rFonts w:ascii="Verdana" w:hAnsi="Verdana" w:cs="Arial"/>
          <w:b/>
          <w:sz w:val="18"/>
          <w:szCs w:val="18"/>
        </w:rPr>
        <w:t>2</w:t>
      </w:r>
      <w:r w:rsidR="00E21B9D" w:rsidRPr="00AF6DA2">
        <w:rPr>
          <w:rFonts w:ascii="Verdana" w:hAnsi="Verdana" w:cs="Arial"/>
          <w:b/>
          <w:sz w:val="18"/>
          <w:szCs w:val="18"/>
        </w:rPr>
        <w:t>.5</w:t>
      </w:r>
      <w:r w:rsidR="00E21B9D" w:rsidRPr="00AF6DA2">
        <w:rPr>
          <w:rFonts w:ascii="Verdana" w:hAnsi="Verdana" w:cs="Arial"/>
          <w:sz w:val="18"/>
          <w:szCs w:val="18"/>
        </w:rPr>
        <w:t>.</w:t>
      </w:r>
      <w:r w:rsidR="00E21B9D" w:rsidRPr="00AF6DA2">
        <w:rPr>
          <w:rFonts w:ascii="Verdana" w:hAnsi="Verdana" w:cs="Arial"/>
          <w:sz w:val="18"/>
          <w:szCs w:val="18"/>
        </w:rPr>
        <w:tab/>
      </w:r>
      <w:r w:rsidR="00CB78AC" w:rsidRPr="00AF6DA2">
        <w:rPr>
          <w:rFonts w:ascii="Verdana" w:hAnsi="Verdana" w:cs="Arial"/>
          <w:sz w:val="18"/>
          <w:szCs w:val="18"/>
        </w:rPr>
        <w:t>Dále</w:t>
      </w:r>
      <w:r w:rsidR="00821D2A" w:rsidRPr="00AF6DA2">
        <w:rPr>
          <w:rFonts w:ascii="Verdana" w:hAnsi="Verdana" w:cs="Arial"/>
          <w:sz w:val="18"/>
          <w:szCs w:val="18"/>
        </w:rPr>
        <w:t xml:space="preserve"> se </w:t>
      </w:r>
      <w:r w:rsidR="00667FAA" w:rsidRPr="00AF6DA2">
        <w:rPr>
          <w:rFonts w:ascii="Verdana" w:hAnsi="Verdana" w:cs="Arial"/>
          <w:sz w:val="18"/>
          <w:szCs w:val="18"/>
        </w:rPr>
        <w:t>Zhotovitel</w:t>
      </w:r>
      <w:r w:rsidR="00821D2A" w:rsidRPr="00AF6DA2">
        <w:rPr>
          <w:rFonts w:ascii="Verdana" w:hAnsi="Verdana" w:cs="Arial"/>
          <w:sz w:val="18"/>
          <w:szCs w:val="18"/>
        </w:rPr>
        <w:t xml:space="preserve"> zavazuje provádět činnosti </w:t>
      </w:r>
      <w:r w:rsidR="00CB78AC" w:rsidRPr="00AF6DA2">
        <w:rPr>
          <w:rFonts w:ascii="Verdana" w:hAnsi="Verdana" w:cs="Arial"/>
          <w:sz w:val="18"/>
          <w:szCs w:val="18"/>
        </w:rPr>
        <w:t>v souladu s podmínkami stanovenými touto smlouvou, vč. jejích příloh.</w:t>
      </w:r>
    </w:p>
    <w:p w14:paraId="22BA2CC1" w14:textId="3D439AE4" w:rsidR="00A11B02" w:rsidRPr="00AF6DA2" w:rsidRDefault="000B6F15" w:rsidP="005F1EEE">
      <w:pPr>
        <w:pStyle w:val="Nadpis1"/>
        <w:keepNext w:val="0"/>
        <w:widowControl w:val="0"/>
        <w:suppressAutoHyphens/>
        <w:spacing w:after="120"/>
        <w:jc w:val="center"/>
        <w:rPr>
          <w:rFonts w:ascii="Verdana" w:hAnsi="Verdana"/>
          <w:sz w:val="20"/>
          <w:szCs w:val="18"/>
          <w:u w:val="single"/>
        </w:rPr>
      </w:pPr>
      <w:permStart w:id="1047948683" w:edGrp="everyone"/>
      <w:r w:rsidRPr="00AF6DA2">
        <w:rPr>
          <w:rFonts w:ascii="Verdana" w:hAnsi="Verdana"/>
          <w:sz w:val="20"/>
          <w:szCs w:val="18"/>
          <w:u w:val="single"/>
        </w:rPr>
        <w:t>Čl</w:t>
      </w:r>
      <w:r w:rsidR="00224A90" w:rsidRPr="00AF6DA2">
        <w:rPr>
          <w:rFonts w:ascii="Verdana" w:hAnsi="Verdana"/>
          <w:sz w:val="20"/>
          <w:szCs w:val="18"/>
          <w:u w:val="single"/>
        </w:rPr>
        <w:t>ánek</w:t>
      </w:r>
      <w:r w:rsidRPr="00AF6DA2">
        <w:rPr>
          <w:rFonts w:ascii="Verdana" w:hAnsi="Verdana"/>
          <w:sz w:val="20"/>
          <w:szCs w:val="18"/>
          <w:u w:val="single"/>
        </w:rPr>
        <w:t xml:space="preserve"> </w:t>
      </w:r>
      <w:r w:rsidR="00567417" w:rsidRPr="00AF6DA2">
        <w:rPr>
          <w:rFonts w:ascii="Verdana" w:hAnsi="Verdana"/>
          <w:sz w:val="20"/>
          <w:szCs w:val="18"/>
          <w:u w:val="single"/>
        </w:rPr>
        <w:t>3</w:t>
      </w:r>
      <w:r w:rsidRPr="00AF6DA2">
        <w:rPr>
          <w:rFonts w:ascii="Verdana" w:hAnsi="Verdana"/>
          <w:sz w:val="20"/>
          <w:szCs w:val="18"/>
          <w:u w:val="single"/>
        </w:rPr>
        <w:t xml:space="preserve"> - Lhůty </w:t>
      </w:r>
      <w:r w:rsidR="006037C1" w:rsidRPr="00AF6DA2">
        <w:rPr>
          <w:rFonts w:ascii="Verdana" w:hAnsi="Verdana"/>
          <w:sz w:val="20"/>
          <w:szCs w:val="18"/>
          <w:u w:val="single"/>
        </w:rPr>
        <w:t xml:space="preserve">a místo plnění </w:t>
      </w:r>
    </w:p>
    <w:p w14:paraId="5B53B703" w14:textId="585B516F" w:rsidR="00DA4104" w:rsidRPr="00AF6DA2" w:rsidRDefault="00567417" w:rsidP="00ED3E11">
      <w:pPr>
        <w:suppressAutoHyphens/>
        <w:spacing w:before="120" w:after="240" w:line="280" w:lineRule="exact"/>
        <w:ind w:left="539" w:hanging="539"/>
        <w:jc w:val="both"/>
        <w:rPr>
          <w:rFonts w:ascii="Verdana" w:hAnsi="Verdana" w:cs="Arial"/>
          <w:b/>
          <w:sz w:val="18"/>
          <w:szCs w:val="18"/>
        </w:rPr>
      </w:pPr>
      <w:r w:rsidRPr="00AF6DA2">
        <w:rPr>
          <w:rFonts w:ascii="Verdana" w:hAnsi="Verdana" w:cs="Arial"/>
          <w:b/>
          <w:sz w:val="18"/>
          <w:szCs w:val="18"/>
        </w:rPr>
        <w:t>3</w:t>
      </w:r>
      <w:r w:rsidR="00A11B02" w:rsidRPr="00AF6DA2">
        <w:rPr>
          <w:rFonts w:ascii="Verdana" w:hAnsi="Verdana" w:cs="Arial"/>
          <w:b/>
          <w:sz w:val="18"/>
          <w:szCs w:val="18"/>
        </w:rPr>
        <w:t>.1.</w:t>
      </w:r>
      <w:r w:rsidR="00ED3E11" w:rsidRPr="00AF6DA2">
        <w:rPr>
          <w:rFonts w:ascii="Verdana" w:hAnsi="Verdana" w:cs="Arial"/>
          <w:sz w:val="18"/>
          <w:szCs w:val="18"/>
        </w:rPr>
        <w:tab/>
      </w:r>
      <w:r w:rsidR="00667FAA" w:rsidRPr="00AF6DA2">
        <w:rPr>
          <w:rFonts w:ascii="Verdana" w:hAnsi="Verdana" w:cs="Arial"/>
          <w:sz w:val="18"/>
          <w:szCs w:val="18"/>
        </w:rPr>
        <w:t>Zhotovitel</w:t>
      </w:r>
      <w:r w:rsidR="00A11B02" w:rsidRPr="00AF6DA2">
        <w:rPr>
          <w:rFonts w:ascii="Verdana" w:hAnsi="Verdana" w:cs="Arial"/>
          <w:sz w:val="18"/>
          <w:szCs w:val="18"/>
        </w:rPr>
        <w:t xml:space="preserve"> se zavazuje </w:t>
      </w:r>
      <w:r w:rsidR="007D1B36" w:rsidRPr="00AF6DA2">
        <w:rPr>
          <w:rFonts w:ascii="Verdana" w:hAnsi="Verdana" w:cs="Arial"/>
          <w:sz w:val="18"/>
          <w:szCs w:val="18"/>
        </w:rPr>
        <w:t xml:space="preserve">zahájit </w:t>
      </w:r>
      <w:r w:rsidR="00821D2A" w:rsidRPr="00AF6DA2">
        <w:rPr>
          <w:rFonts w:ascii="Verdana" w:hAnsi="Verdana" w:cs="Arial"/>
          <w:sz w:val="18"/>
          <w:szCs w:val="18"/>
        </w:rPr>
        <w:t>plnění:</w:t>
      </w:r>
      <w:r w:rsidR="00821D2A" w:rsidRPr="00AF6DA2">
        <w:rPr>
          <w:rFonts w:ascii="Verdana" w:hAnsi="Verdana" w:cs="Arial"/>
          <w:sz w:val="18"/>
          <w:szCs w:val="18"/>
        </w:rPr>
        <w:tab/>
      </w:r>
      <w:r w:rsidR="00A11B02" w:rsidRPr="00AF6DA2">
        <w:rPr>
          <w:rFonts w:ascii="Verdana" w:hAnsi="Verdana" w:cs="Arial"/>
          <w:b/>
          <w:sz w:val="18"/>
          <w:szCs w:val="18"/>
        </w:rPr>
        <w:t xml:space="preserve">ihned po </w:t>
      </w:r>
      <w:r w:rsidR="0036660C" w:rsidRPr="00AF6DA2">
        <w:rPr>
          <w:rFonts w:ascii="Verdana" w:hAnsi="Verdana" w:cs="Arial"/>
          <w:b/>
          <w:sz w:val="18"/>
          <w:szCs w:val="18"/>
        </w:rPr>
        <w:t xml:space="preserve">nabytí účinnosti </w:t>
      </w:r>
      <w:r w:rsidR="00A11B02" w:rsidRPr="00AF6DA2">
        <w:rPr>
          <w:rFonts w:ascii="Verdana" w:hAnsi="Verdana" w:cs="Arial"/>
          <w:b/>
          <w:sz w:val="18"/>
          <w:szCs w:val="18"/>
        </w:rPr>
        <w:t xml:space="preserve">smlouvy </w:t>
      </w:r>
    </w:p>
    <w:p w14:paraId="27C1E761" w14:textId="207D6687" w:rsidR="000D5824" w:rsidRPr="00AF6DA2" w:rsidRDefault="00567417" w:rsidP="009B1693">
      <w:pPr>
        <w:suppressAutoHyphens/>
        <w:spacing w:before="120"/>
        <w:ind w:left="567" w:hanging="567"/>
        <w:jc w:val="both"/>
        <w:rPr>
          <w:rFonts w:ascii="Verdana" w:hAnsi="Verdana" w:cs="Arial"/>
          <w:sz w:val="18"/>
          <w:szCs w:val="18"/>
        </w:rPr>
      </w:pPr>
      <w:r w:rsidRPr="00AF6DA2">
        <w:rPr>
          <w:rFonts w:ascii="Verdana" w:hAnsi="Verdana" w:cs="Arial"/>
          <w:b/>
          <w:sz w:val="18"/>
          <w:szCs w:val="18"/>
        </w:rPr>
        <w:t>3</w:t>
      </w:r>
      <w:r w:rsidR="00F34582" w:rsidRPr="00AF6DA2">
        <w:rPr>
          <w:rFonts w:ascii="Verdana" w:hAnsi="Verdana" w:cs="Arial"/>
          <w:b/>
          <w:sz w:val="18"/>
          <w:szCs w:val="18"/>
        </w:rPr>
        <w:t>.2.</w:t>
      </w:r>
      <w:r w:rsidR="00F34582" w:rsidRPr="00AF6DA2">
        <w:rPr>
          <w:rFonts w:ascii="Verdana" w:hAnsi="Verdana" w:cs="Arial"/>
          <w:b/>
          <w:sz w:val="18"/>
          <w:szCs w:val="18"/>
        </w:rPr>
        <w:tab/>
      </w:r>
      <w:r w:rsidR="00821D2A" w:rsidRPr="00AF6DA2">
        <w:rPr>
          <w:rFonts w:ascii="Verdana" w:hAnsi="Verdana" w:cs="Arial"/>
          <w:sz w:val="18"/>
          <w:szCs w:val="18"/>
        </w:rPr>
        <w:t>Termín ukončení plnění</w:t>
      </w:r>
      <w:r w:rsidR="006E0C47" w:rsidRPr="00AF6DA2">
        <w:rPr>
          <w:rFonts w:ascii="Verdana" w:hAnsi="Verdana" w:cs="Arial"/>
          <w:sz w:val="18"/>
          <w:szCs w:val="18"/>
        </w:rPr>
        <w:t xml:space="preserve">: </w:t>
      </w:r>
      <w:r w:rsidR="00D26EBD" w:rsidRPr="00AF6DA2">
        <w:rPr>
          <w:rFonts w:ascii="Verdana" w:hAnsi="Verdana" w:cs="Arial"/>
          <w:sz w:val="18"/>
          <w:szCs w:val="18"/>
        </w:rPr>
        <w:t>odevzdání</w:t>
      </w:r>
      <w:r w:rsidR="006E0C47" w:rsidRPr="00AF6DA2">
        <w:rPr>
          <w:rFonts w:ascii="Verdana" w:hAnsi="Verdana" w:cs="Arial"/>
          <w:sz w:val="18"/>
          <w:szCs w:val="18"/>
        </w:rPr>
        <w:t>m</w:t>
      </w:r>
      <w:r w:rsidR="00D26EBD" w:rsidRPr="00AF6DA2">
        <w:rPr>
          <w:rFonts w:ascii="Verdana" w:hAnsi="Verdana" w:cs="Arial"/>
          <w:sz w:val="18"/>
          <w:szCs w:val="18"/>
        </w:rPr>
        <w:t xml:space="preserve"> „Závěrečné zprávy“ o realizaci stavby</w:t>
      </w:r>
    </w:p>
    <w:p w14:paraId="51848800" w14:textId="4838EEDB" w:rsidR="000D5824" w:rsidRPr="00AF6DA2" w:rsidRDefault="006037C1" w:rsidP="009B1693">
      <w:pPr>
        <w:suppressAutoHyphens/>
        <w:spacing w:before="120"/>
        <w:ind w:left="567" w:hanging="567"/>
        <w:jc w:val="both"/>
        <w:rPr>
          <w:rFonts w:ascii="Verdana" w:hAnsi="Verdana" w:cs="Arial"/>
          <w:sz w:val="18"/>
          <w:szCs w:val="18"/>
        </w:rPr>
      </w:pPr>
      <w:r w:rsidRPr="00AF6DA2">
        <w:rPr>
          <w:rFonts w:ascii="Verdana" w:hAnsi="Verdana" w:cs="Arial"/>
          <w:b/>
          <w:sz w:val="18"/>
          <w:szCs w:val="18"/>
        </w:rPr>
        <w:t>3.3.</w:t>
      </w:r>
      <w:r w:rsidR="00816887" w:rsidRPr="00AF6DA2">
        <w:rPr>
          <w:rFonts w:ascii="Verdana" w:hAnsi="Verdana" w:cs="Arial"/>
          <w:sz w:val="18"/>
          <w:szCs w:val="18"/>
        </w:rPr>
        <w:tab/>
      </w:r>
      <w:r w:rsidR="000D5824" w:rsidRPr="00AF6DA2">
        <w:rPr>
          <w:rFonts w:ascii="Verdana" w:hAnsi="Verdana" w:cs="Arial"/>
          <w:sz w:val="18"/>
          <w:szCs w:val="18"/>
        </w:rPr>
        <w:t>Dílčí termíny pro předání hmotně zachycených výsledků dle čl. 1:</w:t>
      </w:r>
    </w:p>
    <w:p w14:paraId="0B01EBA8" w14:textId="6DEDDAD9" w:rsidR="008B0519" w:rsidRPr="00AF6DA2" w:rsidRDefault="008B0519" w:rsidP="003E1EED">
      <w:pPr>
        <w:pStyle w:val="Odstavecseseznamem"/>
        <w:numPr>
          <w:ilvl w:val="0"/>
          <w:numId w:val="11"/>
        </w:numPr>
        <w:suppressAutoHyphens/>
        <w:spacing w:before="120"/>
        <w:jc w:val="both"/>
        <w:rPr>
          <w:rFonts w:ascii="Verdana" w:hAnsi="Verdana" w:cs="Arial"/>
          <w:sz w:val="18"/>
          <w:szCs w:val="18"/>
        </w:rPr>
      </w:pPr>
      <w:r w:rsidRPr="00AF6DA2">
        <w:rPr>
          <w:rFonts w:ascii="Verdana" w:hAnsi="Verdana" w:cs="Arial"/>
          <w:sz w:val="18"/>
          <w:szCs w:val="18"/>
        </w:rPr>
        <w:t>bod 1.2.7.1 - měsíčně, nejpozději do 12 dnů od předání podkladů</w:t>
      </w:r>
    </w:p>
    <w:p w14:paraId="63BA43ED" w14:textId="3F1972A9" w:rsidR="008B0519" w:rsidRPr="00AF6DA2" w:rsidRDefault="008B0519" w:rsidP="008B0519">
      <w:pPr>
        <w:suppressAutoHyphens/>
        <w:spacing w:before="120"/>
        <w:ind w:left="426"/>
        <w:jc w:val="both"/>
        <w:rPr>
          <w:rFonts w:ascii="Verdana" w:hAnsi="Verdana" w:cs="Arial"/>
          <w:sz w:val="18"/>
          <w:szCs w:val="18"/>
        </w:rPr>
      </w:pPr>
      <w:r w:rsidRPr="00AF6DA2">
        <w:rPr>
          <w:rFonts w:ascii="Verdana" w:hAnsi="Verdana" w:cs="Arial"/>
          <w:sz w:val="18"/>
          <w:szCs w:val="18"/>
        </w:rPr>
        <w:t xml:space="preserve">Pokud by došlo k mimořádnosti, že předaná fakturace neodpovídá výsledné skladbě uznatelných a neuznatelných nákladů, upozorní na to </w:t>
      </w:r>
      <w:r w:rsidR="005A1B4E" w:rsidRPr="00AF6DA2">
        <w:rPr>
          <w:rFonts w:ascii="Verdana" w:hAnsi="Verdana" w:cs="Arial"/>
          <w:sz w:val="18"/>
          <w:szCs w:val="18"/>
        </w:rPr>
        <w:t>Z</w:t>
      </w:r>
      <w:r w:rsidRPr="00AF6DA2">
        <w:rPr>
          <w:rFonts w:ascii="Verdana" w:hAnsi="Verdana" w:cs="Arial"/>
          <w:sz w:val="18"/>
          <w:szCs w:val="18"/>
        </w:rPr>
        <w:t>hotovitel nejpozději v termínu do 8 dnů od předání podkladů. Po předání opravených podkladů znovu běží lhůta 12 dnů.</w:t>
      </w:r>
    </w:p>
    <w:p w14:paraId="7BCCC844" w14:textId="29EBCCD7" w:rsidR="008B0519" w:rsidRPr="00AF6DA2" w:rsidRDefault="008B0519" w:rsidP="003E1EED">
      <w:pPr>
        <w:pStyle w:val="Odstavecseseznamem"/>
        <w:numPr>
          <w:ilvl w:val="0"/>
          <w:numId w:val="11"/>
        </w:numPr>
        <w:suppressAutoHyphens/>
        <w:spacing w:before="120"/>
        <w:jc w:val="both"/>
        <w:rPr>
          <w:rFonts w:ascii="Verdana" w:hAnsi="Verdana" w:cs="Arial"/>
          <w:sz w:val="18"/>
          <w:szCs w:val="18"/>
        </w:rPr>
      </w:pPr>
      <w:r w:rsidRPr="00AF6DA2">
        <w:rPr>
          <w:rFonts w:ascii="Verdana" w:hAnsi="Verdana" w:cs="Arial"/>
          <w:sz w:val="18"/>
          <w:szCs w:val="18"/>
        </w:rPr>
        <w:t>bod 1.2.7.2, 1.2.7.4 a 1.2.7.6 - do 3 měsíců od ukončení stavby,</w:t>
      </w:r>
    </w:p>
    <w:p w14:paraId="7A2BCB7D" w14:textId="3AB237EF" w:rsidR="008B0519" w:rsidRPr="00AF6DA2" w:rsidRDefault="008B0519" w:rsidP="003E1EED">
      <w:pPr>
        <w:pStyle w:val="Odstavecseseznamem"/>
        <w:numPr>
          <w:ilvl w:val="0"/>
          <w:numId w:val="11"/>
        </w:numPr>
        <w:suppressAutoHyphens/>
        <w:spacing w:before="120"/>
        <w:jc w:val="both"/>
        <w:rPr>
          <w:rFonts w:ascii="Verdana" w:hAnsi="Verdana" w:cs="Arial"/>
          <w:sz w:val="18"/>
          <w:szCs w:val="18"/>
        </w:rPr>
      </w:pPr>
      <w:r w:rsidRPr="00AF6DA2">
        <w:rPr>
          <w:rFonts w:ascii="Verdana" w:hAnsi="Verdana" w:cs="Arial"/>
          <w:sz w:val="18"/>
          <w:szCs w:val="18"/>
        </w:rPr>
        <w:t>bod 1.2.7.3 - na vyžádání po předložení změnového listu, nejpozději do 20 dnů od předání podkladů,</w:t>
      </w:r>
    </w:p>
    <w:p w14:paraId="7D2A8519" w14:textId="6581E40F" w:rsidR="008B0519" w:rsidRPr="00AF6DA2" w:rsidRDefault="008B0519" w:rsidP="003E1EED">
      <w:pPr>
        <w:pStyle w:val="Odstavecseseznamem"/>
        <w:numPr>
          <w:ilvl w:val="0"/>
          <w:numId w:val="11"/>
        </w:numPr>
        <w:suppressAutoHyphens/>
        <w:spacing w:before="120"/>
        <w:jc w:val="both"/>
        <w:rPr>
          <w:rFonts w:ascii="Verdana" w:hAnsi="Verdana" w:cs="Arial"/>
          <w:sz w:val="18"/>
          <w:szCs w:val="18"/>
        </w:rPr>
      </w:pPr>
      <w:r w:rsidRPr="00AF6DA2">
        <w:rPr>
          <w:rFonts w:ascii="Verdana" w:hAnsi="Verdana" w:cs="Arial"/>
          <w:sz w:val="18"/>
          <w:szCs w:val="18"/>
        </w:rPr>
        <w:t>bod 1.2.7.5 - nejpozději do 30 dnů od konce předmětného kalendářního čtvrtletí,</w:t>
      </w:r>
    </w:p>
    <w:p w14:paraId="634118AD" w14:textId="1EFB02AF" w:rsidR="008B0519" w:rsidRPr="00AF6DA2" w:rsidRDefault="008B0519" w:rsidP="003E1EED">
      <w:pPr>
        <w:pStyle w:val="Odstavecseseznamem"/>
        <w:numPr>
          <w:ilvl w:val="0"/>
          <w:numId w:val="11"/>
        </w:numPr>
        <w:suppressAutoHyphens/>
        <w:spacing w:before="120"/>
        <w:jc w:val="both"/>
        <w:rPr>
          <w:rFonts w:ascii="Verdana" w:hAnsi="Verdana" w:cs="Arial"/>
          <w:sz w:val="18"/>
          <w:szCs w:val="18"/>
        </w:rPr>
      </w:pPr>
      <w:r w:rsidRPr="00AF6DA2">
        <w:rPr>
          <w:rFonts w:ascii="Verdana" w:hAnsi="Verdana" w:cs="Arial"/>
          <w:sz w:val="18"/>
          <w:szCs w:val="18"/>
        </w:rPr>
        <w:t xml:space="preserve">bod 1.2.10.1, 1.2.10.2 a 1.2.10.3 - dle pokynu </w:t>
      </w:r>
      <w:r w:rsidR="00205E21" w:rsidRPr="00AF6DA2">
        <w:rPr>
          <w:rFonts w:ascii="Verdana" w:hAnsi="Verdana" w:cs="Arial"/>
          <w:sz w:val="18"/>
          <w:szCs w:val="18"/>
        </w:rPr>
        <w:t>O</w:t>
      </w:r>
      <w:r w:rsidRPr="00AF6DA2">
        <w:rPr>
          <w:rFonts w:ascii="Verdana" w:hAnsi="Verdana" w:cs="Arial"/>
          <w:sz w:val="18"/>
          <w:szCs w:val="18"/>
        </w:rPr>
        <w:t xml:space="preserve">bjednatele do 30 dnů od předání podkladů, </w:t>
      </w:r>
    </w:p>
    <w:p w14:paraId="0B04DA40" w14:textId="0B82A16B" w:rsidR="00067BF3" w:rsidRPr="00AF6DA2" w:rsidRDefault="008B0519" w:rsidP="003E1EED">
      <w:pPr>
        <w:pStyle w:val="Odstavecseseznamem"/>
        <w:numPr>
          <w:ilvl w:val="0"/>
          <w:numId w:val="11"/>
        </w:numPr>
        <w:suppressAutoHyphens/>
        <w:spacing w:before="120"/>
        <w:jc w:val="both"/>
        <w:rPr>
          <w:rFonts w:ascii="Verdana" w:hAnsi="Verdana" w:cs="Arial"/>
          <w:sz w:val="18"/>
          <w:szCs w:val="18"/>
        </w:rPr>
      </w:pPr>
      <w:r w:rsidRPr="00AF6DA2">
        <w:rPr>
          <w:rFonts w:ascii="Verdana" w:hAnsi="Verdana" w:cs="Arial"/>
          <w:sz w:val="18"/>
          <w:szCs w:val="18"/>
        </w:rPr>
        <w:t>bod 1.2.11.1 a 1.2.11.3 - nejpozději do 5 dnů od před</w:t>
      </w:r>
      <w:r w:rsidR="00067BF3" w:rsidRPr="00AF6DA2">
        <w:rPr>
          <w:rFonts w:ascii="Verdana" w:hAnsi="Verdana" w:cs="Arial"/>
          <w:sz w:val="18"/>
          <w:szCs w:val="18"/>
        </w:rPr>
        <w:t>ání podkladů o skutečné výměře,</w:t>
      </w:r>
    </w:p>
    <w:p w14:paraId="0E49F0B9" w14:textId="77777777" w:rsidR="00067BF3" w:rsidRPr="00AF6DA2" w:rsidRDefault="008B0519" w:rsidP="003E1EED">
      <w:pPr>
        <w:pStyle w:val="Odstavecseseznamem"/>
        <w:numPr>
          <w:ilvl w:val="0"/>
          <w:numId w:val="11"/>
        </w:numPr>
        <w:suppressAutoHyphens/>
        <w:spacing w:before="120"/>
        <w:jc w:val="both"/>
        <w:rPr>
          <w:rFonts w:ascii="Verdana" w:hAnsi="Verdana" w:cs="Arial"/>
          <w:sz w:val="18"/>
          <w:szCs w:val="18"/>
        </w:rPr>
      </w:pPr>
      <w:r w:rsidRPr="00AF6DA2">
        <w:rPr>
          <w:rFonts w:ascii="Verdana" w:hAnsi="Verdana" w:cs="Arial"/>
          <w:sz w:val="18"/>
          <w:szCs w:val="18"/>
        </w:rPr>
        <w:t>bod 1.2.11.2 a 1.2.11.4 - nejpozději do 12 dnů od předání podkladů</w:t>
      </w:r>
    </w:p>
    <w:p w14:paraId="262DFF3B" w14:textId="393E5574" w:rsidR="006E0C47" w:rsidRPr="00AF6DA2" w:rsidRDefault="006E0C47" w:rsidP="003E1EED">
      <w:pPr>
        <w:pStyle w:val="Odstavecseseznamem"/>
        <w:numPr>
          <w:ilvl w:val="0"/>
          <w:numId w:val="11"/>
        </w:numPr>
        <w:suppressAutoHyphens/>
        <w:spacing w:before="120"/>
        <w:jc w:val="both"/>
        <w:rPr>
          <w:rFonts w:ascii="Verdana" w:hAnsi="Verdana" w:cs="Arial"/>
          <w:sz w:val="18"/>
          <w:szCs w:val="18"/>
        </w:rPr>
      </w:pPr>
      <w:r w:rsidRPr="00AF6DA2">
        <w:rPr>
          <w:rFonts w:ascii="Verdana" w:hAnsi="Verdana" w:cs="Arial"/>
          <w:sz w:val="18"/>
          <w:szCs w:val="18"/>
        </w:rPr>
        <w:lastRenderedPageBreak/>
        <w:t xml:space="preserve">bod 1.2.12 – nejpozději do </w:t>
      </w:r>
      <w:r w:rsidR="006E4AE8">
        <w:rPr>
          <w:rFonts w:ascii="Verdana" w:hAnsi="Verdana" w:cs="Arial"/>
          <w:sz w:val="18"/>
          <w:szCs w:val="18"/>
        </w:rPr>
        <w:t>60</w:t>
      </w:r>
      <w:r w:rsidRPr="00AF6DA2">
        <w:rPr>
          <w:rFonts w:ascii="Verdana" w:hAnsi="Verdana" w:cs="Arial"/>
          <w:sz w:val="18"/>
          <w:szCs w:val="18"/>
        </w:rPr>
        <w:t xml:space="preserve"> dnů od dokončení realizace stavby </w:t>
      </w:r>
    </w:p>
    <w:p w14:paraId="75AC956A" w14:textId="14A857FD" w:rsidR="00BB712C" w:rsidRPr="00AF6DA2" w:rsidRDefault="00E02E85" w:rsidP="009B1693">
      <w:pPr>
        <w:suppressAutoHyphens/>
        <w:spacing w:before="120"/>
        <w:ind w:left="567" w:hanging="567"/>
        <w:jc w:val="both"/>
        <w:rPr>
          <w:rFonts w:ascii="Verdana" w:hAnsi="Verdana" w:cs="Arial"/>
          <w:sz w:val="18"/>
          <w:szCs w:val="18"/>
        </w:rPr>
      </w:pPr>
      <w:r w:rsidRPr="00AF6DA2">
        <w:rPr>
          <w:rFonts w:ascii="Verdana" w:hAnsi="Verdana" w:cs="Arial"/>
          <w:b/>
          <w:sz w:val="18"/>
          <w:szCs w:val="18"/>
        </w:rPr>
        <w:t>3.4</w:t>
      </w:r>
      <w:r w:rsidR="00403B59" w:rsidRPr="00AF6DA2">
        <w:rPr>
          <w:rFonts w:ascii="Verdana" w:hAnsi="Verdana" w:cs="Arial"/>
          <w:b/>
          <w:sz w:val="18"/>
          <w:szCs w:val="18"/>
        </w:rPr>
        <w:t>.</w:t>
      </w:r>
      <w:r w:rsidR="000D5824" w:rsidRPr="00AF6DA2">
        <w:rPr>
          <w:rFonts w:ascii="Verdana" w:hAnsi="Verdana" w:cs="Arial"/>
          <w:b/>
          <w:sz w:val="18"/>
          <w:szCs w:val="18"/>
        </w:rPr>
        <w:tab/>
      </w:r>
      <w:r w:rsidR="006037C1" w:rsidRPr="00AF6DA2">
        <w:rPr>
          <w:rFonts w:ascii="Verdana" w:hAnsi="Verdana" w:cs="Arial"/>
          <w:sz w:val="18"/>
          <w:szCs w:val="18"/>
        </w:rPr>
        <w:t>Místem plnění je staveniště a bezprostřední okolí stavby „</w:t>
      </w:r>
      <w:r w:rsidR="00E00DA3" w:rsidRPr="00E00DA3">
        <w:rPr>
          <w:rFonts w:ascii="Verdana" w:hAnsi="Verdana" w:cs="Arial"/>
          <w:sz w:val="18"/>
          <w:szCs w:val="18"/>
        </w:rPr>
        <w:t>Modernizace trati Praha-Ruzyně (mimo) - Kladno (mimo)</w:t>
      </w:r>
      <w:r w:rsidR="00396AF3" w:rsidRPr="00AF6DA2">
        <w:rPr>
          <w:rFonts w:ascii="Verdana" w:hAnsi="Verdana" w:cs="Arial"/>
          <w:sz w:val="18"/>
          <w:szCs w:val="18"/>
        </w:rPr>
        <w:t>“</w:t>
      </w:r>
      <w:r w:rsidR="002179F1" w:rsidRPr="00AF6DA2">
        <w:rPr>
          <w:rFonts w:ascii="Verdana" w:hAnsi="Verdana" w:cs="Arial"/>
          <w:sz w:val="18"/>
          <w:szCs w:val="18"/>
        </w:rPr>
        <w:t xml:space="preserve"> a dále všechna místa, kde probíhá plnění činností stanovených touto smlouvou</w:t>
      </w:r>
      <w:r w:rsidR="006037C1" w:rsidRPr="00AF6DA2">
        <w:rPr>
          <w:rFonts w:ascii="Verdana" w:hAnsi="Verdana" w:cs="Arial"/>
          <w:sz w:val="18"/>
          <w:szCs w:val="18"/>
        </w:rPr>
        <w:t xml:space="preserve">.                                      </w:t>
      </w:r>
      <w:permEnd w:id="1047948683"/>
    </w:p>
    <w:p w14:paraId="13476969" w14:textId="4507D565" w:rsidR="00334910" w:rsidRPr="00AF6DA2" w:rsidRDefault="00334910" w:rsidP="005F1EEE">
      <w:pPr>
        <w:pStyle w:val="Nadpis1"/>
        <w:suppressAutoHyphens/>
        <w:spacing w:after="120"/>
        <w:ind w:left="539"/>
        <w:jc w:val="center"/>
        <w:rPr>
          <w:rFonts w:ascii="Verdana" w:hAnsi="Verdana"/>
          <w:sz w:val="20"/>
          <w:szCs w:val="18"/>
          <w:u w:val="single"/>
        </w:rPr>
      </w:pPr>
      <w:r w:rsidRPr="00AF6DA2">
        <w:rPr>
          <w:rFonts w:ascii="Verdana" w:hAnsi="Verdana"/>
          <w:sz w:val="20"/>
          <w:szCs w:val="18"/>
          <w:u w:val="single"/>
        </w:rPr>
        <w:t xml:space="preserve">Článek 4 – Předání </w:t>
      </w:r>
    </w:p>
    <w:p w14:paraId="1791C606" w14:textId="07B7CE8B" w:rsidR="0042090F" w:rsidRPr="00AF6DA2" w:rsidRDefault="0042090F" w:rsidP="0042090F">
      <w:pPr>
        <w:tabs>
          <w:tab w:val="left" w:pos="567"/>
          <w:tab w:val="left" w:pos="3240"/>
          <w:tab w:val="left" w:pos="6120"/>
          <w:tab w:val="left" w:pos="7200"/>
        </w:tabs>
        <w:spacing w:after="120" w:line="280" w:lineRule="exact"/>
        <w:ind w:left="567" w:hanging="567"/>
        <w:jc w:val="both"/>
        <w:rPr>
          <w:rFonts w:ascii="Verdana" w:hAnsi="Verdana" w:cs="Arial"/>
          <w:b/>
          <w:sz w:val="18"/>
          <w:szCs w:val="18"/>
        </w:rPr>
      </w:pPr>
      <w:r w:rsidRPr="00AF6DA2">
        <w:rPr>
          <w:rFonts w:ascii="Verdana" w:hAnsi="Verdana" w:cs="Arial"/>
          <w:b/>
          <w:sz w:val="18"/>
          <w:szCs w:val="18"/>
        </w:rPr>
        <w:t xml:space="preserve">4.1. </w:t>
      </w:r>
      <w:r w:rsidRPr="00AF6DA2">
        <w:rPr>
          <w:rFonts w:ascii="Verdana" w:hAnsi="Verdana" w:cs="Arial"/>
          <w:sz w:val="18"/>
          <w:szCs w:val="18"/>
        </w:rPr>
        <w:t>Dílo nebo dílčí části díla</w:t>
      </w:r>
      <w:r w:rsidR="002179F1" w:rsidRPr="00AF6DA2">
        <w:rPr>
          <w:rFonts w:ascii="Verdana" w:hAnsi="Verdana" w:cs="Arial"/>
          <w:sz w:val="18"/>
          <w:szCs w:val="18"/>
        </w:rPr>
        <w:t>, která jsou hmotně zachycena,</w:t>
      </w:r>
      <w:r w:rsidRPr="00AF6DA2">
        <w:rPr>
          <w:rFonts w:ascii="Verdana" w:hAnsi="Verdana" w:cs="Arial"/>
          <w:sz w:val="18"/>
          <w:szCs w:val="18"/>
        </w:rPr>
        <w:t xml:space="preserve"> budou předán</w:t>
      </w:r>
      <w:r w:rsidR="002179F1" w:rsidRPr="00AF6DA2">
        <w:rPr>
          <w:rFonts w:ascii="Verdana" w:hAnsi="Verdana" w:cs="Arial"/>
          <w:sz w:val="18"/>
          <w:szCs w:val="18"/>
        </w:rPr>
        <w:t>y</w:t>
      </w:r>
      <w:r w:rsidRPr="00AF6DA2">
        <w:rPr>
          <w:rFonts w:ascii="Verdana" w:hAnsi="Verdana" w:cs="Arial"/>
          <w:sz w:val="18"/>
          <w:szCs w:val="18"/>
        </w:rPr>
        <w:t xml:space="preserve"> </w:t>
      </w:r>
      <w:r w:rsidR="00205E21" w:rsidRPr="00AF6DA2">
        <w:rPr>
          <w:rFonts w:ascii="Verdana" w:hAnsi="Verdana" w:cs="Arial"/>
          <w:sz w:val="18"/>
          <w:szCs w:val="18"/>
        </w:rPr>
        <w:t>a převzaty na kontaktní adrese O</w:t>
      </w:r>
      <w:r w:rsidRPr="00AF6DA2">
        <w:rPr>
          <w:rFonts w:ascii="Verdana" w:hAnsi="Verdana" w:cs="Arial"/>
          <w:sz w:val="18"/>
          <w:szCs w:val="18"/>
        </w:rPr>
        <w:t xml:space="preserve">bjednatele. Předání a převzetí se uskuteční formou předávacího protokolu potvrzeného oběma smluvními stranami. </w:t>
      </w:r>
    </w:p>
    <w:p w14:paraId="07EE3450" w14:textId="3EC0D1E6" w:rsidR="001155DF" w:rsidRPr="00AF6DA2" w:rsidRDefault="000B6F15" w:rsidP="0042090F">
      <w:pPr>
        <w:pStyle w:val="Nadpis1"/>
        <w:suppressAutoHyphens/>
        <w:spacing w:after="120"/>
        <w:jc w:val="center"/>
        <w:rPr>
          <w:rFonts w:ascii="Verdana" w:hAnsi="Verdana"/>
          <w:sz w:val="20"/>
          <w:szCs w:val="18"/>
          <w:u w:val="single"/>
        </w:rPr>
      </w:pPr>
      <w:r w:rsidRPr="00AF6DA2">
        <w:rPr>
          <w:rFonts w:ascii="Verdana" w:hAnsi="Verdana"/>
          <w:sz w:val="20"/>
          <w:szCs w:val="18"/>
          <w:u w:val="single"/>
        </w:rPr>
        <w:t>Čl</w:t>
      </w:r>
      <w:r w:rsidR="00224A90" w:rsidRPr="00AF6DA2">
        <w:rPr>
          <w:rFonts w:ascii="Verdana" w:hAnsi="Verdana"/>
          <w:sz w:val="20"/>
          <w:szCs w:val="18"/>
          <w:u w:val="single"/>
        </w:rPr>
        <w:t>ánek</w:t>
      </w:r>
      <w:r w:rsidRPr="00AF6DA2">
        <w:rPr>
          <w:rFonts w:ascii="Verdana" w:hAnsi="Verdana"/>
          <w:sz w:val="20"/>
          <w:szCs w:val="18"/>
          <w:u w:val="single"/>
        </w:rPr>
        <w:t xml:space="preserve"> </w:t>
      </w:r>
      <w:r w:rsidR="00FD526C" w:rsidRPr="00AF6DA2">
        <w:rPr>
          <w:rFonts w:ascii="Verdana" w:hAnsi="Verdana"/>
          <w:sz w:val="20"/>
          <w:szCs w:val="18"/>
          <w:u w:val="single"/>
        </w:rPr>
        <w:t>5</w:t>
      </w:r>
      <w:r w:rsidR="00E62D1E" w:rsidRPr="00AF6DA2">
        <w:rPr>
          <w:rFonts w:ascii="Verdana" w:hAnsi="Verdana"/>
          <w:sz w:val="20"/>
          <w:szCs w:val="18"/>
          <w:u w:val="single"/>
        </w:rPr>
        <w:t xml:space="preserve"> - Cena</w:t>
      </w:r>
    </w:p>
    <w:p w14:paraId="018FCDB2" w14:textId="18EC8589" w:rsidR="00046F12" w:rsidRPr="00AF6DA2" w:rsidRDefault="00FD526C" w:rsidP="000D5824">
      <w:pPr>
        <w:pStyle w:val="Nadpis1"/>
        <w:suppressAutoHyphens/>
        <w:spacing w:before="0" w:after="120"/>
        <w:rPr>
          <w:rFonts w:ascii="Verdana" w:hAnsi="Verdana"/>
          <w:sz w:val="20"/>
          <w:szCs w:val="18"/>
          <w:u w:val="single"/>
        </w:rPr>
      </w:pPr>
      <w:r w:rsidRPr="00AF6DA2">
        <w:rPr>
          <w:rFonts w:ascii="Verdana" w:hAnsi="Verdana"/>
          <w:sz w:val="18"/>
          <w:szCs w:val="18"/>
        </w:rPr>
        <w:t>5.</w:t>
      </w:r>
      <w:r w:rsidR="00046F12" w:rsidRPr="00AF6DA2">
        <w:rPr>
          <w:rFonts w:ascii="Verdana" w:hAnsi="Verdana"/>
          <w:sz w:val="18"/>
          <w:szCs w:val="18"/>
        </w:rPr>
        <w:t>1.</w:t>
      </w:r>
      <w:r w:rsidR="00E02E85" w:rsidRPr="00AF6DA2">
        <w:rPr>
          <w:rFonts w:ascii="Verdana" w:hAnsi="Verdana"/>
          <w:sz w:val="18"/>
          <w:szCs w:val="18"/>
        </w:rPr>
        <w:tab/>
      </w:r>
      <w:permStart w:id="1969913800" w:edGrp="everyone"/>
      <w:r w:rsidR="00135ECF" w:rsidRPr="00AF6DA2">
        <w:rPr>
          <w:rFonts w:ascii="Verdana" w:hAnsi="Verdana"/>
          <w:sz w:val="18"/>
          <w:szCs w:val="18"/>
        </w:rPr>
        <w:t>Celková</w:t>
      </w:r>
      <w:r w:rsidR="00046F12" w:rsidRPr="00AF6DA2">
        <w:rPr>
          <w:rFonts w:ascii="Verdana" w:hAnsi="Verdana"/>
          <w:sz w:val="18"/>
          <w:szCs w:val="18"/>
        </w:rPr>
        <w:t xml:space="preserve"> cena </w:t>
      </w:r>
      <w:r w:rsidR="00135ECF" w:rsidRPr="00AF6DA2">
        <w:rPr>
          <w:rFonts w:ascii="Verdana" w:hAnsi="Verdana"/>
          <w:sz w:val="18"/>
          <w:szCs w:val="18"/>
        </w:rPr>
        <w:t xml:space="preserve">bez DPH </w:t>
      </w:r>
      <w:r w:rsidR="00AF6DA2" w:rsidRPr="00AF6DA2">
        <w:rPr>
          <w:rFonts w:ascii="Verdana" w:hAnsi="Verdana"/>
          <w:sz w:val="18"/>
          <w:szCs w:val="18"/>
        </w:rPr>
        <w:t>[VLOŽÍ ZHOTOVITEL</w:t>
      </w:r>
      <w:proofErr w:type="gramStart"/>
      <w:r w:rsidR="00AF6DA2" w:rsidRPr="00AF6DA2">
        <w:rPr>
          <w:rFonts w:ascii="Verdana" w:hAnsi="Verdana"/>
          <w:sz w:val="18"/>
          <w:szCs w:val="18"/>
        </w:rPr>
        <w:t>]</w:t>
      </w:r>
      <w:r w:rsidR="000B1644" w:rsidRPr="00AF6DA2">
        <w:rPr>
          <w:rFonts w:ascii="Verdana" w:hAnsi="Verdana"/>
          <w:sz w:val="18"/>
          <w:szCs w:val="18"/>
        </w:rPr>
        <w:t>,-</w:t>
      </w:r>
      <w:proofErr w:type="gramEnd"/>
      <w:r w:rsidR="00993A73" w:rsidRPr="00AF6DA2">
        <w:rPr>
          <w:rFonts w:ascii="Verdana" w:hAnsi="Verdana"/>
          <w:sz w:val="18"/>
          <w:szCs w:val="18"/>
        </w:rPr>
        <w:t xml:space="preserve"> </w:t>
      </w:r>
      <w:r w:rsidR="00046F12" w:rsidRPr="00AF6DA2">
        <w:rPr>
          <w:rFonts w:ascii="Verdana" w:hAnsi="Verdana"/>
          <w:sz w:val="18"/>
          <w:szCs w:val="18"/>
        </w:rPr>
        <w:t>Kč</w:t>
      </w:r>
    </w:p>
    <w:p w14:paraId="04D2CA88" w14:textId="50C6A901" w:rsidR="00046F12" w:rsidRPr="00AF6DA2" w:rsidRDefault="00224A90" w:rsidP="00734C0E">
      <w:pPr>
        <w:tabs>
          <w:tab w:val="right" w:pos="6300"/>
        </w:tabs>
        <w:spacing w:line="280" w:lineRule="exact"/>
        <w:ind w:left="567" w:hanging="567"/>
        <w:rPr>
          <w:rFonts w:ascii="Verdana" w:hAnsi="Verdana" w:cs="Arial"/>
          <w:sz w:val="18"/>
          <w:szCs w:val="18"/>
        </w:rPr>
      </w:pPr>
      <w:r w:rsidRPr="00AF6DA2">
        <w:rPr>
          <w:rFonts w:ascii="Verdana" w:hAnsi="Verdana" w:cs="Arial"/>
          <w:sz w:val="18"/>
          <w:szCs w:val="18"/>
        </w:rPr>
        <w:tab/>
      </w:r>
      <w:r w:rsidR="00896295" w:rsidRPr="00AF6DA2">
        <w:rPr>
          <w:rFonts w:ascii="Verdana" w:hAnsi="Verdana" w:cs="Arial"/>
          <w:sz w:val="18"/>
          <w:szCs w:val="18"/>
        </w:rPr>
        <w:t xml:space="preserve"> </w:t>
      </w:r>
      <w:r w:rsidR="00135ECF" w:rsidRPr="00AF6DA2">
        <w:rPr>
          <w:rFonts w:ascii="Verdana" w:hAnsi="Verdana" w:cs="Arial"/>
          <w:sz w:val="18"/>
          <w:szCs w:val="18"/>
        </w:rPr>
        <w:t xml:space="preserve">DPH </w:t>
      </w:r>
      <w:r w:rsidR="00046F12" w:rsidRPr="00AF6DA2">
        <w:rPr>
          <w:rFonts w:ascii="Verdana" w:hAnsi="Verdana" w:cs="Arial"/>
          <w:sz w:val="18"/>
          <w:szCs w:val="18"/>
        </w:rPr>
        <w:t>(zákl</w:t>
      </w:r>
      <w:r w:rsidR="00821D2A" w:rsidRPr="00AF6DA2">
        <w:rPr>
          <w:rFonts w:ascii="Verdana" w:hAnsi="Verdana" w:cs="Arial"/>
          <w:sz w:val="18"/>
          <w:szCs w:val="18"/>
        </w:rPr>
        <w:t xml:space="preserve">adní sazba) </w:t>
      </w:r>
      <w:r w:rsidR="00470B96">
        <w:rPr>
          <w:rFonts w:ascii="Verdana" w:hAnsi="Verdana" w:cs="Arial"/>
          <w:b/>
          <w:sz w:val="18"/>
          <w:szCs w:val="18"/>
        </w:rPr>
        <w:t>[VLOŽÍ ZHOTOVITEL</w:t>
      </w:r>
      <w:proofErr w:type="gramStart"/>
      <w:r w:rsidR="00470B96">
        <w:rPr>
          <w:rFonts w:ascii="Verdana" w:hAnsi="Verdana" w:cs="Arial"/>
          <w:b/>
          <w:sz w:val="18"/>
          <w:szCs w:val="18"/>
        </w:rPr>
        <w:t>]</w:t>
      </w:r>
      <w:r w:rsidR="00C64722" w:rsidRPr="00AF6DA2">
        <w:rPr>
          <w:rFonts w:ascii="Verdana" w:hAnsi="Verdana" w:cs="Arial"/>
          <w:sz w:val="18"/>
          <w:szCs w:val="18"/>
        </w:rPr>
        <w:t>,</w:t>
      </w:r>
      <w:r w:rsidR="000B1644" w:rsidRPr="00AF6DA2">
        <w:rPr>
          <w:rFonts w:ascii="Verdana" w:hAnsi="Verdana" w:cs="Arial"/>
          <w:sz w:val="18"/>
          <w:szCs w:val="18"/>
        </w:rPr>
        <w:t>-</w:t>
      </w:r>
      <w:proofErr w:type="gramEnd"/>
      <w:r w:rsidR="00C64722" w:rsidRPr="00AF6DA2">
        <w:rPr>
          <w:rFonts w:ascii="Verdana" w:hAnsi="Verdana" w:cs="Arial"/>
          <w:sz w:val="18"/>
          <w:szCs w:val="18"/>
        </w:rPr>
        <w:t xml:space="preserve"> </w:t>
      </w:r>
      <w:r w:rsidR="00046F12" w:rsidRPr="00AF6DA2">
        <w:rPr>
          <w:rFonts w:ascii="Verdana" w:hAnsi="Verdana" w:cs="Arial"/>
          <w:sz w:val="18"/>
          <w:szCs w:val="18"/>
        </w:rPr>
        <w:t>Kč</w:t>
      </w:r>
    </w:p>
    <w:p w14:paraId="691E2143" w14:textId="079D60A1" w:rsidR="00995A63" w:rsidRPr="00AF6DA2" w:rsidRDefault="00896295" w:rsidP="00995A63">
      <w:pPr>
        <w:tabs>
          <w:tab w:val="left" w:pos="540"/>
          <w:tab w:val="right" w:pos="6300"/>
        </w:tabs>
        <w:spacing w:after="240" w:line="280" w:lineRule="exact"/>
        <w:ind w:left="567" w:hanging="567"/>
        <w:rPr>
          <w:rFonts w:ascii="Verdana" w:hAnsi="Verdana" w:cs="Arial"/>
          <w:sz w:val="18"/>
          <w:szCs w:val="18"/>
        </w:rPr>
      </w:pPr>
      <w:r w:rsidRPr="00AF6DA2">
        <w:rPr>
          <w:rFonts w:ascii="Verdana" w:hAnsi="Verdana" w:cs="Arial"/>
          <w:sz w:val="18"/>
          <w:szCs w:val="18"/>
        </w:rPr>
        <w:tab/>
      </w:r>
      <w:r w:rsidRPr="00AF6DA2">
        <w:rPr>
          <w:rFonts w:ascii="Verdana" w:hAnsi="Verdana" w:cs="Arial"/>
          <w:sz w:val="18"/>
          <w:szCs w:val="18"/>
        </w:rPr>
        <w:tab/>
        <w:t xml:space="preserve"> </w:t>
      </w:r>
      <w:r w:rsidR="00135ECF" w:rsidRPr="00AF6DA2">
        <w:rPr>
          <w:rFonts w:ascii="Verdana" w:hAnsi="Verdana" w:cs="Arial"/>
          <w:sz w:val="18"/>
          <w:szCs w:val="18"/>
        </w:rPr>
        <w:t xml:space="preserve">Celková cena </w:t>
      </w:r>
      <w:r w:rsidR="00821D2A" w:rsidRPr="00AF6DA2">
        <w:rPr>
          <w:rFonts w:ascii="Verdana" w:hAnsi="Verdana" w:cs="Arial"/>
          <w:sz w:val="18"/>
          <w:szCs w:val="18"/>
        </w:rPr>
        <w:t>včetně DPH</w:t>
      </w:r>
      <w:r w:rsidR="00AF6DA2">
        <w:rPr>
          <w:rFonts w:ascii="Verdana" w:hAnsi="Verdana" w:cs="Arial"/>
          <w:sz w:val="18"/>
          <w:szCs w:val="18"/>
        </w:rPr>
        <w:t xml:space="preserve"> </w:t>
      </w:r>
      <w:r w:rsidR="00AF6DA2" w:rsidRPr="00AF6DA2">
        <w:rPr>
          <w:rFonts w:ascii="Verdana" w:hAnsi="Verdana" w:cs="Arial"/>
          <w:b/>
          <w:sz w:val="18"/>
          <w:szCs w:val="18"/>
        </w:rPr>
        <w:t>[VLOŽÍ ZHOTOVITEL</w:t>
      </w:r>
      <w:proofErr w:type="gramStart"/>
      <w:r w:rsidR="00AF6DA2" w:rsidRPr="00AF6DA2">
        <w:rPr>
          <w:rFonts w:ascii="Verdana" w:hAnsi="Verdana" w:cs="Arial"/>
          <w:b/>
          <w:sz w:val="18"/>
          <w:szCs w:val="18"/>
        </w:rPr>
        <w:t>]</w:t>
      </w:r>
      <w:r w:rsidR="000B1644" w:rsidRPr="00AF6DA2">
        <w:rPr>
          <w:rFonts w:ascii="Verdana" w:hAnsi="Verdana" w:cs="Arial"/>
          <w:sz w:val="18"/>
          <w:szCs w:val="18"/>
        </w:rPr>
        <w:t>,-</w:t>
      </w:r>
      <w:proofErr w:type="gramEnd"/>
      <w:r w:rsidR="00C64722" w:rsidRPr="00AF6DA2">
        <w:rPr>
          <w:rFonts w:ascii="Verdana" w:hAnsi="Verdana" w:cs="Arial"/>
          <w:sz w:val="18"/>
          <w:szCs w:val="18"/>
        </w:rPr>
        <w:t xml:space="preserve"> K</w:t>
      </w:r>
      <w:r w:rsidR="00046F12" w:rsidRPr="00AF6DA2">
        <w:rPr>
          <w:rFonts w:ascii="Verdana" w:hAnsi="Verdana" w:cs="Arial"/>
          <w:sz w:val="18"/>
          <w:szCs w:val="18"/>
        </w:rPr>
        <w:t>č</w:t>
      </w:r>
    </w:p>
    <w:permEnd w:id="1969913800"/>
    <w:p w14:paraId="5DB1BA3C" w14:textId="29967472" w:rsidR="000D5824" w:rsidRPr="00AF6DA2" w:rsidRDefault="00D00187" w:rsidP="000D5824">
      <w:pPr>
        <w:tabs>
          <w:tab w:val="left" w:pos="540"/>
          <w:tab w:val="right" w:pos="6300"/>
        </w:tabs>
        <w:spacing w:after="240" w:line="280" w:lineRule="exact"/>
        <w:ind w:left="567" w:hanging="567"/>
        <w:rPr>
          <w:rFonts w:ascii="Verdana" w:hAnsi="Verdana" w:cs="Arial"/>
          <w:sz w:val="18"/>
          <w:szCs w:val="18"/>
        </w:rPr>
      </w:pPr>
      <w:r w:rsidRPr="00AF6DA2">
        <w:rPr>
          <w:rFonts w:ascii="Verdana" w:hAnsi="Verdana" w:cs="Arial"/>
          <w:sz w:val="18"/>
          <w:szCs w:val="18"/>
        </w:rPr>
        <w:tab/>
        <w:t>Rozpis nabídkové ceny a předpokládané nasazení zaměstnanců Zhotovitele je ne</w:t>
      </w:r>
      <w:r w:rsidR="005B5064" w:rsidRPr="00AF6DA2">
        <w:rPr>
          <w:rFonts w:ascii="Verdana" w:hAnsi="Verdana" w:cs="Arial"/>
          <w:sz w:val="18"/>
          <w:szCs w:val="18"/>
        </w:rPr>
        <w:t>dílnou součástí smlouvy a její P</w:t>
      </w:r>
      <w:r w:rsidRPr="00AF6DA2">
        <w:rPr>
          <w:rFonts w:ascii="Verdana" w:hAnsi="Verdana" w:cs="Arial"/>
          <w:sz w:val="18"/>
          <w:szCs w:val="18"/>
        </w:rPr>
        <w:t xml:space="preserve">řílohou č. 1 a č. 2.                              </w:t>
      </w:r>
      <w:r w:rsidR="000D5824" w:rsidRPr="00AF6DA2">
        <w:rPr>
          <w:rFonts w:ascii="Verdana" w:hAnsi="Verdana" w:cs="Arial"/>
          <w:sz w:val="18"/>
          <w:szCs w:val="18"/>
        </w:rPr>
        <w:t xml:space="preserve">                           </w:t>
      </w:r>
    </w:p>
    <w:p w14:paraId="74D84730" w14:textId="538916B3" w:rsidR="00AD32C6" w:rsidRPr="00AF6DA2" w:rsidRDefault="00FD526C" w:rsidP="00734C0E">
      <w:pPr>
        <w:tabs>
          <w:tab w:val="left" w:pos="567"/>
          <w:tab w:val="left" w:pos="3240"/>
          <w:tab w:val="left" w:pos="6120"/>
          <w:tab w:val="left" w:pos="7200"/>
        </w:tabs>
        <w:spacing w:after="120" w:line="280" w:lineRule="exact"/>
        <w:ind w:left="567" w:hanging="567"/>
        <w:jc w:val="both"/>
        <w:rPr>
          <w:rFonts w:ascii="Verdana" w:hAnsi="Verdana" w:cs="Arial"/>
          <w:sz w:val="18"/>
          <w:szCs w:val="18"/>
        </w:rPr>
      </w:pPr>
      <w:r w:rsidRPr="00AF6DA2">
        <w:rPr>
          <w:rFonts w:ascii="Verdana" w:hAnsi="Verdana" w:cs="Arial"/>
          <w:b/>
          <w:sz w:val="18"/>
          <w:szCs w:val="18"/>
        </w:rPr>
        <w:t>5</w:t>
      </w:r>
      <w:r w:rsidR="00046F12" w:rsidRPr="00AF6DA2">
        <w:rPr>
          <w:rFonts w:ascii="Verdana" w:hAnsi="Verdana" w:cs="Arial"/>
          <w:b/>
          <w:sz w:val="18"/>
          <w:szCs w:val="18"/>
        </w:rPr>
        <w:t>.</w:t>
      </w:r>
      <w:r w:rsidR="00786564" w:rsidRPr="00AF6DA2">
        <w:rPr>
          <w:rFonts w:ascii="Verdana" w:hAnsi="Verdana" w:cs="Arial"/>
          <w:b/>
          <w:sz w:val="18"/>
          <w:szCs w:val="18"/>
        </w:rPr>
        <w:t>2</w:t>
      </w:r>
      <w:r w:rsidR="00046F12" w:rsidRPr="00AF6DA2">
        <w:rPr>
          <w:rFonts w:ascii="Verdana" w:hAnsi="Verdana" w:cs="Arial"/>
          <w:b/>
          <w:sz w:val="18"/>
          <w:szCs w:val="18"/>
        </w:rPr>
        <w:t>.</w:t>
      </w:r>
      <w:r w:rsidR="00803FBC" w:rsidRPr="00AF6DA2">
        <w:rPr>
          <w:rFonts w:ascii="Verdana" w:hAnsi="Verdana" w:cs="Arial"/>
          <w:b/>
          <w:sz w:val="18"/>
          <w:szCs w:val="18"/>
        </w:rPr>
        <w:tab/>
      </w:r>
      <w:r w:rsidR="00F758C1" w:rsidRPr="00AF6DA2">
        <w:rPr>
          <w:rFonts w:ascii="Verdana" w:hAnsi="Verdana" w:cs="Arial"/>
          <w:sz w:val="18"/>
          <w:szCs w:val="18"/>
        </w:rPr>
        <w:t xml:space="preserve">Výše uvedená celková cena je nejvýše přípustná a nepřekročitelná, nebude upravována v závislosti na vývoji inflace a je stanovena s ohledem na skutečnou dobu dokončení realizace stavby. Výše uvedená cena zahrnuje veškeré náklady potřebné k provádění činností a související náklady s provedením prací a je stanovena na základě skutečných výkonů dle jednotkových cen uvedených v Příloze č. 2 bez ohledu na místa jejich provádění vč. času potřebného k cestě na místo plnění a zpět, a to do doby skutečného dokončení realizace stavby. Nad rámec výše uvedeného se sjednává, že ostatní činnosti písemně požadované Objednatelem související s předmětem plnění této smlouvy a nezahrnuté v předmětu plnění dle </w:t>
      </w:r>
      <w:r w:rsidR="00C1360E">
        <w:rPr>
          <w:rFonts w:ascii="Verdana" w:hAnsi="Verdana" w:cs="Arial"/>
          <w:sz w:val="18"/>
          <w:szCs w:val="18"/>
        </w:rPr>
        <w:t>č</w:t>
      </w:r>
      <w:r w:rsidR="00F758C1" w:rsidRPr="00AF6DA2">
        <w:rPr>
          <w:rFonts w:ascii="Verdana" w:hAnsi="Verdana" w:cs="Arial"/>
          <w:sz w:val="18"/>
          <w:szCs w:val="18"/>
        </w:rPr>
        <w:t>l. 1 budou hrazeny dle součinu jednotkové hodinové sazby uvedené v Příloze č. 2 a počtu odpracovaných hodin potvrzených zástupcem Objednatele.</w:t>
      </w:r>
    </w:p>
    <w:p w14:paraId="479FE4C3" w14:textId="1634547E" w:rsidR="00AD32C6" w:rsidRPr="00AF6DA2" w:rsidRDefault="00AD32C6" w:rsidP="00447614">
      <w:pPr>
        <w:tabs>
          <w:tab w:val="left" w:pos="567"/>
          <w:tab w:val="left" w:pos="3240"/>
          <w:tab w:val="left" w:pos="6120"/>
          <w:tab w:val="left" w:pos="7200"/>
        </w:tabs>
        <w:spacing w:after="120" w:line="280" w:lineRule="exact"/>
        <w:ind w:left="567" w:hanging="567"/>
        <w:jc w:val="both"/>
        <w:rPr>
          <w:rFonts w:ascii="Verdana" w:hAnsi="Verdana" w:cs="Arial"/>
          <w:sz w:val="18"/>
          <w:szCs w:val="18"/>
        </w:rPr>
      </w:pPr>
      <w:r w:rsidRPr="00AF6DA2">
        <w:rPr>
          <w:rFonts w:ascii="Verdana" w:hAnsi="Verdana" w:cs="Arial"/>
          <w:b/>
          <w:sz w:val="18"/>
          <w:szCs w:val="18"/>
        </w:rPr>
        <w:t>5.3.</w:t>
      </w:r>
      <w:r w:rsidRPr="00AF6DA2">
        <w:rPr>
          <w:rFonts w:ascii="Verdana" w:hAnsi="Verdana" w:cs="Arial"/>
          <w:sz w:val="18"/>
          <w:szCs w:val="18"/>
        </w:rPr>
        <w:tab/>
      </w:r>
      <w:r w:rsidR="009E504E" w:rsidRPr="00AF6DA2">
        <w:rPr>
          <w:rFonts w:ascii="Verdana" w:hAnsi="Verdana" w:cs="Arial"/>
          <w:sz w:val="18"/>
          <w:szCs w:val="18"/>
        </w:rPr>
        <w:t>Zhotovitel si je vědom skutečnosti, že skutečná doba dokončení realizace stavby se může lišit od doby předpokládané</w:t>
      </w:r>
      <w:r w:rsidRPr="00AF6DA2">
        <w:rPr>
          <w:rFonts w:ascii="Verdana" w:hAnsi="Verdana" w:cs="Arial"/>
          <w:sz w:val="18"/>
          <w:szCs w:val="18"/>
        </w:rPr>
        <w:t xml:space="preserve"> a </w:t>
      </w:r>
      <w:r w:rsidR="009E504E" w:rsidRPr="00AF6DA2">
        <w:rPr>
          <w:rFonts w:ascii="Verdana" w:hAnsi="Verdana" w:cs="Arial"/>
          <w:sz w:val="18"/>
          <w:szCs w:val="18"/>
        </w:rPr>
        <w:t xml:space="preserve">cena za plnění nebude navyšována </w:t>
      </w:r>
      <w:r w:rsidRPr="00AF6DA2">
        <w:rPr>
          <w:rFonts w:ascii="Verdana" w:hAnsi="Verdana" w:cs="Arial"/>
          <w:sz w:val="18"/>
          <w:szCs w:val="18"/>
        </w:rPr>
        <w:t xml:space="preserve">oproti předpokladu </w:t>
      </w:r>
      <w:r w:rsidR="009E504E" w:rsidRPr="00AF6DA2">
        <w:rPr>
          <w:rFonts w:ascii="Verdana" w:hAnsi="Verdana" w:cs="Arial"/>
          <w:sz w:val="18"/>
          <w:szCs w:val="18"/>
        </w:rPr>
        <w:t>a své plnění je povinen poskytovat</w:t>
      </w:r>
      <w:r w:rsidRPr="00AF6DA2">
        <w:rPr>
          <w:rFonts w:ascii="Verdana" w:hAnsi="Verdana" w:cs="Arial"/>
          <w:sz w:val="18"/>
          <w:szCs w:val="18"/>
        </w:rPr>
        <w:t xml:space="preserve"> bez ohledu na to, zda byl vyčerpán předpoklad časových jednotek uvedený v </w:t>
      </w:r>
      <w:r w:rsidR="003636BE" w:rsidRPr="00AF6DA2">
        <w:rPr>
          <w:rFonts w:ascii="Verdana" w:hAnsi="Verdana" w:cs="Arial"/>
          <w:sz w:val="18"/>
          <w:szCs w:val="18"/>
        </w:rPr>
        <w:t>P</w:t>
      </w:r>
      <w:r w:rsidRPr="00AF6DA2">
        <w:rPr>
          <w:rFonts w:ascii="Verdana" w:hAnsi="Verdana" w:cs="Arial"/>
          <w:sz w:val="18"/>
          <w:szCs w:val="18"/>
        </w:rPr>
        <w:t xml:space="preserve">říloze č. </w:t>
      </w:r>
      <w:r w:rsidR="003636BE" w:rsidRPr="00AF6DA2">
        <w:rPr>
          <w:rFonts w:ascii="Verdana" w:hAnsi="Verdana" w:cs="Arial"/>
          <w:sz w:val="18"/>
          <w:szCs w:val="18"/>
        </w:rPr>
        <w:t>2</w:t>
      </w:r>
      <w:r w:rsidRPr="00AF6DA2">
        <w:rPr>
          <w:rFonts w:ascii="Verdana" w:hAnsi="Verdana" w:cs="Arial"/>
          <w:sz w:val="18"/>
          <w:szCs w:val="18"/>
        </w:rPr>
        <w:t>.</w:t>
      </w:r>
    </w:p>
    <w:p w14:paraId="36799236" w14:textId="5FF870DC" w:rsidR="000D5824" w:rsidRPr="00AF6DA2" w:rsidRDefault="000D5824" w:rsidP="00734C0E">
      <w:pPr>
        <w:tabs>
          <w:tab w:val="left" w:pos="567"/>
          <w:tab w:val="left" w:pos="3240"/>
          <w:tab w:val="left" w:pos="6120"/>
          <w:tab w:val="left" w:pos="7200"/>
        </w:tabs>
        <w:spacing w:after="120" w:line="280" w:lineRule="exact"/>
        <w:ind w:left="567" w:hanging="567"/>
        <w:jc w:val="both"/>
        <w:rPr>
          <w:rFonts w:ascii="Verdana" w:hAnsi="Verdana" w:cs="Arial"/>
          <w:sz w:val="18"/>
          <w:szCs w:val="18"/>
        </w:rPr>
      </w:pPr>
      <w:r w:rsidRPr="00AF6DA2">
        <w:rPr>
          <w:rFonts w:ascii="Verdana" w:hAnsi="Verdana" w:cs="Arial"/>
          <w:b/>
          <w:sz w:val="18"/>
          <w:szCs w:val="18"/>
        </w:rPr>
        <w:t>5.</w:t>
      </w:r>
      <w:r w:rsidR="00AD32C6" w:rsidRPr="00AF6DA2">
        <w:rPr>
          <w:rFonts w:ascii="Verdana" w:hAnsi="Verdana" w:cs="Arial"/>
          <w:b/>
          <w:sz w:val="18"/>
          <w:szCs w:val="18"/>
        </w:rPr>
        <w:t>4</w:t>
      </w:r>
      <w:r w:rsidR="00680DF3" w:rsidRPr="00AF6DA2">
        <w:rPr>
          <w:rFonts w:ascii="Verdana" w:hAnsi="Verdana" w:cs="Arial"/>
          <w:b/>
          <w:sz w:val="18"/>
          <w:szCs w:val="18"/>
        </w:rPr>
        <w:t>.</w:t>
      </w:r>
      <w:r w:rsidRPr="00AF6DA2">
        <w:rPr>
          <w:rFonts w:ascii="Verdana" w:hAnsi="Verdana" w:cs="Arial"/>
          <w:sz w:val="18"/>
          <w:szCs w:val="18"/>
        </w:rPr>
        <w:tab/>
      </w:r>
      <w:permStart w:id="111438194" w:edGrp="everyone"/>
      <w:r w:rsidRPr="00AF6DA2">
        <w:rPr>
          <w:rFonts w:ascii="Verdana" w:hAnsi="Verdana" w:cs="Arial"/>
          <w:sz w:val="18"/>
          <w:szCs w:val="18"/>
        </w:rPr>
        <w:t xml:space="preserve">Jménem </w:t>
      </w:r>
      <w:r w:rsidR="00205E21" w:rsidRPr="00AF6DA2">
        <w:rPr>
          <w:rFonts w:ascii="Verdana" w:hAnsi="Verdana" w:cs="Arial"/>
          <w:sz w:val="18"/>
          <w:szCs w:val="18"/>
        </w:rPr>
        <w:t>O</w:t>
      </w:r>
      <w:r w:rsidR="00667FAA" w:rsidRPr="00AF6DA2">
        <w:rPr>
          <w:rFonts w:ascii="Verdana" w:hAnsi="Verdana" w:cs="Arial"/>
          <w:sz w:val="18"/>
          <w:szCs w:val="18"/>
        </w:rPr>
        <w:t>bjednatel</w:t>
      </w:r>
      <w:r w:rsidRPr="00AF6DA2">
        <w:rPr>
          <w:rFonts w:ascii="Verdana" w:hAnsi="Verdana" w:cs="Arial"/>
          <w:sz w:val="18"/>
          <w:szCs w:val="18"/>
        </w:rPr>
        <w:t xml:space="preserve">e bude počet odpracovaných hodin a soupis provedených činností potvrzovat </w:t>
      </w:r>
      <w:r w:rsidR="00914E45" w:rsidRPr="00914E45">
        <w:rPr>
          <w:rFonts w:ascii="Verdana" w:hAnsi="Verdana" w:cs="Arial"/>
          <w:sz w:val="18"/>
          <w:szCs w:val="18"/>
        </w:rPr>
        <w:t>Ing. Petr Skyva, GSM: +420 737 593 293, e-mail: Skyva@spravazeleznic.cz</w:t>
      </w:r>
      <w:permEnd w:id="111438194"/>
    </w:p>
    <w:p w14:paraId="5921135F" w14:textId="56319406" w:rsidR="00F1442D" w:rsidRPr="00AF6DA2" w:rsidRDefault="00FD526C" w:rsidP="00F1442D">
      <w:pPr>
        <w:tabs>
          <w:tab w:val="left" w:pos="567"/>
        </w:tabs>
        <w:spacing w:after="240" w:line="280" w:lineRule="exact"/>
        <w:ind w:left="567" w:hanging="567"/>
        <w:jc w:val="both"/>
        <w:rPr>
          <w:rFonts w:ascii="Verdana" w:hAnsi="Verdana" w:cs="Arial"/>
          <w:sz w:val="18"/>
          <w:szCs w:val="18"/>
        </w:rPr>
      </w:pPr>
      <w:r w:rsidRPr="00AF6DA2">
        <w:rPr>
          <w:rFonts w:ascii="Verdana" w:hAnsi="Verdana" w:cs="Arial"/>
          <w:b/>
          <w:sz w:val="18"/>
          <w:szCs w:val="18"/>
        </w:rPr>
        <w:t>5</w:t>
      </w:r>
      <w:r w:rsidR="004D7CF8" w:rsidRPr="00AF6DA2">
        <w:rPr>
          <w:rFonts w:ascii="Verdana" w:hAnsi="Verdana" w:cs="Arial"/>
          <w:b/>
          <w:sz w:val="18"/>
          <w:szCs w:val="18"/>
        </w:rPr>
        <w:t>.</w:t>
      </w:r>
      <w:r w:rsidR="00AD32C6" w:rsidRPr="00AF6DA2">
        <w:rPr>
          <w:rFonts w:ascii="Verdana" w:hAnsi="Verdana" w:cs="Arial"/>
          <w:b/>
          <w:sz w:val="18"/>
          <w:szCs w:val="18"/>
        </w:rPr>
        <w:t>5</w:t>
      </w:r>
      <w:r w:rsidR="00046F12" w:rsidRPr="00AF6DA2">
        <w:rPr>
          <w:rFonts w:ascii="Verdana" w:hAnsi="Verdana" w:cs="Arial"/>
          <w:b/>
          <w:sz w:val="18"/>
          <w:szCs w:val="18"/>
        </w:rPr>
        <w:t>.</w:t>
      </w:r>
      <w:r w:rsidR="00046F12" w:rsidRPr="00AF6DA2">
        <w:rPr>
          <w:rFonts w:ascii="Verdana" w:hAnsi="Verdana" w:cs="Arial"/>
          <w:sz w:val="18"/>
          <w:szCs w:val="18"/>
        </w:rPr>
        <w:tab/>
      </w:r>
      <w:r w:rsidR="00667FAA" w:rsidRPr="00AF6DA2">
        <w:rPr>
          <w:rFonts w:ascii="Verdana" w:hAnsi="Verdana" w:cs="Arial"/>
          <w:sz w:val="18"/>
          <w:szCs w:val="18"/>
        </w:rPr>
        <w:t>Objednatel</w:t>
      </w:r>
      <w:r w:rsidR="00F1442D" w:rsidRPr="00AF6DA2">
        <w:rPr>
          <w:rFonts w:ascii="Verdana" w:hAnsi="Verdana" w:cs="Arial"/>
          <w:sz w:val="18"/>
          <w:szCs w:val="18"/>
        </w:rPr>
        <w:t xml:space="preserve"> si vyhrazuje právo z jakéhokoliv důvodu i bez uvedení důvodu ukončit </w:t>
      </w:r>
      <w:r w:rsidR="000D5824" w:rsidRPr="00AF6DA2">
        <w:rPr>
          <w:rFonts w:ascii="Verdana" w:hAnsi="Verdana" w:cs="Arial"/>
          <w:sz w:val="18"/>
          <w:szCs w:val="18"/>
        </w:rPr>
        <w:t>smlouvu</w:t>
      </w:r>
      <w:r w:rsidR="00F1442D" w:rsidRPr="00AF6DA2">
        <w:rPr>
          <w:rFonts w:ascii="Verdana" w:hAnsi="Verdana" w:cs="Arial"/>
          <w:sz w:val="18"/>
          <w:szCs w:val="18"/>
        </w:rPr>
        <w:t xml:space="preserve"> písemnou výpovědí bez výpovědní lhůty, která nabývá účinnosti doručením, které bude zasláno do datové schránky </w:t>
      </w:r>
      <w:r w:rsidR="00667FAA" w:rsidRPr="00AF6DA2">
        <w:rPr>
          <w:rFonts w:ascii="Verdana" w:hAnsi="Verdana" w:cs="Arial"/>
          <w:sz w:val="18"/>
          <w:szCs w:val="18"/>
        </w:rPr>
        <w:t>Zhotovitel</w:t>
      </w:r>
      <w:r w:rsidR="00F1442D" w:rsidRPr="00AF6DA2">
        <w:rPr>
          <w:rFonts w:ascii="Verdana" w:hAnsi="Verdana" w:cs="Arial"/>
          <w:sz w:val="18"/>
          <w:szCs w:val="18"/>
        </w:rPr>
        <w:t xml:space="preserve">e nebo doporučeným dopisem nebude-li možné doručení do datové schránky. </w:t>
      </w:r>
      <w:r w:rsidR="00667FAA" w:rsidRPr="00AF6DA2">
        <w:rPr>
          <w:rFonts w:ascii="Verdana" w:hAnsi="Verdana" w:cs="Arial"/>
          <w:sz w:val="18"/>
          <w:szCs w:val="18"/>
        </w:rPr>
        <w:t>Zhotovitel</w:t>
      </w:r>
      <w:r w:rsidR="00F1442D" w:rsidRPr="00AF6DA2">
        <w:rPr>
          <w:rFonts w:ascii="Verdana" w:hAnsi="Verdana" w:cs="Arial"/>
          <w:sz w:val="18"/>
          <w:szCs w:val="18"/>
        </w:rPr>
        <w:t xml:space="preserve"> má nárok požadovat úhradu skutečně provedených prací podle míry rozpracovanosti ke dni ukončení smlouvy a podle jednotkových cen uvedených v</w:t>
      </w:r>
      <w:r w:rsidR="00995A63" w:rsidRPr="00AF6DA2">
        <w:rPr>
          <w:rFonts w:ascii="Verdana" w:hAnsi="Verdana" w:cs="Arial"/>
          <w:sz w:val="18"/>
          <w:szCs w:val="18"/>
        </w:rPr>
        <w:t xml:space="preserve"> Příloze č. </w:t>
      </w:r>
      <w:r w:rsidR="003636BE" w:rsidRPr="00AF6DA2">
        <w:rPr>
          <w:rFonts w:ascii="Verdana" w:hAnsi="Verdana" w:cs="Arial"/>
          <w:sz w:val="18"/>
          <w:szCs w:val="18"/>
        </w:rPr>
        <w:t>2</w:t>
      </w:r>
      <w:r w:rsidR="00995A63" w:rsidRPr="00AF6DA2">
        <w:rPr>
          <w:rFonts w:ascii="Verdana" w:hAnsi="Verdana" w:cs="Arial"/>
          <w:sz w:val="18"/>
          <w:szCs w:val="18"/>
        </w:rPr>
        <w:t xml:space="preserve">. </w:t>
      </w:r>
    </w:p>
    <w:p w14:paraId="3902523D" w14:textId="47795C4E" w:rsidR="002F33DD" w:rsidRDefault="00F1442D" w:rsidP="00E012DE">
      <w:pPr>
        <w:tabs>
          <w:tab w:val="left" w:pos="567"/>
          <w:tab w:val="left" w:pos="3240"/>
          <w:tab w:val="left" w:pos="6120"/>
          <w:tab w:val="left" w:pos="7200"/>
        </w:tabs>
        <w:spacing w:after="120" w:line="280" w:lineRule="exact"/>
        <w:ind w:left="567" w:hanging="567"/>
        <w:jc w:val="both"/>
        <w:rPr>
          <w:rFonts w:ascii="Verdana" w:hAnsi="Verdana" w:cs="Arial"/>
          <w:sz w:val="18"/>
          <w:szCs w:val="18"/>
        </w:rPr>
      </w:pPr>
      <w:r w:rsidRPr="00AF6DA2">
        <w:rPr>
          <w:rFonts w:ascii="Verdana" w:hAnsi="Verdana" w:cs="Arial"/>
          <w:b/>
          <w:sz w:val="18"/>
          <w:szCs w:val="18"/>
        </w:rPr>
        <w:t>5.</w:t>
      </w:r>
      <w:r w:rsidR="00AD32C6" w:rsidRPr="00AF6DA2">
        <w:rPr>
          <w:rFonts w:ascii="Verdana" w:hAnsi="Verdana" w:cs="Arial"/>
          <w:b/>
          <w:sz w:val="18"/>
          <w:szCs w:val="18"/>
        </w:rPr>
        <w:t>6</w:t>
      </w:r>
      <w:r w:rsidRPr="00AF6DA2">
        <w:rPr>
          <w:rFonts w:ascii="Verdana" w:hAnsi="Verdana" w:cs="Arial"/>
          <w:b/>
          <w:sz w:val="18"/>
          <w:szCs w:val="18"/>
        </w:rPr>
        <w:t>.</w:t>
      </w:r>
      <w:r w:rsidR="00E02E85" w:rsidRPr="00AF6DA2">
        <w:rPr>
          <w:rFonts w:ascii="Verdana" w:hAnsi="Verdana" w:cs="Arial"/>
          <w:sz w:val="18"/>
          <w:szCs w:val="18"/>
        </w:rPr>
        <w:tab/>
      </w:r>
      <w:r w:rsidR="00667FAA" w:rsidRPr="00AF6DA2">
        <w:rPr>
          <w:rFonts w:ascii="Verdana" w:hAnsi="Verdana" w:cs="Arial"/>
          <w:sz w:val="18"/>
          <w:szCs w:val="18"/>
        </w:rPr>
        <w:t>Objednatel</w:t>
      </w:r>
      <w:r w:rsidRPr="00AF6DA2">
        <w:rPr>
          <w:rFonts w:ascii="Verdana" w:hAnsi="Verdana" w:cs="Arial"/>
          <w:sz w:val="18"/>
          <w:szCs w:val="18"/>
        </w:rPr>
        <w:t xml:space="preserve"> si vyhrazuje právo smlouvu vypovědět v případě, že v jejím plnění nelze pokračovat, aniž by byla porušena pravidla uvedená ve směrnici </w:t>
      </w:r>
      <w:proofErr w:type="gramStart"/>
      <w:r w:rsidRPr="00AF6DA2">
        <w:rPr>
          <w:rFonts w:ascii="Verdana" w:hAnsi="Verdana" w:cs="Arial"/>
          <w:sz w:val="18"/>
          <w:szCs w:val="18"/>
        </w:rPr>
        <w:t>SŽ  SM</w:t>
      </w:r>
      <w:proofErr w:type="gramEnd"/>
      <w:r w:rsidRPr="00AF6DA2">
        <w:rPr>
          <w:rFonts w:ascii="Verdana" w:hAnsi="Verdana" w:cs="Arial"/>
          <w:sz w:val="18"/>
          <w:szCs w:val="18"/>
        </w:rPr>
        <w:t xml:space="preserve">053 v čl. 46, a </w:t>
      </w:r>
      <w:proofErr w:type="gramStart"/>
      <w:r w:rsidRPr="00AF6DA2">
        <w:rPr>
          <w:rFonts w:ascii="Verdana" w:hAnsi="Verdana" w:cs="Arial"/>
          <w:sz w:val="18"/>
          <w:szCs w:val="18"/>
        </w:rPr>
        <w:t>to  písemnou</w:t>
      </w:r>
      <w:proofErr w:type="gramEnd"/>
      <w:r w:rsidRPr="00AF6DA2">
        <w:rPr>
          <w:rFonts w:ascii="Verdana" w:hAnsi="Verdana" w:cs="Arial"/>
          <w:sz w:val="18"/>
          <w:szCs w:val="18"/>
        </w:rPr>
        <w:t xml:space="preserve"> výpovědí bez výpovědní lhůty, které nabývá účinnosti doručením. Výpověď bude zaslána do datové schránky </w:t>
      </w:r>
      <w:r w:rsidR="00667FAA" w:rsidRPr="00AF6DA2">
        <w:rPr>
          <w:rFonts w:ascii="Verdana" w:hAnsi="Verdana" w:cs="Arial"/>
          <w:sz w:val="18"/>
          <w:szCs w:val="18"/>
        </w:rPr>
        <w:t>Zhotovitel</w:t>
      </w:r>
      <w:r w:rsidRPr="00AF6DA2">
        <w:rPr>
          <w:rFonts w:ascii="Verdana" w:hAnsi="Verdana" w:cs="Arial"/>
          <w:sz w:val="18"/>
          <w:szCs w:val="18"/>
        </w:rPr>
        <w:t xml:space="preserve">e nebo doporučeným dopisem nebude-li možné doručení do datové schránky. </w:t>
      </w:r>
      <w:r w:rsidR="00667FAA" w:rsidRPr="00AF6DA2">
        <w:rPr>
          <w:rFonts w:ascii="Verdana" w:hAnsi="Verdana" w:cs="Arial"/>
          <w:sz w:val="18"/>
          <w:szCs w:val="18"/>
        </w:rPr>
        <w:t>Zhotovitel</w:t>
      </w:r>
      <w:r w:rsidRPr="00AF6DA2">
        <w:rPr>
          <w:rFonts w:ascii="Verdana" w:hAnsi="Verdana" w:cs="Arial"/>
          <w:sz w:val="18"/>
          <w:szCs w:val="18"/>
        </w:rPr>
        <w:t xml:space="preserve"> má nárok požadovat úhradu skutečně provedených prací podle míry rozpracovanosti ke dni ukončení smlouvy a podle jednotkových cen uvedených v</w:t>
      </w:r>
      <w:r w:rsidR="00995A63" w:rsidRPr="00AF6DA2">
        <w:rPr>
          <w:rFonts w:ascii="Verdana" w:hAnsi="Verdana" w:cs="Arial"/>
          <w:sz w:val="18"/>
          <w:szCs w:val="18"/>
        </w:rPr>
        <w:t xml:space="preserve"> Příloze č. </w:t>
      </w:r>
      <w:r w:rsidR="003636BE" w:rsidRPr="00AF6DA2">
        <w:rPr>
          <w:rFonts w:ascii="Verdana" w:hAnsi="Verdana" w:cs="Arial"/>
          <w:sz w:val="18"/>
          <w:szCs w:val="18"/>
        </w:rPr>
        <w:t>2</w:t>
      </w:r>
      <w:r w:rsidR="00995A63" w:rsidRPr="00AF6DA2">
        <w:rPr>
          <w:rFonts w:ascii="Verdana" w:hAnsi="Verdana" w:cs="Arial"/>
          <w:sz w:val="18"/>
          <w:szCs w:val="18"/>
        </w:rPr>
        <w:t>.</w:t>
      </w:r>
    </w:p>
    <w:p w14:paraId="2919D351" w14:textId="77777777" w:rsidR="00046F12" w:rsidRPr="00AF6DA2" w:rsidRDefault="00A03259" w:rsidP="00E012DE">
      <w:pPr>
        <w:tabs>
          <w:tab w:val="left" w:pos="567"/>
          <w:tab w:val="left" w:pos="3240"/>
          <w:tab w:val="left" w:pos="6120"/>
          <w:tab w:val="left" w:pos="7200"/>
        </w:tabs>
        <w:spacing w:after="120" w:line="280" w:lineRule="exact"/>
        <w:ind w:left="567" w:hanging="567"/>
        <w:jc w:val="center"/>
        <w:rPr>
          <w:rFonts w:ascii="Verdana" w:hAnsi="Verdana" w:cs="Arial"/>
          <w:b/>
          <w:sz w:val="18"/>
          <w:szCs w:val="18"/>
          <w:u w:val="single"/>
        </w:rPr>
      </w:pPr>
      <w:r w:rsidRPr="00AF6DA2">
        <w:rPr>
          <w:rFonts w:ascii="Verdana" w:hAnsi="Verdana" w:cs="Arial"/>
          <w:b/>
          <w:sz w:val="18"/>
          <w:szCs w:val="18"/>
          <w:u w:val="single"/>
        </w:rPr>
        <w:lastRenderedPageBreak/>
        <w:t>Čl</w:t>
      </w:r>
      <w:r w:rsidR="00433D5A" w:rsidRPr="00AF6DA2">
        <w:rPr>
          <w:rFonts w:ascii="Verdana" w:hAnsi="Verdana" w:cs="Arial"/>
          <w:b/>
          <w:sz w:val="18"/>
          <w:szCs w:val="18"/>
          <w:u w:val="single"/>
        </w:rPr>
        <w:t>ánek</w:t>
      </w:r>
      <w:r w:rsidR="00FD526C" w:rsidRPr="00AF6DA2">
        <w:rPr>
          <w:rFonts w:ascii="Verdana" w:hAnsi="Verdana" w:cs="Arial"/>
          <w:b/>
          <w:sz w:val="18"/>
          <w:szCs w:val="18"/>
          <w:u w:val="single"/>
        </w:rPr>
        <w:t xml:space="preserve"> 6</w:t>
      </w:r>
      <w:r w:rsidRPr="00AF6DA2">
        <w:rPr>
          <w:rFonts w:ascii="Verdana" w:hAnsi="Verdana" w:cs="Arial"/>
          <w:b/>
          <w:sz w:val="18"/>
          <w:szCs w:val="18"/>
          <w:u w:val="single"/>
        </w:rPr>
        <w:t xml:space="preserve"> - Platební podmínky</w:t>
      </w:r>
    </w:p>
    <w:p w14:paraId="5ECC8624" w14:textId="42CAE14D" w:rsidR="00046F12" w:rsidRDefault="00FD526C" w:rsidP="004659CE">
      <w:pPr>
        <w:spacing w:before="120" w:after="240" w:line="280" w:lineRule="exact"/>
        <w:ind w:left="567" w:hanging="567"/>
        <w:jc w:val="both"/>
        <w:rPr>
          <w:rFonts w:ascii="Verdana" w:hAnsi="Verdana" w:cs="Arial"/>
          <w:sz w:val="18"/>
          <w:szCs w:val="18"/>
        </w:rPr>
      </w:pPr>
      <w:r w:rsidRPr="00AF6DA2">
        <w:rPr>
          <w:rFonts w:ascii="Verdana" w:hAnsi="Verdana" w:cs="Arial"/>
          <w:b/>
          <w:bCs/>
          <w:sz w:val="18"/>
          <w:szCs w:val="18"/>
        </w:rPr>
        <w:t>6</w:t>
      </w:r>
      <w:r w:rsidR="00046F12" w:rsidRPr="00AF6DA2">
        <w:rPr>
          <w:rFonts w:ascii="Verdana" w:hAnsi="Verdana" w:cs="Arial"/>
          <w:b/>
          <w:bCs/>
          <w:sz w:val="18"/>
          <w:szCs w:val="18"/>
        </w:rPr>
        <w:t>.1.</w:t>
      </w:r>
      <w:r w:rsidR="00046F12" w:rsidRPr="00AF6DA2">
        <w:rPr>
          <w:rFonts w:ascii="Verdana" w:hAnsi="Verdana" w:cs="Arial"/>
          <w:b/>
          <w:bCs/>
          <w:sz w:val="18"/>
          <w:szCs w:val="18"/>
        </w:rPr>
        <w:tab/>
      </w:r>
      <w:r w:rsidR="00046F12" w:rsidRPr="00AF6DA2">
        <w:rPr>
          <w:rFonts w:ascii="Verdana" w:hAnsi="Verdana" w:cs="Arial"/>
          <w:sz w:val="18"/>
          <w:szCs w:val="18"/>
        </w:rPr>
        <w:t xml:space="preserve">Úhrada </w:t>
      </w:r>
      <w:r w:rsidR="00F34582" w:rsidRPr="00AF6DA2">
        <w:rPr>
          <w:rFonts w:ascii="Verdana" w:hAnsi="Verdana" w:cs="Arial"/>
          <w:sz w:val="18"/>
          <w:szCs w:val="18"/>
        </w:rPr>
        <w:t xml:space="preserve">ceny </w:t>
      </w:r>
      <w:r w:rsidR="00821D2A" w:rsidRPr="00AF6DA2">
        <w:rPr>
          <w:rFonts w:ascii="Verdana" w:hAnsi="Verdana" w:cs="Arial"/>
          <w:sz w:val="18"/>
          <w:szCs w:val="18"/>
        </w:rPr>
        <w:t xml:space="preserve">plnění </w:t>
      </w:r>
      <w:r w:rsidR="00046F12" w:rsidRPr="00AF6DA2">
        <w:rPr>
          <w:rFonts w:ascii="Verdana" w:hAnsi="Verdana" w:cs="Arial"/>
          <w:sz w:val="18"/>
          <w:szCs w:val="18"/>
        </w:rPr>
        <w:t>b</w:t>
      </w:r>
      <w:r w:rsidR="00A51526" w:rsidRPr="00AF6DA2">
        <w:rPr>
          <w:rFonts w:ascii="Verdana" w:hAnsi="Verdana" w:cs="Arial"/>
          <w:sz w:val="18"/>
          <w:szCs w:val="18"/>
        </w:rPr>
        <w:t xml:space="preserve">ude provedena na základě </w:t>
      </w:r>
      <w:r w:rsidR="00046F12" w:rsidRPr="00AF6DA2">
        <w:rPr>
          <w:rFonts w:ascii="Verdana" w:hAnsi="Verdana" w:cs="Arial"/>
          <w:sz w:val="18"/>
          <w:szCs w:val="18"/>
        </w:rPr>
        <w:t xml:space="preserve">daňových </w:t>
      </w:r>
      <w:proofErr w:type="gramStart"/>
      <w:r w:rsidR="00046F12" w:rsidRPr="00AF6DA2">
        <w:rPr>
          <w:rFonts w:ascii="Verdana" w:hAnsi="Verdana" w:cs="Arial"/>
          <w:sz w:val="18"/>
          <w:szCs w:val="18"/>
        </w:rPr>
        <w:t>dokladů</w:t>
      </w:r>
      <w:r w:rsidR="00A51526" w:rsidRPr="00AF6DA2">
        <w:rPr>
          <w:rFonts w:ascii="Verdana" w:hAnsi="Verdana" w:cs="Arial"/>
          <w:sz w:val="18"/>
          <w:szCs w:val="18"/>
        </w:rPr>
        <w:t xml:space="preserve"> - faktur</w:t>
      </w:r>
      <w:proofErr w:type="gramEnd"/>
      <w:r w:rsidR="00046F12" w:rsidRPr="00AF6DA2">
        <w:rPr>
          <w:rFonts w:ascii="Verdana" w:hAnsi="Verdana" w:cs="Arial"/>
          <w:sz w:val="18"/>
          <w:szCs w:val="18"/>
        </w:rPr>
        <w:t xml:space="preserve"> vystavených </w:t>
      </w:r>
      <w:r w:rsidR="00667FAA" w:rsidRPr="00AF6DA2">
        <w:rPr>
          <w:rFonts w:ascii="Verdana" w:hAnsi="Verdana" w:cs="Arial"/>
          <w:sz w:val="18"/>
          <w:szCs w:val="18"/>
        </w:rPr>
        <w:t>Zhotovitel</w:t>
      </w:r>
      <w:r w:rsidR="00046F12" w:rsidRPr="00AF6DA2">
        <w:rPr>
          <w:rFonts w:ascii="Verdana" w:hAnsi="Verdana" w:cs="Arial"/>
          <w:sz w:val="18"/>
          <w:szCs w:val="18"/>
        </w:rPr>
        <w:t>em</w:t>
      </w:r>
      <w:r w:rsidR="0080662F" w:rsidRPr="00AF6DA2">
        <w:rPr>
          <w:rFonts w:ascii="Verdana" w:hAnsi="Verdana" w:cs="Arial"/>
          <w:sz w:val="18"/>
          <w:szCs w:val="18"/>
        </w:rPr>
        <w:t xml:space="preserve">. </w:t>
      </w:r>
      <w:r w:rsidR="0028358A" w:rsidRPr="00AF6DA2">
        <w:rPr>
          <w:rFonts w:ascii="Verdana" w:hAnsi="Verdana" w:cs="Arial"/>
          <w:sz w:val="18"/>
          <w:szCs w:val="18"/>
        </w:rPr>
        <w:t>D</w:t>
      </w:r>
      <w:r w:rsidR="00A51526" w:rsidRPr="00AF6DA2">
        <w:rPr>
          <w:rFonts w:ascii="Verdana" w:hAnsi="Verdana" w:cs="Arial"/>
          <w:sz w:val="18"/>
          <w:szCs w:val="18"/>
        </w:rPr>
        <w:t xml:space="preserve">aňový </w:t>
      </w:r>
      <w:proofErr w:type="gramStart"/>
      <w:r w:rsidR="00A51526" w:rsidRPr="00AF6DA2">
        <w:rPr>
          <w:rFonts w:ascii="Verdana" w:hAnsi="Verdana" w:cs="Arial"/>
          <w:sz w:val="18"/>
          <w:szCs w:val="18"/>
        </w:rPr>
        <w:t>doklad - f</w:t>
      </w:r>
      <w:r w:rsidR="00046F12" w:rsidRPr="00AF6DA2">
        <w:rPr>
          <w:rFonts w:ascii="Verdana" w:hAnsi="Verdana" w:cs="Arial"/>
          <w:sz w:val="18"/>
          <w:szCs w:val="18"/>
        </w:rPr>
        <w:t>aktura</w:t>
      </w:r>
      <w:proofErr w:type="gramEnd"/>
      <w:r w:rsidR="00046F12" w:rsidRPr="00AF6DA2">
        <w:rPr>
          <w:rFonts w:ascii="Verdana" w:hAnsi="Verdana" w:cs="Arial"/>
          <w:sz w:val="18"/>
          <w:szCs w:val="18"/>
        </w:rPr>
        <w:t xml:space="preserve"> musí </w:t>
      </w:r>
      <w:r w:rsidR="00FA6144" w:rsidRPr="00AF6DA2">
        <w:rPr>
          <w:rFonts w:ascii="Verdana" w:hAnsi="Verdana" w:cs="Arial"/>
          <w:sz w:val="18"/>
          <w:szCs w:val="18"/>
        </w:rPr>
        <w:t xml:space="preserve">obsahovat </w:t>
      </w:r>
      <w:r w:rsidR="00046F12" w:rsidRPr="00AF6DA2">
        <w:rPr>
          <w:rFonts w:ascii="Verdana" w:hAnsi="Verdana" w:cs="Arial"/>
          <w:sz w:val="18"/>
          <w:szCs w:val="18"/>
        </w:rPr>
        <w:t xml:space="preserve">náležitosti pro tento druh dokladu vyžadované obecně závaznými právními předpisy. V případě, že </w:t>
      </w:r>
      <w:r w:rsidR="00A51526" w:rsidRPr="00AF6DA2">
        <w:rPr>
          <w:rFonts w:ascii="Verdana" w:hAnsi="Verdana" w:cs="Arial"/>
          <w:sz w:val="18"/>
          <w:szCs w:val="18"/>
        </w:rPr>
        <w:t xml:space="preserve">daňový </w:t>
      </w:r>
      <w:proofErr w:type="gramStart"/>
      <w:r w:rsidR="00A51526" w:rsidRPr="00AF6DA2">
        <w:rPr>
          <w:rFonts w:ascii="Verdana" w:hAnsi="Verdana" w:cs="Arial"/>
          <w:sz w:val="18"/>
          <w:szCs w:val="18"/>
        </w:rPr>
        <w:t xml:space="preserve">doklad - </w:t>
      </w:r>
      <w:r w:rsidR="00046F12" w:rsidRPr="00AF6DA2">
        <w:rPr>
          <w:rFonts w:ascii="Verdana" w:hAnsi="Verdana" w:cs="Arial"/>
          <w:sz w:val="18"/>
          <w:szCs w:val="18"/>
        </w:rPr>
        <w:t>faktura</w:t>
      </w:r>
      <w:proofErr w:type="gramEnd"/>
      <w:r w:rsidR="00046F12" w:rsidRPr="00AF6DA2">
        <w:rPr>
          <w:rFonts w:ascii="Verdana" w:hAnsi="Verdana" w:cs="Arial"/>
          <w:sz w:val="18"/>
          <w:szCs w:val="18"/>
        </w:rPr>
        <w:t xml:space="preserve"> nebude mít všechny náležitosti vyžadované obecně závaznými právními předpisy, je </w:t>
      </w:r>
      <w:r w:rsidR="00667FAA" w:rsidRPr="00AF6DA2">
        <w:rPr>
          <w:rFonts w:ascii="Verdana" w:hAnsi="Verdana" w:cs="Arial"/>
          <w:sz w:val="18"/>
          <w:szCs w:val="18"/>
        </w:rPr>
        <w:t>Objednatel</w:t>
      </w:r>
      <w:r w:rsidR="00046F12" w:rsidRPr="00AF6DA2">
        <w:rPr>
          <w:rFonts w:ascii="Verdana" w:hAnsi="Verdana" w:cs="Arial"/>
          <w:sz w:val="18"/>
          <w:szCs w:val="18"/>
        </w:rPr>
        <w:t xml:space="preserve"> oprávněn ji vrátit </w:t>
      </w:r>
      <w:r w:rsidR="00667FAA" w:rsidRPr="00AF6DA2">
        <w:rPr>
          <w:rFonts w:ascii="Verdana" w:hAnsi="Verdana" w:cs="Arial"/>
          <w:sz w:val="18"/>
          <w:szCs w:val="18"/>
        </w:rPr>
        <w:t>Zhotovitel</w:t>
      </w:r>
      <w:r w:rsidR="00046F12" w:rsidRPr="00AF6DA2">
        <w:rPr>
          <w:rFonts w:ascii="Verdana" w:hAnsi="Verdana" w:cs="Arial"/>
          <w:sz w:val="18"/>
          <w:szCs w:val="18"/>
        </w:rPr>
        <w:t xml:space="preserve">i a nevzniká prodlení s placením. </w:t>
      </w:r>
      <w:r w:rsidR="00667FAA" w:rsidRPr="00AF6DA2">
        <w:rPr>
          <w:rFonts w:ascii="Verdana" w:hAnsi="Verdana" w:cs="Arial"/>
          <w:sz w:val="18"/>
          <w:szCs w:val="18"/>
        </w:rPr>
        <w:t>Zhotovitel</w:t>
      </w:r>
      <w:r w:rsidR="00046F12" w:rsidRPr="00AF6DA2">
        <w:rPr>
          <w:rFonts w:ascii="Verdana" w:hAnsi="Verdana" w:cs="Arial"/>
          <w:sz w:val="18"/>
          <w:szCs w:val="18"/>
        </w:rPr>
        <w:t xml:space="preserve"> je povinen v takovém p</w:t>
      </w:r>
      <w:r w:rsidR="00A51526" w:rsidRPr="00AF6DA2">
        <w:rPr>
          <w:rFonts w:ascii="Verdana" w:hAnsi="Verdana" w:cs="Arial"/>
          <w:sz w:val="18"/>
          <w:szCs w:val="18"/>
        </w:rPr>
        <w:t xml:space="preserve">řípadě vystavit neprodleně nový daňový </w:t>
      </w:r>
      <w:proofErr w:type="gramStart"/>
      <w:r w:rsidR="00A51526" w:rsidRPr="00AF6DA2">
        <w:rPr>
          <w:rFonts w:ascii="Verdana" w:hAnsi="Verdana" w:cs="Arial"/>
          <w:sz w:val="18"/>
          <w:szCs w:val="18"/>
        </w:rPr>
        <w:t>doklad -</w:t>
      </w:r>
      <w:r w:rsidR="00046F12" w:rsidRPr="00AF6DA2">
        <w:rPr>
          <w:rFonts w:ascii="Verdana" w:hAnsi="Verdana" w:cs="Arial"/>
          <w:sz w:val="18"/>
          <w:szCs w:val="18"/>
        </w:rPr>
        <w:t xml:space="preserve"> fakturu</w:t>
      </w:r>
      <w:proofErr w:type="gramEnd"/>
      <w:r w:rsidR="00046F12" w:rsidRPr="00AF6DA2">
        <w:rPr>
          <w:rFonts w:ascii="Verdana" w:hAnsi="Verdana" w:cs="Arial"/>
          <w:sz w:val="18"/>
          <w:szCs w:val="18"/>
        </w:rPr>
        <w:t xml:space="preserve"> a doručit ji na adresu </w:t>
      </w:r>
      <w:r w:rsidR="004066F5" w:rsidRPr="00AF6DA2">
        <w:rPr>
          <w:rFonts w:ascii="Verdana" w:hAnsi="Verdana" w:cs="Arial"/>
          <w:sz w:val="18"/>
          <w:szCs w:val="18"/>
        </w:rPr>
        <w:t xml:space="preserve">pro doručování daňových dokladů </w:t>
      </w:r>
      <w:r w:rsidR="00046F12" w:rsidRPr="00AF6DA2">
        <w:rPr>
          <w:rFonts w:ascii="Verdana" w:hAnsi="Verdana" w:cs="Arial"/>
          <w:sz w:val="18"/>
          <w:szCs w:val="18"/>
        </w:rPr>
        <w:t>uvedenou v </w:t>
      </w:r>
      <w:r w:rsidR="0028358A" w:rsidRPr="00AF6DA2">
        <w:rPr>
          <w:rFonts w:ascii="Verdana" w:hAnsi="Verdana" w:cs="Arial"/>
          <w:sz w:val="18"/>
          <w:szCs w:val="18"/>
        </w:rPr>
        <w:t>záhlaví</w:t>
      </w:r>
      <w:r w:rsidR="00046F12" w:rsidRPr="00AF6DA2">
        <w:rPr>
          <w:rFonts w:ascii="Verdana" w:hAnsi="Verdana" w:cs="Arial"/>
          <w:sz w:val="18"/>
          <w:szCs w:val="18"/>
        </w:rPr>
        <w:t xml:space="preserve"> smlouvy. Oprávněným vrácením </w:t>
      </w:r>
      <w:r w:rsidR="00A51526" w:rsidRPr="00AF6DA2">
        <w:rPr>
          <w:rFonts w:ascii="Verdana" w:hAnsi="Verdana" w:cs="Arial"/>
          <w:sz w:val="18"/>
          <w:szCs w:val="18"/>
        </w:rPr>
        <w:t xml:space="preserve">daňového </w:t>
      </w:r>
      <w:proofErr w:type="gramStart"/>
      <w:r w:rsidR="00A51526" w:rsidRPr="00AF6DA2">
        <w:rPr>
          <w:rFonts w:ascii="Verdana" w:hAnsi="Verdana" w:cs="Arial"/>
          <w:sz w:val="18"/>
          <w:szCs w:val="18"/>
        </w:rPr>
        <w:t xml:space="preserve">dokladu - </w:t>
      </w:r>
      <w:r w:rsidR="00046F12" w:rsidRPr="00AF6DA2">
        <w:rPr>
          <w:rFonts w:ascii="Verdana" w:hAnsi="Verdana" w:cs="Arial"/>
          <w:sz w:val="18"/>
          <w:szCs w:val="18"/>
        </w:rPr>
        <w:t>faktury</w:t>
      </w:r>
      <w:proofErr w:type="gramEnd"/>
      <w:r w:rsidR="00046F12" w:rsidRPr="00AF6DA2">
        <w:rPr>
          <w:rFonts w:ascii="Verdana" w:hAnsi="Verdana" w:cs="Arial"/>
          <w:sz w:val="18"/>
          <w:szCs w:val="18"/>
        </w:rPr>
        <w:t xml:space="preserve"> přestává běžet lhůta splatnosti, celá lhůta běží znovu ode dne doručení opravené</w:t>
      </w:r>
      <w:r w:rsidR="00A51526" w:rsidRPr="00AF6DA2">
        <w:rPr>
          <w:rFonts w:ascii="Verdana" w:hAnsi="Verdana" w:cs="Arial"/>
          <w:sz w:val="18"/>
          <w:szCs w:val="18"/>
        </w:rPr>
        <w:t xml:space="preserve">ho daňového </w:t>
      </w:r>
      <w:proofErr w:type="gramStart"/>
      <w:r w:rsidR="00A51526" w:rsidRPr="00AF6DA2">
        <w:rPr>
          <w:rFonts w:ascii="Verdana" w:hAnsi="Verdana" w:cs="Arial"/>
          <w:sz w:val="18"/>
          <w:szCs w:val="18"/>
        </w:rPr>
        <w:t>dokladu -</w:t>
      </w:r>
      <w:r w:rsidR="00046F12" w:rsidRPr="00AF6DA2">
        <w:rPr>
          <w:rFonts w:ascii="Verdana" w:hAnsi="Verdana" w:cs="Arial"/>
          <w:sz w:val="18"/>
          <w:szCs w:val="18"/>
        </w:rPr>
        <w:t xml:space="preserve"> faktury</w:t>
      </w:r>
      <w:proofErr w:type="gramEnd"/>
      <w:r w:rsidR="00046F12" w:rsidRPr="00AF6DA2">
        <w:rPr>
          <w:rFonts w:ascii="Verdana" w:hAnsi="Verdana" w:cs="Arial"/>
          <w:sz w:val="18"/>
          <w:szCs w:val="18"/>
        </w:rPr>
        <w:t>.</w:t>
      </w:r>
    </w:p>
    <w:p w14:paraId="279A7472" w14:textId="77777777" w:rsidR="00704708" w:rsidRDefault="00704708" w:rsidP="00704708">
      <w:pPr>
        <w:spacing w:before="120" w:line="280" w:lineRule="exact"/>
        <w:ind w:left="567"/>
        <w:jc w:val="both"/>
        <w:rPr>
          <w:rFonts w:ascii="Verdana" w:hAnsi="Verdana" w:cs="Arial"/>
          <w:sz w:val="18"/>
          <w:szCs w:val="18"/>
        </w:rPr>
      </w:pPr>
      <w:r w:rsidRPr="00AB3CB7">
        <w:rPr>
          <w:rFonts w:ascii="Verdana" w:hAnsi="Verdana" w:cs="Arial"/>
          <w:sz w:val="18"/>
          <w:szCs w:val="18"/>
        </w:rPr>
        <w:t xml:space="preserve">Daňové doklady, včetně příloh bude </w:t>
      </w:r>
      <w:r>
        <w:rPr>
          <w:rFonts w:ascii="Verdana" w:hAnsi="Verdana" w:cs="Arial"/>
          <w:sz w:val="18"/>
          <w:szCs w:val="18"/>
        </w:rPr>
        <w:t>z</w:t>
      </w:r>
      <w:r w:rsidRPr="00AB3CB7">
        <w:rPr>
          <w:rFonts w:ascii="Verdana" w:hAnsi="Verdana" w:cs="Arial"/>
          <w:sz w:val="18"/>
          <w:szCs w:val="18"/>
        </w:rPr>
        <w:t xml:space="preserve">hotovitel doručovat </w:t>
      </w:r>
      <w:r>
        <w:rPr>
          <w:rFonts w:ascii="Verdana" w:hAnsi="Verdana" w:cs="Arial"/>
          <w:sz w:val="18"/>
          <w:szCs w:val="18"/>
        </w:rPr>
        <w:t>o</w:t>
      </w:r>
      <w:r w:rsidRPr="00AB3CB7">
        <w:rPr>
          <w:rFonts w:ascii="Verdana" w:hAnsi="Verdana" w:cs="Arial"/>
          <w:sz w:val="18"/>
          <w:szCs w:val="18"/>
        </w:rPr>
        <w:t>bjednateli některým (jedním) z níže uvedených způsobů:</w:t>
      </w:r>
    </w:p>
    <w:p w14:paraId="6B720CE2" w14:textId="77777777" w:rsidR="00704708" w:rsidRPr="00C2435C" w:rsidRDefault="00704708" w:rsidP="00704708">
      <w:pPr>
        <w:pStyle w:val="Odstavecseseznamem"/>
        <w:numPr>
          <w:ilvl w:val="0"/>
          <w:numId w:val="15"/>
        </w:numPr>
        <w:spacing w:before="120" w:line="280" w:lineRule="exact"/>
        <w:ind w:left="993" w:hanging="426"/>
        <w:jc w:val="both"/>
        <w:rPr>
          <w:rFonts w:ascii="Verdana" w:hAnsi="Verdana" w:cs="Arial"/>
          <w:sz w:val="18"/>
          <w:szCs w:val="18"/>
        </w:rPr>
      </w:pPr>
      <w:r w:rsidRPr="00A22D8C">
        <w:rPr>
          <w:rFonts w:ascii="Verdana" w:hAnsi="Verdana" w:cs="Arial"/>
          <w:sz w:val="18"/>
          <w:szCs w:val="18"/>
        </w:rPr>
        <w:t xml:space="preserve">v elektronické podobě na e-mailovou adresu: </w:t>
      </w:r>
      <w:hyperlink r:id="rId16" w:history="1">
        <w:r w:rsidRPr="00A22D8C">
          <w:rPr>
            <w:rStyle w:val="Hypertextovodkaz"/>
            <w:rFonts w:ascii="Verdana" w:hAnsi="Verdana" w:cs="Arial"/>
            <w:sz w:val="18"/>
            <w:szCs w:val="18"/>
          </w:rPr>
          <w:t>ePodatelnaCFU@spravazeleznic.cz</w:t>
        </w:r>
      </w:hyperlink>
    </w:p>
    <w:p w14:paraId="11652148" w14:textId="77777777" w:rsidR="00704708" w:rsidRPr="00AB3CB7" w:rsidRDefault="00704708" w:rsidP="00704708">
      <w:pPr>
        <w:spacing w:before="120" w:line="280" w:lineRule="exact"/>
        <w:ind w:left="567"/>
        <w:jc w:val="both"/>
        <w:rPr>
          <w:rFonts w:ascii="Verdana" w:hAnsi="Verdana" w:cs="Arial"/>
          <w:sz w:val="18"/>
          <w:szCs w:val="18"/>
        </w:rPr>
      </w:pPr>
      <w:r w:rsidRPr="00AB3CB7">
        <w:rPr>
          <w:rFonts w:ascii="Verdana" w:hAnsi="Verdana" w:cs="Arial"/>
          <w:sz w:val="18"/>
          <w:szCs w:val="18"/>
        </w:rPr>
        <w:t>nebo</w:t>
      </w:r>
    </w:p>
    <w:p w14:paraId="6FBA7F46" w14:textId="77777777" w:rsidR="00704708" w:rsidRPr="00AB3CB7" w:rsidRDefault="00704708" w:rsidP="00704708">
      <w:pPr>
        <w:spacing w:before="120" w:line="280" w:lineRule="exact"/>
        <w:ind w:left="993" w:hanging="426"/>
        <w:jc w:val="both"/>
        <w:rPr>
          <w:rFonts w:ascii="Verdana" w:hAnsi="Verdana" w:cs="Arial"/>
          <w:sz w:val="18"/>
          <w:szCs w:val="18"/>
        </w:rPr>
      </w:pPr>
      <w:r w:rsidRPr="00AB3CB7">
        <w:rPr>
          <w:rFonts w:ascii="Verdana" w:hAnsi="Verdana" w:cs="Arial"/>
          <w:sz w:val="18"/>
          <w:szCs w:val="18"/>
        </w:rPr>
        <w:t>b)</w:t>
      </w:r>
      <w:r w:rsidRPr="00AB3CB7">
        <w:rPr>
          <w:rFonts w:ascii="Verdana" w:hAnsi="Verdana" w:cs="Arial"/>
          <w:sz w:val="18"/>
          <w:szCs w:val="18"/>
        </w:rPr>
        <w:tab/>
        <w:t xml:space="preserve">v elektronické podobě datovou zprávou na identifikátor datové schránky: </w:t>
      </w:r>
      <w:proofErr w:type="spellStart"/>
      <w:r w:rsidRPr="00AB3CB7">
        <w:rPr>
          <w:rFonts w:ascii="Verdana" w:hAnsi="Verdana" w:cs="Arial"/>
          <w:sz w:val="18"/>
          <w:szCs w:val="18"/>
        </w:rPr>
        <w:t>uccchjm</w:t>
      </w:r>
      <w:proofErr w:type="spellEnd"/>
    </w:p>
    <w:p w14:paraId="60B1A281" w14:textId="77777777" w:rsidR="00704708" w:rsidRPr="00AB3CB7" w:rsidRDefault="00704708" w:rsidP="00704708">
      <w:pPr>
        <w:spacing w:before="120" w:line="280" w:lineRule="exact"/>
        <w:ind w:left="567"/>
        <w:jc w:val="both"/>
        <w:rPr>
          <w:rFonts w:ascii="Verdana" w:hAnsi="Verdana" w:cs="Arial"/>
          <w:sz w:val="18"/>
          <w:szCs w:val="18"/>
        </w:rPr>
      </w:pPr>
      <w:r w:rsidRPr="00AB3CB7">
        <w:rPr>
          <w:rFonts w:ascii="Verdana" w:hAnsi="Verdana" w:cs="Arial"/>
          <w:sz w:val="18"/>
          <w:szCs w:val="18"/>
        </w:rPr>
        <w:t>nebo</w:t>
      </w:r>
    </w:p>
    <w:p w14:paraId="19B4154B" w14:textId="77777777" w:rsidR="00704708" w:rsidRPr="00CC7446" w:rsidRDefault="00704708" w:rsidP="00704708">
      <w:pPr>
        <w:spacing w:before="120" w:after="240" w:line="280" w:lineRule="exact"/>
        <w:ind w:left="993" w:hanging="426"/>
        <w:jc w:val="both"/>
        <w:rPr>
          <w:rFonts w:ascii="Verdana" w:hAnsi="Verdana" w:cs="Arial"/>
          <w:sz w:val="18"/>
          <w:szCs w:val="18"/>
        </w:rPr>
      </w:pPr>
      <w:r w:rsidRPr="00AB3CB7">
        <w:rPr>
          <w:rFonts w:ascii="Verdana" w:hAnsi="Verdana" w:cs="Arial"/>
          <w:sz w:val="18"/>
          <w:szCs w:val="18"/>
        </w:rPr>
        <w:t>c)</w:t>
      </w:r>
      <w:r w:rsidRPr="00AB3CB7">
        <w:rPr>
          <w:rFonts w:ascii="Verdana" w:hAnsi="Verdana" w:cs="Arial"/>
          <w:sz w:val="18"/>
          <w:szCs w:val="18"/>
        </w:rPr>
        <w:tab/>
        <w:t xml:space="preserve">v listinné podobě na adresu Správa železnic, státní organizace, Centrální finanční účtárna Čechy, Náměstí Jana </w:t>
      </w:r>
      <w:proofErr w:type="spellStart"/>
      <w:r w:rsidRPr="00AB3CB7">
        <w:rPr>
          <w:rFonts w:ascii="Verdana" w:hAnsi="Verdana" w:cs="Arial"/>
          <w:sz w:val="18"/>
          <w:szCs w:val="18"/>
        </w:rPr>
        <w:t>Pernera</w:t>
      </w:r>
      <w:proofErr w:type="spellEnd"/>
      <w:r w:rsidRPr="00AB3CB7">
        <w:rPr>
          <w:rFonts w:ascii="Verdana" w:hAnsi="Verdana" w:cs="Arial"/>
          <w:sz w:val="18"/>
          <w:szCs w:val="18"/>
        </w:rPr>
        <w:t xml:space="preserve"> 217, 530 02 Pardubice ve třech (3) tištěných originálech.</w:t>
      </w:r>
    </w:p>
    <w:p w14:paraId="2314E7A5" w14:textId="6EC5FB5A" w:rsidR="00E95CD9" w:rsidRPr="00AF6DA2" w:rsidRDefault="00FD526C" w:rsidP="0080662F">
      <w:pPr>
        <w:suppressAutoHyphens/>
        <w:spacing w:before="120" w:after="120" w:line="280" w:lineRule="exact"/>
        <w:ind w:left="539" w:hanging="539"/>
        <w:jc w:val="both"/>
        <w:rPr>
          <w:rFonts w:ascii="Verdana" w:hAnsi="Verdana" w:cs="Arial"/>
          <w:sz w:val="18"/>
          <w:szCs w:val="18"/>
        </w:rPr>
      </w:pPr>
      <w:r w:rsidRPr="00AF6DA2">
        <w:rPr>
          <w:rFonts w:ascii="Verdana" w:hAnsi="Verdana" w:cs="Arial"/>
          <w:b/>
          <w:sz w:val="18"/>
          <w:szCs w:val="18"/>
        </w:rPr>
        <w:t>6</w:t>
      </w:r>
      <w:r w:rsidR="002C2D95" w:rsidRPr="00AF6DA2">
        <w:rPr>
          <w:rFonts w:ascii="Verdana" w:hAnsi="Verdana" w:cs="Arial"/>
          <w:b/>
          <w:sz w:val="18"/>
          <w:szCs w:val="18"/>
        </w:rPr>
        <w:t>.</w:t>
      </w:r>
      <w:r w:rsidR="00A51526" w:rsidRPr="00AF6DA2">
        <w:rPr>
          <w:rFonts w:ascii="Verdana" w:hAnsi="Verdana" w:cs="Arial"/>
          <w:b/>
          <w:sz w:val="18"/>
          <w:szCs w:val="18"/>
        </w:rPr>
        <w:t>2</w:t>
      </w:r>
      <w:r w:rsidR="002C2D95" w:rsidRPr="00AF6DA2">
        <w:rPr>
          <w:rFonts w:ascii="Verdana" w:hAnsi="Verdana" w:cs="Arial"/>
          <w:b/>
          <w:sz w:val="18"/>
          <w:szCs w:val="18"/>
        </w:rPr>
        <w:t>.</w:t>
      </w:r>
      <w:r w:rsidR="002C2D95" w:rsidRPr="00AF6DA2">
        <w:rPr>
          <w:rFonts w:ascii="Verdana" w:hAnsi="Verdana" w:cs="Arial"/>
          <w:sz w:val="18"/>
          <w:szCs w:val="18"/>
        </w:rPr>
        <w:tab/>
      </w:r>
      <w:r w:rsidR="00CD017C" w:rsidRPr="00CD017C">
        <w:rPr>
          <w:rFonts w:ascii="Verdana" w:hAnsi="Verdana" w:cs="Arial"/>
          <w:sz w:val="18"/>
          <w:szCs w:val="18"/>
        </w:rPr>
        <w:t>Fakturace prací (rozsahu činností) bude provedena vždy 1x za měsíc s datem zdanitelného plnění poslední pracovní den v daném měsíci, za který byly činnosti skutečně provedeny. Přílohou daňového dokladu bude přehled skutečného nasazení zaměstnanců Zhotovitele, Objednatelem podepsaná specifikace výkonů a stručný popis činností za dané fakturační období, případně zápisy o předání a převzetí hmotně zachyceného výsledku činností či jejich částí za předmětné období.</w:t>
      </w:r>
    </w:p>
    <w:p w14:paraId="740774BD" w14:textId="10AAE294" w:rsidR="007753BD" w:rsidRPr="00AF6DA2" w:rsidRDefault="00E95CD9" w:rsidP="00383697">
      <w:pPr>
        <w:suppressAutoHyphens/>
        <w:spacing w:before="120" w:after="120" w:line="280" w:lineRule="exact"/>
        <w:ind w:left="539" w:hanging="539"/>
        <w:jc w:val="both"/>
        <w:rPr>
          <w:rFonts w:ascii="Verdana" w:hAnsi="Verdana" w:cs="Arial"/>
          <w:sz w:val="18"/>
          <w:szCs w:val="18"/>
        </w:rPr>
      </w:pPr>
      <w:r w:rsidRPr="00AF6DA2">
        <w:rPr>
          <w:rFonts w:ascii="Verdana" w:hAnsi="Verdana" w:cs="Arial"/>
          <w:sz w:val="18"/>
          <w:szCs w:val="18"/>
        </w:rPr>
        <w:t xml:space="preserve"> </w:t>
      </w:r>
      <w:r w:rsidRPr="00AF6DA2">
        <w:rPr>
          <w:rFonts w:ascii="Verdana" w:hAnsi="Verdana" w:cs="Arial"/>
          <w:sz w:val="18"/>
          <w:szCs w:val="18"/>
        </w:rPr>
        <w:tab/>
      </w:r>
      <w:r w:rsidR="003A25D2" w:rsidRPr="00AF6DA2">
        <w:rPr>
          <w:rFonts w:ascii="Verdana" w:hAnsi="Verdana" w:cs="Arial"/>
          <w:sz w:val="18"/>
          <w:szCs w:val="18"/>
        </w:rPr>
        <w:t>Daň z přidané hodnoty (dále jen „</w:t>
      </w:r>
      <w:r w:rsidRPr="00AF6DA2">
        <w:rPr>
          <w:rFonts w:ascii="Verdana" w:hAnsi="Verdana" w:cs="Arial"/>
          <w:sz w:val="18"/>
          <w:szCs w:val="18"/>
        </w:rPr>
        <w:t>DPH</w:t>
      </w:r>
      <w:r w:rsidR="003A25D2" w:rsidRPr="00AF6DA2">
        <w:rPr>
          <w:rFonts w:ascii="Verdana" w:hAnsi="Verdana" w:cs="Arial"/>
          <w:sz w:val="18"/>
          <w:szCs w:val="18"/>
        </w:rPr>
        <w:t>“)</w:t>
      </w:r>
      <w:r w:rsidRPr="00AF6DA2">
        <w:rPr>
          <w:rFonts w:ascii="Verdana" w:hAnsi="Verdana" w:cs="Arial"/>
          <w:sz w:val="18"/>
          <w:szCs w:val="18"/>
        </w:rPr>
        <w:t xml:space="preserve"> bude </w:t>
      </w:r>
      <w:r w:rsidR="00667FAA" w:rsidRPr="00AF6DA2">
        <w:rPr>
          <w:rFonts w:ascii="Verdana" w:hAnsi="Verdana" w:cs="Arial"/>
          <w:sz w:val="18"/>
          <w:szCs w:val="18"/>
        </w:rPr>
        <w:t>Zhotovitel</w:t>
      </w:r>
      <w:r w:rsidRPr="00AF6DA2">
        <w:rPr>
          <w:rFonts w:ascii="Verdana" w:hAnsi="Verdana" w:cs="Arial"/>
          <w:sz w:val="18"/>
          <w:szCs w:val="18"/>
        </w:rPr>
        <w:t>em účtována v souladu s příslušnými ustanoven</w:t>
      </w:r>
      <w:r w:rsidR="003A25D2" w:rsidRPr="00AF6DA2">
        <w:rPr>
          <w:rFonts w:ascii="Verdana" w:hAnsi="Verdana" w:cs="Arial"/>
          <w:sz w:val="18"/>
          <w:szCs w:val="18"/>
        </w:rPr>
        <w:t>ími zákona</w:t>
      </w:r>
      <w:r w:rsidRPr="00AF6DA2">
        <w:rPr>
          <w:rFonts w:ascii="Verdana" w:hAnsi="Verdana" w:cs="Arial"/>
          <w:sz w:val="18"/>
          <w:szCs w:val="18"/>
        </w:rPr>
        <w:t xml:space="preserve"> č. 235/2004 Sb.,</w:t>
      </w:r>
      <w:r w:rsidR="003A25D2" w:rsidRPr="00AF6DA2">
        <w:rPr>
          <w:rFonts w:ascii="Verdana" w:hAnsi="Verdana" w:cs="Arial"/>
          <w:sz w:val="18"/>
          <w:szCs w:val="18"/>
        </w:rPr>
        <w:t xml:space="preserve"> o dani z přidané hodnoty, v platném znění (dále jen „zákon o DPH“)</w:t>
      </w:r>
      <w:r w:rsidRPr="00AF6DA2">
        <w:rPr>
          <w:rFonts w:ascii="Verdana" w:hAnsi="Verdana" w:cs="Arial"/>
          <w:sz w:val="18"/>
          <w:szCs w:val="18"/>
        </w:rPr>
        <w:t>.</w:t>
      </w:r>
    </w:p>
    <w:p w14:paraId="06C2FBC5" w14:textId="2D668525" w:rsidR="0019414C" w:rsidRPr="00AF6DA2" w:rsidRDefault="0019414C" w:rsidP="00383697">
      <w:pPr>
        <w:suppressAutoHyphens/>
        <w:spacing w:before="120" w:after="120" w:line="280" w:lineRule="exact"/>
        <w:ind w:left="539" w:hanging="539"/>
        <w:jc w:val="both"/>
        <w:rPr>
          <w:rFonts w:ascii="Verdana" w:hAnsi="Verdana" w:cs="Arial"/>
          <w:sz w:val="18"/>
          <w:szCs w:val="18"/>
        </w:rPr>
      </w:pPr>
      <w:r w:rsidRPr="00AF6DA2">
        <w:rPr>
          <w:rFonts w:ascii="Verdana" w:hAnsi="Verdana" w:cs="Arial"/>
          <w:b/>
          <w:sz w:val="18"/>
          <w:szCs w:val="18"/>
        </w:rPr>
        <w:t>6.3.</w:t>
      </w:r>
      <w:r w:rsidRPr="00AF6DA2">
        <w:rPr>
          <w:rFonts w:ascii="Verdana" w:hAnsi="Verdana" w:cs="Arial"/>
          <w:sz w:val="18"/>
          <w:szCs w:val="18"/>
        </w:rPr>
        <w:tab/>
      </w:r>
      <w:r w:rsidR="00325A60">
        <w:rPr>
          <w:rFonts w:ascii="Verdana" w:hAnsi="Verdana" w:cs="Arial"/>
          <w:sz w:val="18"/>
          <w:szCs w:val="18"/>
        </w:rPr>
        <w:t>NEOBSAZENO</w:t>
      </w:r>
    </w:p>
    <w:p w14:paraId="265B1A55" w14:textId="219D4FC2" w:rsidR="00BB721B" w:rsidRPr="00AF6DA2" w:rsidRDefault="00447614" w:rsidP="00383697">
      <w:pPr>
        <w:suppressAutoHyphens/>
        <w:spacing w:before="120" w:after="120" w:line="280" w:lineRule="exact"/>
        <w:ind w:left="539" w:hanging="539"/>
        <w:jc w:val="both"/>
        <w:rPr>
          <w:rFonts w:ascii="Verdana" w:hAnsi="Verdana" w:cs="Arial"/>
          <w:sz w:val="18"/>
          <w:szCs w:val="18"/>
        </w:rPr>
      </w:pPr>
      <w:r w:rsidRPr="00AF6DA2">
        <w:rPr>
          <w:rFonts w:ascii="Verdana" w:hAnsi="Verdana" w:cs="Arial"/>
          <w:b/>
          <w:sz w:val="18"/>
          <w:szCs w:val="18"/>
        </w:rPr>
        <w:t>6.</w:t>
      </w:r>
      <w:r w:rsidR="0019414C" w:rsidRPr="00AF6DA2">
        <w:rPr>
          <w:rFonts w:ascii="Verdana" w:hAnsi="Verdana" w:cs="Arial"/>
          <w:b/>
          <w:sz w:val="18"/>
          <w:szCs w:val="18"/>
        </w:rPr>
        <w:t>4</w:t>
      </w:r>
      <w:r w:rsidRPr="00AF6DA2">
        <w:rPr>
          <w:rFonts w:ascii="Verdana" w:hAnsi="Verdana" w:cs="Arial"/>
          <w:b/>
          <w:sz w:val="18"/>
          <w:szCs w:val="18"/>
        </w:rPr>
        <w:t>.</w:t>
      </w:r>
      <w:permStart w:id="468019764" w:edGrp="everyone"/>
      <w:r w:rsidRPr="00AF6DA2">
        <w:rPr>
          <w:rFonts w:ascii="Verdana" w:hAnsi="Verdana" w:cs="Arial"/>
          <w:b/>
          <w:sz w:val="18"/>
          <w:szCs w:val="18"/>
        </w:rPr>
        <w:tab/>
      </w:r>
      <w:r w:rsidR="00325A60">
        <w:rPr>
          <w:rFonts w:ascii="Verdana" w:hAnsi="Verdana" w:cs="Arial"/>
          <w:sz w:val="18"/>
          <w:szCs w:val="18"/>
        </w:rPr>
        <w:t>NEOBSAZENO</w:t>
      </w:r>
      <w:permEnd w:id="468019764"/>
    </w:p>
    <w:p w14:paraId="00843DE3" w14:textId="584738D3" w:rsidR="00BB721B" w:rsidRPr="00AF6DA2" w:rsidRDefault="0019414C" w:rsidP="00383697">
      <w:pPr>
        <w:suppressAutoHyphens/>
        <w:spacing w:before="120" w:after="120" w:line="280" w:lineRule="exact"/>
        <w:ind w:left="539" w:hanging="539"/>
        <w:jc w:val="both"/>
        <w:rPr>
          <w:rFonts w:ascii="Verdana" w:hAnsi="Verdana" w:cs="Arial"/>
          <w:sz w:val="18"/>
          <w:szCs w:val="18"/>
        </w:rPr>
      </w:pPr>
      <w:r w:rsidRPr="00AF6DA2">
        <w:rPr>
          <w:rFonts w:ascii="Verdana" w:hAnsi="Verdana" w:cs="Arial"/>
          <w:b/>
          <w:sz w:val="18"/>
          <w:szCs w:val="18"/>
        </w:rPr>
        <w:t>6.5.</w:t>
      </w:r>
      <w:r w:rsidRPr="00AF6DA2">
        <w:rPr>
          <w:rFonts w:ascii="Verdana" w:hAnsi="Verdana" w:cs="Arial"/>
          <w:sz w:val="18"/>
          <w:szCs w:val="18"/>
        </w:rPr>
        <w:tab/>
      </w:r>
      <w:r w:rsidR="00325A60">
        <w:rPr>
          <w:rFonts w:ascii="Verdana" w:hAnsi="Verdana" w:cs="Arial"/>
          <w:sz w:val="18"/>
          <w:szCs w:val="18"/>
        </w:rPr>
        <w:t>NEOBSAZENO</w:t>
      </w:r>
    </w:p>
    <w:p w14:paraId="5D1661A8" w14:textId="4A7F8D0B" w:rsidR="00046F12" w:rsidRPr="00AF6DA2" w:rsidRDefault="00FD526C" w:rsidP="00383697">
      <w:pPr>
        <w:spacing w:before="120" w:after="120" w:line="280" w:lineRule="exact"/>
        <w:ind w:left="567" w:hanging="567"/>
        <w:jc w:val="both"/>
        <w:rPr>
          <w:rFonts w:ascii="Verdana" w:hAnsi="Verdana" w:cs="Arial"/>
          <w:sz w:val="18"/>
          <w:szCs w:val="18"/>
        </w:rPr>
      </w:pPr>
      <w:r w:rsidRPr="00AF6DA2">
        <w:rPr>
          <w:rFonts w:ascii="Verdana" w:hAnsi="Verdana" w:cs="Arial"/>
          <w:b/>
          <w:bCs/>
          <w:sz w:val="18"/>
          <w:szCs w:val="18"/>
        </w:rPr>
        <w:t>6</w:t>
      </w:r>
      <w:r w:rsidR="0019414C" w:rsidRPr="00AF6DA2">
        <w:rPr>
          <w:rFonts w:ascii="Verdana" w:hAnsi="Verdana" w:cs="Arial"/>
          <w:b/>
          <w:bCs/>
          <w:sz w:val="18"/>
          <w:szCs w:val="18"/>
        </w:rPr>
        <w:t>.6</w:t>
      </w:r>
      <w:r w:rsidR="00E02E85" w:rsidRPr="00AF6DA2">
        <w:rPr>
          <w:rFonts w:ascii="Verdana" w:hAnsi="Verdana" w:cs="Arial"/>
          <w:b/>
          <w:bCs/>
          <w:sz w:val="18"/>
          <w:szCs w:val="18"/>
        </w:rPr>
        <w:t>.</w:t>
      </w:r>
      <w:r w:rsidR="00E02E85" w:rsidRPr="00AF6DA2">
        <w:rPr>
          <w:rFonts w:ascii="Verdana" w:hAnsi="Verdana" w:cs="Arial"/>
          <w:b/>
          <w:bCs/>
          <w:sz w:val="18"/>
          <w:szCs w:val="18"/>
        </w:rPr>
        <w:tab/>
      </w:r>
      <w:r w:rsidR="003A25D2" w:rsidRPr="00AF6DA2">
        <w:rPr>
          <w:rFonts w:ascii="Verdana" w:hAnsi="Verdana" w:cs="Arial"/>
          <w:sz w:val="18"/>
          <w:szCs w:val="18"/>
        </w:rPr>
        <w:t xml:space="preserve">Splatnost </w:t>
      </w:r>
      <w:r w:rsidR="00046F12" w:rsidRPr="00AF6DA2">
        <w:rPr>
          <w:rFonts w:ascii="Verdana" w:hAnsi="Verdana" w:cs="Arial"/>
          <w:sz w:val="18"/>
          <w:szCs w:val="18"/>
        </w:rPr>
        <w:t>daňových dokladů</w:t>
      </w:r>
      <w:r w:rsidR="004066F5" w:rsidRPr="00AF6DA2">
        <w:rPr>
          <w:rFonts w:ascii="Verdana" w:hAnsi="Verdana" w:cs="Arial"/>
          <w:sz w:val="18"/>
          <w:szCs w:val="18"/>
        </w:rPr>
        <w:t xml:space="preserve"> </w:t>
      </w:r>
      <w:r w:rsidR="00046F12" w:rsidRPr="00AF6DA2">
        <w:rPr>
          <w:rFonts w:ascii="Verdana" w:hAnsi="Verdana" w:cs="Arial"/>
          <w:sz w:val="18"/>
          <w:szCs w:val="18"/>
        </w:rPr>
        <w:t>je s</w:t>
      </w:r>
      <w:r w:rsidR="004F0CA6" w:rsidRPr="00AF6DA2">
        <w:rPr>
          <w:rFonts w:ascii="Verdana" w:hAnsi="Verdana" w:cs="Arial"/>
          <w:sz w:val="18"/>
          <w:szCs w:val="18"/>
        </w:rPr>
        <w:t> </w:t>
      </w:r>
      <w:r w:rsidR="00046F12" w:rsidRPr="00AF6DA2">
        <w:rPr>
          <w:rFonts w:ascii="Verdana" w:hAnsi="Verdana" w:cs="Arial"/>
          <w:sz w:val="18"/>
          <w:szCs w:val="18"/>
        </w:rPr>
        <w:t>ohledem</w:t>
      </w:r>
      <w:r w:rsidR="004F0CA6" w:rsidRPr="00AF6DA2">
        <w:rPr>
          <w:rFonts w:ascii="Verdana" w:hAnsi="Verdana" w:cs="Arial"/>
          <w:sz w:val="18"/>
          <w:szCs w:val="18"/>
        </w:rPr>
        <w:t xml:space="preserve"> </w:t>
      </w:r>
      <w:r w:rsidR="00DE0343" w:rsidRPr="00AF6DA2">
        <w:rPr>
          <w:rFonts w:ascii="Verdana" w:hAnsi="Verdana" w:cs="Arial"/>
          <w:sz w:val="18"/>
          <w:szCs w:val="18"/>
        </w:rPr>
        <w:t>na povahu závazku</w:t>
      </w:r>
      <w:r w:rsidR="00046F12" w:rsidRPr="00AF6DA2">
        <w:rPr>
          <w:rFonts w:ascii="Verdana" w:hAnsi="Verdana" w:cs="Arial"/>
          <w:sz w:val="18"/>
          <w:szCs w:val="18"/>
        </w:rPr>
        <w:t xml:space="preserve"> 60 dnů </w:t>
      </w:r>
      <w:r w:rsidR="00325E23" w:rsidRPr="00AF6DA2">
        <w:rPr>
          <w:rFonts w:ascii="Verdana" w:hAnsi="Verdana" w:cs="Arial"/>
          <w:sz w:val="18"/>
          <w:szCs w:val="18"/>
        </w:rPr>
        <w:t xml:space="preserve">od </w:t>
      </w:r>
      <w:r w:rsidR="007E6CC4" w:rsidRPr="00AF6DA2">
        <w:rPr>
          <w:rFonts w:ascii="Verdana" w:hAnsi="Verdana" w:cs="Arial"/>
          <w:sz w:val="18"/>
          <w:szCs w:val="18"/>
        </w:rPr>
        <w:t xml:space="preserve">data </w:t>
      </w:r>
      <w:r w:rsidR="00325E23" w:rsidRPr="00AF6DA2">
        <w:rPr>
          <w:rFonts w:ascii="Verdana" w:hAnsi="Verdana" w:cs="Arial"/>
          <w:sz w:val="18"/>
          <w:szCs w:val="18"/>
        </w:rPr>
        <w:t xml:space="preserve">doručení řádného daňového dokladu </w:t>
      </w:r>
      <w:r w:rsidR="00667FAA" w:rsidRPr="00AF6DA2">
        <w:rPr>
          <w:rFonts w:ascii="Verdana" w:hAnsi="Verdana" w:cs="Arial"/>
          <w:sz w:val="18"/>
          <w:szCs w:val="18"/>
        </w:rPr>
        <w:t>Objednatel</w:t>
      </w:r>
      <w:r w:rsidR="00F34582" w:rsidRPr="00AF6DA2">
        <w:rPr>
          <w:rFonts w:ascii="Verdana" w:hAnsi="Verdana" w:cs="Arial"/>
          <w:sz w:val="18"/>
          <w:szCs w:val="18"/>
        </w:rPr>
        <w:t>i</w:t>
      </w:r>
      <w:r w:rsidR="00325E23" w:rsidRPr="00AF6DA2">
        <w:rPr>
          <w:rFonts w:ascii="Verdana" w:hAnsi="Verdana" w:cs="Arial"/>
          <w:sz w:val="18"/>
          <w:szCs w:val="18"/>
        </w:rPr>
        <w:t>.</w:t>
      </w:r>
      <w:r w:rsidR="00046F12" w:rsidRPr="00AF6DA2">
        <w:rPr>
          <w:rFonts w:ascii="Verdana" w:hAnsi="Verdana" w:cs="Arial"/>
          <w:sz w:val="18"/>
          <w:szCs w:val="18"/>
        </w:rPr>
        <w:t xml:space="preserve"> Den úhrady je vždy dnem odepsání předmětné částky z účtu </w:t>
      </w:r>
      <w:r w:rsidR="00667FAA" w:rsidRPr="00AF6DA2">
        <w:rPr>
          <w:rFonts w:ascii="Verdana" w:hAnsi="Verdana" w:cs="Arial"/>
          <w:sz w:val="18"/>
          <w:szCs w:val="18"/>
        </w:rPr>
        <w:t>Objednatel</w:t>
      </w:r>
      <w:r w:rsidR="00046F12" w:rsidRPr="00AF6DA2">
        <w:rPr>
          <w:rFonts w:ascii="Verdana" w:hAnsi="Verdana" w:cs="Arial"/>
          <w:sz w:val="18"/>
          <w:szCs w:val="18"/>
        </w:rPr>
        <w:t>e.</w:t>
      </w:r>
      <w:r w:rsidR="00A47336" w:rsidRPr="00AF6DA2">
        <w:rPr>
          <w:rFonts w:ascii="Verdana" w:hAnsi="Verdana" w:cs="Arial"/>
          <w:sz w:val="18"/>
          <w:szCs w:val="18"/>
        </w:rPr>
        <w:t xml:space="preserve"> Není-li touto smlouvou stanoveno jinak, je</w:t>
      </w:r>
      <w:r w:rsidR="00F34582" w:rsidRPr="00AF6DA2">
        <w:rPr>
          <w:rFonts w:ascii="Verdana" w:hAnsi="Verdana" w:cs="Arial"/>
          <w:sz w:val="18"/>
          <w:szCs w:val="18"/>
        </w:rPr>
        <w:t xml:space="preserve"> </w:t>
      </w:r>
      <w:r w:rsidR="00667FAA" w:rsidRPr="00AF6DA2">
        <w:rPr>
          <w:rFonts w:ascii="Verdana" w:hAnsi="Verdana" w:cs="Arial"/>
          <w:sz w:val="18"/>
          <w:szCs w:val="18"/>
        </w:rPr>
        <w:t>Zhotovitel</w:t>
      </w:r>
      <w:r w:rsidR="00046F12" w:rsidRPr="00AF6DA2">
        <w:rPr>
          <w:rFonts w:ascii="Verdana" w:hAnsi="Verdana" w:cs="Arial"/>
          <w:sz w:val="18"/>
          <w:szCs w:val="18"/>
        </w:rPr>
        <w:t xml:space="preserve"> povinen vystavit daňový doklad do 15 dnů ode dne, kdy vznikla povinno</w:t>
      </w:r>
      <w:r w:rsidR="003A25D2" w:rsidRPr="00AF6DA2">
        <w:rPr>
          <w:rFonts w:ascii="Verdana" w:hAnsi="Verdana" w:cs="Arial"/>
          <w:sz w:val="18"/>
          <w:szCs w:val="18"/>
        </w:rPr>
        <w:t>st přiznat DPH</w:t>
      </w:r>
      <w:r w:rsidR="00046F12" w:rsidRPr="00AF6DA2">
        <w:rPr>
          <w:rFonts w:ascii="Verdana" w:hAnsi="Verdana" w:cs="Arial"/>
          <w:sz w:val="18"/>
          <w:szCs w:val="18"/>
        </w:rPr>
        <w:t>, nebo přiznat uskutečnění plnění</w:t>
      </w:r>
      <w:r w:rsidR="003A25D2" w:rsidRPr="00AF6DA2">
        <w:rPr>
          <w:rFonts w:ascii="Verdana" w:hAnsi="Verdana" w:cs="Arial"/>
          <w:sz w:val="18"/>
          <w:szCs w:val="18"/>
        </w:rPr>
        <w:t>,</w:t>
      </w:r>
      <w:r w:rsidR="00046F12" w:rsidRPr="00AF6DA2">
        <w:rPr>
          <w:rFonts w:ascii="Verdana" w:hAnsi="Verdana" w:cs="Arial"/>
          <w:sz w:val="18"/>
          <w:szCs w:val="18"/>
        </w:rPr>
        <w:t xml:space="preserve"> a doručit jej neprodleně </w:t>
      </w:r>
      <w:r w:rsidR="00667FAA" w:rsidRPr="00AF6DA2">
        <w:rPr>
          <w:rFonts w:ascii="Verdana" w:hAnsi="Verdana" w:cs="Arial"/>
          <w:sz w:val="18"/>
          <w:szCs w:val="18"/>
        </w:rPr>
        <w:t>Objednatel</w:t>
      </w:r>
      <w:r w:rsidR="00046F12" w:rsidRPr="00AF6DA2">
        <w:rPr>
          <w:rFonts w:ascii="Verdana" w:hAnsi="Verdana" w:cs="Arial"/>
          <w:sz w:val="18"/>
          <w:szCs w:val="18"/>
        </w:rPr>
        <w:t>i a</w:t>
      </w:r>
      <w:r w:rsidR="0072612B" w:rsidRPr="00AF6DA2">
        <w:rPr>
          <w:rFonts w:ascii="Verdana" w:hAnsi="Verdana" w:cs="Arial"/>
          <w:sz w:val="18"/>
          <w:szCs w:val="18"/>
        </w:rPr>
        <w:t> </w:t>
      </w:r>
      <w:r w:rsidR="00667FAA" w:rsidRPr="00AF6DA2">
        <w:rPr>
          <w:rFonts w:ascii="Verdana" w:hAnsi="Verdana" w:cs="Arial"/>
          <w:sz w:val="18"/>
          <w:szCs w:val="18"/>
        </w:rPr>
        <w:t>Objednatel</w:t>
      </w:r>
      <w:r w:rsidR="00046F12" w:rsidRPr="00AF6DA2">
        <w:rPr>
          <w:rFonts w:ascii="Verdana" w:hAnsi="Verdana" w:cs="Arial"/>
          <w:sz w:val="18"/>
          <w:szCs w:val="18"/>
        </w:rPr>
        <w:t xml:space="preserve"> se zavazuje předmětnou část</w:t>
      </w:r>
      <w:r w:rsidR="003A25D2" w:rsidRPr="00AF6DA2">
        <w:rPr>
          <w:rFonts w:ascii="Verdana" w:hAnsi="Verdana" w:cs="Arial"/>
          <w:sz w:val="18"/>
          <w:szCs w:val="18"/>
        </w:rPr>
        <w:t>ku uhradit.</w:t>
      </w:r>
    </w:p>
    <w:p w14:paraId="3EAD528E" w14:textId="7B2C78C7" w:rsidR="00167233" w:rsidRPr="00AF6DA2" w:rsidRDefault="00FD526C" w:rsidP="00383697">
      <w:pPr>
        <w:spacing w:line="280" w:lineRule="exact"/>
        <w:ind w:left="567" w:hanging="567"/>
        <w:jc w:val="both"/>
        <w:rPr>
          <w:rFonts w:ascii="Verdana" w:hAnsi="Verdana" w:cs="Arial"/>
          <w:sz w:val="18"/>
          <w:szCs w:val="18"/>
        </w:rPr>
      </w:pPr>
      <w:r w:rsidRPr="00AF6DA2">
        <w:rPr>
          <w:rFonts w:ascii="Verdana" w:hAnsi="Verdana" w:cs="Arial"/>
          <w:b/>
          <w:bCs/>
          <w:sz w:val="18"/>
          <w:szCs w:val="18"/>
        </w:rPr>
        <w:t>6</w:t>
      </w:r>
      <w:r w:rsidR="00167233" w:rsidRPr="00AF6DA2">
        <w:rPr>
          <w:rFonts w:ascii="Verdana" w:hAnsi="Verdana" w:cs="Arial"/>
          <w:b/>
          <w:bCs/>
          <w:sz w:val="18"/>
          <w:szCs w:val="18"/>
        </w:rPr>
        <w:t>.</w:t>
      </w:r>
      <w:r w:rsidR="0019414C" w:rsidRPr="00AF6DA2">
        <w:rPr>
          <w:rFonts w:ascii="Verdana" w:hAnsi="Verdana" w:cs="Arial"/>
          <w:b/>
          <w:sz w:val="18"/>
          <w:szCs w:val="18"/>
        </w:rPr>
        <w:t>7</w:t>
      </w:r>
      <w:r w:rsidR="00167233" w:rsidRPr="00AF6DA2">
        <w:rPr>
          <w:rFonts w:ascii="Verdana" w:hAnsi="Verdana" w:cs="Arial"/>
          <w:b/>
          <w:sz w:val="18"/>
          <w:szCs w:val="18"/>
        </w:rPr>
        <w:t>.</w:t>
      </w:r>
      <w:r w:rsidR="00167233" w:rsidRPr="00AF6DA2">
        <w:rPr>
          <w:rFonts w:ascii="Verdana" w:hAnsi="Verdana" w:cs="Arial"/>
          <w:sz w:val="18"/>
          <w:szCs w:val="18"/>
        </w:rPr>
        <w:tab/>
      </w:r>
      <w:r w:rsidR="00667FAA" w:rsidRPr="00AF6DA2">
        <w:rPr>
          <w:rFonts w:ascii="Verdana" w:hAnsi="Verdana" w:cs="Arial"/>
          <w:sz w:val="18"/>
          <w:szCs w:val="18"/>
        </w:rPr>
        <w:t>Objednatel</w:t>
      </w:r>
      <w:r w:rsidR="00167233" w:rsidRPr="00AF6DA2">
        <w:rPr>
          <w:rFonts w:ascii="Verdana" w:hAnsi="Verdana" w:cs="Arial"/>
          <w:sz w:val="18"/>
          <w:szCs w:val="18"/>
        </w:rPr>
        <w:t xml:space="preserve"> může poskytnout </w:t>
      </w:r>
      <w:r w:rsidR="00667FAA" w:rsidRPr="00AF6DA2">
        <w:rPr>
          <w:rFonts w:ascii="Verdana" w:hAnsi="Verdana" w:cs="Arial"/>
          <w:sz w:val="18"/>
          <w:szCs w:val="18"/>
        </w:rPr>
        <w:t>Zhotovitel</w:t>
      </w:r>
      <w:r w:rsidR="00167233" w:rsidRPr="00AF6DA2">
        <w:rPr>
          <w:rFonts w:ascii="Verdana" w:hAnsi="Verdana" w:cs="Arial"/>
          <w:sz w:val="18"/>
          <w:szCs w:val="18"/>
        </w:rPr>
        <w:t>i zálohu</w:t>
      </w:r>
      <w:r w:rsidR="00FA6144" w:rsidRPr="00AF6DA2">
        <w:rPr>
          <w:rFonts w:ascii="Verdana" w:hAnsi="Verdana" w:cs="Arial"/>
          <w:sz w:val="18"/>
          <w:szCs w:val="18"/>
        </w:rPr>
        <w:t>.</w:t>
      </w:r>
      <w:r w:rsidR="00167233" w:rsidRPr="00AF6DA2">
        <w:rPr>
          <w:rFonts w:ascii="Verdana" w:hAnsi="Verdana" w:cs="Arial"/>
          <w:sz w:val="18"/>
          <w:szCs w:val="18"/>
        </w:rPr>
        <w:t xml:space="preserve"> </w:t>
      </w:r>
      <w:r w:rsidR="00FA6144" w:rsidRPr="00AF6DA2">
        <w:rPr>
          <w:rFonts w:ascii="Verdana" w:hAnsi="Verdana" w:cs="Arial"/>
          <w:sz w:val="18"/>
          <w:szCs w:val="18"/>
        </w:rPr>
        <w:t xml:space="preserve">Na poskytnutí zálohy však nemá </w:t>
      </w:r>
      <w:r w:rsidR="00667FAA" w:rsidRPr="00AF6DA2">
        <w:rPr>
          <w:rFonts w:ascii="Verdana" w:hAnsi="Verdana" w:cs="Arial"/>
          <w:sz w:val="18"/>
          <w:szCs w:val="18"/>
        </w:rPr>
        <w:t>Zhotovitel</w:t>
      </w:r>
      <w:r w:rsidR="00FA6144" w:rsidRPr="00AF6DA2">
        <w:rPr>
          <w:rFonts w:ascii="Verdana" w:hAnsi="Verdana" w:cs="Arial"/>
          <w:sz w:val="18"/>
          <w:szCs w:val="18"/>
        </w:rPr>
        <w:t xml:space="preserve"> nárok. </w:t>
      </w:r>
      <w:r w:rsidR="00167233" w:rsidRPr="00AF6DA2">
        <w:rPr>
          <w:rFonts w:ascii="Verdana" w:hAnsi="Verdana" w:cs="Arial"/>
          <w:sz w:val="18"/>
          <w:szCs w:val="18"/>
        </w:rPr>
        <w:t xml:space="preserve">Celkovou výši zálohy, počet a načasování splátek (pokud jich bude více než jedna), použité měny, splatnost a ostatní </w:t>
      </w:r>
      <w:r w:rsidR="00727FF8" w:rsidRPr="00AF6DA2">
        <w:rPr>
          <w:rFonts w:ascii="Verdana" w:hAnsi="Verdana" w:cs="Arial"/>
          <w:sz w:val="18"/>
          <w:szCs w:val="18"/>
        </w:rPr>
        <w:t>podmínky</w:t>
      </w:r>
      <w:r w:rsidR="00167233" w:rsidRPr="00AF6DA2">
        <w:rPr>
          <w:rFonts w:ascii="Verdana" w:hAnsi="Verdana" w:cs="Arial"/>
          <w:sz w:val="18"/>
          <w:szCs w:val="18"/>
        </w:rPr>
        <w:t xml:space="preserve"> zálohy je </w:t>
      </w:r>
      <w:r w:rsidR="00667FAA" w:rsidRPr="00AF6DA2">
        <w:rPr>
          <w:rFonts w:ascii="Verdana" w:hAnsi="Verdana" w:cs="Arial"/>
          <w:sz w:val="18"/>
          <w:szCs w:val="18"/>
        </w:rPr>
        <w:t>Objednatel</w:t>
      </w:r>
      <w:r w:rsidR="00167233" w:rsidRPr="00AF6DA2">
        <w:rPr>
          <w:rFonts w:ascii="Verdana" w:hAnsi="Verdana" w:cs="Arial"/>
          <w:sz w:val="18"/>
          <w:szCs w:val="18"/>
        </w:rPr>
        <w:t xml:space="preserve"> oprávněn </w:t>
      </w:r>
      <w:r w:rsidR="00FA6144" w:rsidRPr="00AF6DA2">
        <w:rPr>
          <w:rFonts w:ascii="Verdana" w:hAnsi="Verdana" w:cs="Arial"/>
          <w:sz w:val="18"/>
          <w:szCs w:val="18"/>
        </w:rPr>
        <w:t xml:space="preserve">jednostranně </w:t>
      </w:r>
      <w:r w:rsidR="00167233" w:rsidRPr="00AF6DA2">
        <w:rPr>
          <w:rFonts w:ascii="Verdana" w:hAnsi="Verdana" w:cs="Arial"/>
          <w:sz w:val="18"/>
          <w:szCs w:val="18"/>
        </w:rPr>
        <w:t>stanovit v souladu s jeho možnostmi takovou zálohu poskytnout.</w:t>
      </w:r>
      <w:r w:rsidR="00727FF8" w:rsidRPr="00AF6DA2">
        <w:rPr>
          <w:rFonts w:ascii="Verdana" w:hAnsi="Verdana" w:cs="Arial"/>
          <w:sz w:val="18"/>
          <w:szCs w:val="18"/>
        </w:rPr>
        <w:t xml:space="preserve"> </w:t>
      </w:r>
    </w:p>
    <w:p w14:paraId="1A44FA57" w14:textId="4CF65B00" w:rsidR="00046F12" w:rsidRPr="00AF6DA2" w:rsidRDefault="00FD526C" w:rsidP="00383697">
      <w:pPr>
        <w:tabs>
          <w:tab w:val="left" w:pos="3544"/>
        </w:tabs>
        <w:spacing w:before="120" w:after="120" w:line="280" w:lineRule="exact"/>
        <w:ind w:left="567" w:hanging="567"/>
        <w:jc w:val="both"/>
        <w:rPr>
          <w:rFonts w:ascii="Verdana" w:hAnsi="Verdana" w:cs="Arial"/>
          <w:bCs/>
          <w:sz w:val="18"/>
          <w:szCs w:val="18"/>
        </w:rPr>
      </w:pPr>
      <w:r w:rsidRPr="00AF6DA2">
        <w:rPr>
          <w:rFonts w:ascii="Verdana" w:hAnsi="Verdana" w:cs="Arial"/>
          <w:b/>
          <w:bCs/>
          <w:sz w:val="18"/>
          <w:szCs w:val="18"/>
        </w:rPr>
        <w:t>6</w:t>
      </w:r>
      <w:r w:rsidR="00046F12" w:rsidRPr="00AF6DA2">
        <w:rPr>
          <w:rFonts w:ascii="Verdana" w:hAnsi="Verdana" w:cs="Arial"/>
          <w:b/>
          <w:bCs/>
          <w:sz w:val="18"/>
          <w:szCs w:val="18"/>
        </w:rPr>
        <w:t>.</w:t>
      </w:r>
      <w:r w:rsidR="0019414C" w:rsidRPr="00AF6DA2">
        <w:rPr>
          <w:rFonts w:ascii="Verdana" w:hAnsi="Verdana" w:cs="Arial"/>
          <w:b/>
          <w:bCs/>
          <w:sz w:val="18"/>
          <w:szCs w:val="18"/>
        </w:rPr>
        <w:t>8</w:t>
      </w:r>
      <w:r w:rsidR="00046F12" w:rsidRPr="00AF6DA2">
        <w:rPr>
          <w:rFonts w:ascii="Verdana" w:hAnsi="Verdana" w:cs="Arial"/>
          <w:b/>
          <w:bCs/>
          <w:sz w:val="18"/>
          <w:szCs w:val="18"/>
        </w:rPr>
        <w:t>.</w:t>
      </w:r>
      <w:r w:rsidR="00046F12" w:rsidRPr="00AF6DA2">
        <w:rPr>
          <w:rFonts w:ascii="Verdana" w:hAnsi="Verdana" w:cs="Arial"/>
          <w:b/>
          <w:bCs/>
          <w:sz w:val="18"/>
          <w:szCs w:val="18"/>
        </w:rPr>
        <w:tab/>
      </w:r>
      <w:r w:rsidR="00046F12" w:rsidRPr="00AF6DA2">
        <w:rPr>
          <w:rFonts w:ascii="Verdana" w:hAnsi="Verdana" w:cs="Arial"/>
          <w:bCs/>
          <w:sz w:val="18"/>
          <w:szCs w:val="18"/>
        </w:rPr>
        <w:t xml:space="preserve">Stane-li se </w:t>
      </w:r>
      <w:r w:rsidR="00667FAA" w:rsidRPr="00AF6DA2">
        <w:rPr>
          <w:rFonts w:ascii="Verdana" w:hAnsi="Verdana" w:cs="Arial"/>
          <w:bCs/>
          <w:sz w:val="18"/>
          <w:szCs w:val="18"/>
        </w:rPr>
        <w:t>Zhotovitel</w:t>
      </w:r>
      <w:r w:rsidR="003A25D2" w:rsidRPr="00AF6DA2">
        <w:rPr>
          <w:rFonts w:ascii="Verdana" w:hAnsi="Verdana" w:cs="Arial"/>
          <w:bCs/>
          <w:sz w:val="18"/>
          <w:szCs w:val="18"/>
        </w:rPr>
        <w:t xml:space="preserve"> nespolehlivým plátcem ve smyslu </w:t>
      </w:r>
      <w:proofErr w:type="spellStart"/>
      <w:r w:rsidR="003A25D2" w:rsidRPr="00AF6DA2">
        <w:rPr>
          <w:rFonts w:ascii="Verdana" w:hAnsi="Verdana" w:cs="Arial"/>
          <w:bCs/>
          <w:sz w:val="18"/>
          <w:szCs w:val="18"/>
        </w:rPr>
        <w:t>ust</w:t>
      </w:r>
      <w:proofErr w:type="spellEnd"/>
      <w:r w:rsidR="003A25D2" w:rsidRPr="00AF6DA2">
        <w:rPr>
          <w:rFonts w:ascii="Verdana" w:hAnsi="Verdana" w:cs="Arial"/>
          <w:bCs/>
          <w:sz w:val="18"/>
          <w:szCs w:val="18"/>
        </w:rPr>
        <w:t>. § 106a</w:t>
      </w:r>
      <w:r w:rsidR="00046F12" w:rsidRPr="00AF6DA2">
        <w:rPr>
          <w:rFonts w:ascii="Verdana" w:hAnsi="Verdana" w:cs="Arial"/>
          <w:bCs/>
          <w:sz w:val="18"/>
          <w:szCs w:val="18"/>
        </w:rPr>
        <w:t xml:space="preserve"> zákona o DPH, nebo daňový doklad </w:t>
      </w:r>
      <w:r w:rsidR="00667FAA" w:rsidRPr="00AF6DA2">
        <w:rPr>
          <w:rFonts w:ascii="Verdana" w:hAnsi="Verdana" w:cs="Arial"/>
          <w:bCs/>
          <w:sz w:val="18"/>
          <w:szCs w:val="18"/>
        </w:rPr>
        <w:t>Zhotovitel</w:t>
      </w:r>
      <w:r w:rsidR="00046F12" w:rsidRPr="00AF6DA2">
        <w:rPr>
          <w:rFonts w:ascii="Verdana" w:hAnsi="Verdana" w:cs="Arial"/>
          <w:bCs/>
          <w:sz w:val="18"/>
          <w:szCs w:val="18"/>
        </w:rPr>
        <w:t xml:space="preserve">e bude obsahovat číslo bankovního účtu, na který má být plněno, </w:t>
      </w:r>
      <w:r w:rsidR="00046F12" w:rsidRPr="00AF6DA2">
        <w:rPr>
          <w:rFonts w:ascii="Verdana" w:hAnsi="Verdana" w:cs="Arial"/>
          <w:bCs/>
          <w:sz w:val="18"/>
          <w:szCs w:val="18"/>
        </w:rPr>
        <w:lastRenderedPageBreak/>
        <w:t xml:space="preserve">aniž by bylo uvedeno ve veřejném registru spolehlivých účtů, je </w:t>
      </w:r>
      <w:r w:rsidR="00667FAA" w:rsidRPr="00AF6DA2">
        <w:rPr>
          <w:rFonts w:ascii="Verdana" w:hAnsi="Verdana" w:cs="Arial"/>
          <w:bCs/>
          <w:sz w:val="18"/>
          <w:szCs w:val="18"/>
        </w:rPr>
        <w:t>Objednatel</w:t>
      </w:r>
      <w:r w:rsidR="00046F12" w:rsidRPr="00AF6DA2">
        <w:rPr>
          <w:rFonts w:ascii="Verdana" w:hAnsi="Verdana" w:cs="Arial"/>
          <w:bCs/>
          <w:sz w:val="18"/>
          <w:szCs w:val="18"/>
        </w:rPr>
        <w:t xml:space="preserve"> oprávněn z finančního plnění uhradit DPH přímo místně a věcně příslušnému správci daně </w:t>
      </w:r>
      <w:r w:rsidR="00667FAA" w:rsidRPr="00AF6DA2">
        <w:rPr>
          <w:rFonts w:ascii="Verdana" w:hAnsi="Verdana" w:cs="Arial"/>
          <w:bCs/>
          <w:sz w:val="18"/>
          <w:szCs w:val="18"/>
        </w:rPr>
        <w:t>Zhotovitel</w:t>
      </w:r>
      <w:r w:rsidR="00046F12" w:rsidRPr="00AF6DA2">
        <w:rPr>
          <w:rFonts w:ascii="Verdana" w:hAnsi="Verdana" w:cs="Arial"/>
          <w:bCs/>
          <w:sz w:val="18"/>
          <w:szCs w:val="18"/>
        </w:rPr>
        <w:t>e.</w:t>
      </w:r>
    </w:p>
    <w:p w14:paraId="63448C88" w14:textId="53CE2CF9" w:rsidR="0028358A" w:rsidRPr="00AF6DA2" w:rsidRDefault="00FD526C" w:rsidP="00383697">
      <w:pPr>
        <w:spacing w:before="120" w:line="280" w:lineRule="exact"/>
        <w:ind w:left="567" w:hanging="567"/>
        <w:jc w:val="both"/>
        <w:rPr>
          <w:rFonts w:ascii="Verdana" w:hAnsi="Verdana" w:cs="Arial"/>
          <w:sz w:val="18"/>
          <w:szCs w:val="18"/>
        </w:rPr>
      </w:pPr>
      <w:r w:rsidRPr="00AF6DA2">
        <w:rPr>
          <w:rFonts w:ascii="Verdana" w:hAnsi="Verdana" w:cs="Arial"/>
          <w:b/>
          <w:bCs/>
          <w:sz w:val="18"/>
          <w:szCs w:val="18"/>
        </w:rPr>
        <w:t>6</w:t>
      </w:r>
      <w:r w:rsidR="00DE0343" w:rsidRPr="00AF6DA2">
        <w:rPr>
          <w:rFonts w:ascii="Verdana" w:hAnsi="Verdana" w:cs="Arial"/>
          <w:b/>
          <w:bCs/>
          <w:sz w:val="18"/>
          <w:szCs w:val="18"/>
        </w:rPr>
        <w:t>.</w:t>
      </w:r>
      <w:r w:rsidR="0019414C" w:rsidRPr="00AF6DA2">
        <w:rPr>
          <w:rFonts w:ascii="Verdana" w:hAnsi="Verdana" w:cs="Arial"/>
          <w:b/>
          <w:bCs/>
          <w:sz w:val="18"/>
          <w:szCs w:val="18"/>
        </w:rPr>
        <w:t>9</w:t>
      </w:r>
      <w:r w:rsidR="00DE0343" w:rsidRPr="00AF6DA2">
        <w:rPr>
          <w:rFonts w:ascii="Verdana" w:hAnsi="Verdana" w:cs="Arial"/>
          <w:b/>
          <w:bCs/>
          <w:sz w:val="18"/>
          <w:szCs w:val="18"/>
        </w:rPr>
        <w:t>.</w:t>
      </w:r>
      <w:r w:rsidR="00DE0343" w:rsidRPr="00AF6DA2">
        <w:rPr>
          <w:rFonts w:ascii="Verdana" w:hAnsi="Verdana" w:cs="Arial"/>
          <w:bCs/>
          <w:sz w:val="18"/>
          <w:szCs w:val="18"/>
        </w:rPr>
        <w:tab/>
      </w:r>
      <w:r w:rsidR="00DE0343" w:rsidRPr="00AF6DA2">
        <w:rPr>
          <w:rFonts w:ascii="Verdana" w:hAnsi="Verdana" w:cs="Arial"/>
          <w:sz w:val="18"/>
          <w:szCs w:val="18"/>
        </w:rPr>
        <w:t xml:space="preserve">Vystavovat daňové doklady – faktury je povinen vůči </w:t>
      </w:r>
      <w:r w:rsidR="00667FAA" w:rsidRPr="00AF6DA2">
        <w:rPr>
          <w:rFonts w:ascii="Verdana" w:hAnsi="Verdana" w:cs="Arial"/>
          <w:sz w:val="18"/>
          <w:szCs w:val="18"/>
        </w:rPr>
        <w:t>Objednatel</w:t>
      </w:r>
      <w:r w:rsidR="007823B4" w:rsidRPr="00AF6DA2">
        <w:rPr>
          <w:rFonts w:ascii="Verdana" w:hAnsi="Verdana" w:cs="Arial"/>
          <w:sz w:val="18"/>
          <w:szCs w:val="18"/>
        </w:rPr>
        <w:t xml:space="preserve">i pouze vedoucí </w:t>
      </w:r>
      <w:r w:rsidR="00667FAA" w:rsidRPr="00AF6DA2">
        <w:rPr>
          <w:rFonts w:ascii="Verdana" w:hAnsi="Verdana" w:cs="Arial"/>
          <w:sz w:val="18"/>
          <w:szCs w:val="18"/>
        </w:rPr>
        <w:t>Zhotovitel</w:t>
      </w:r>
      <w:r w:rsidR="0028358A" w:rsidRPr="00AF6DA2">
        <w:rPr>
          <w:rFonts w:ascii="Verdana" w:hAnsi="Verdana" w:cs="Arial"/>
          <w:sz w:val="18"/>
          <w:szCs w:val="18"/>
        </w:rPr>
        <w:t xml:space="preserve"> </w:t>
      </w:r>
      <w:r w:rsidR="00A47336" w:rsidRPr="00AF6DA2">
        <w:rPr>
          <w:rFonts w:ascii="Verdana" w:hAnsi="Verdana" w:cs="Arial"/>
          <w:sz w:val="18"/>
          <w:szCs w:val="18"/>
        </w:rPr>
        <w:t>(</w:t>
      </w:r>
      <w:r w:rsidR="0028358A" w:rsidRPr="00AF6DA2">
        <w:rPr>
          <w:rFonts w:ascii="Verdana" w:hAnsi="Verdana" w:cs="Arial"/>
          <w:sz w:val="18"/>
          <w:szCs w:val="18"/>
        </w:rPr>
        <w:t xml:space="preserve">v případě, že je </w:t>
      </w:r>
      <w:r w:rsidR="00667FAA" w:rsidRPr="00AF6DA2">
        <w:rPr>
          <w:rFonts w:ascii="Verdana" w:hAnsi="Verdana" w:cs="Arial"/>
          <w:sz w:val="18"/>
          <w:szCs w:val="18"/>
        </w:rPr>
        <w:t>Zhotovitel</w:t>
      </w:r>
      <w:r w:rsidR="0028358A" w:rsidRPr="00AF6DA2">
        <w:rPr>
          <w:rFonts w:ascii="Verdana" w:hAnsi="Verdana" w:cs="Arial"/>
          <w:sz w:val="18"/>
          <w:szCs w:val="18"/>
        </w:rPr>
        <w:t xml:space="preserve"> představován společností</w:t>
      </w:r>
      <w:r w:rsidR="00FE5EC3" w:rsidRPr="00AF6DA2">
        <w:rPr>
          <w:rFonts w:ascii="Verdana" w:hAnsi="Verdana" w:cs="Arial"/>
          <w:sz w:val="18"/>
          <w:szCs w:val="18"/>
        </w:rPr>
        <w:t xml:space="preserve"> ve smyslu § </w:t>
      </w:r>
      <w:r w:rsidR="004066F5" w:rsidRPr="00AF6DA2">
        <w:rPr>
          <w:rFonts w:ascii="Verdana" w:hAnsi="Verdana" w:cs="Arial"/>
          <w:sz w:val="18"/>
          <w:szCs w:val="18"/>
        </w:rPr>
        <w:t>2716 O</w:t>
      </w:r>
      <w:r w:rsidR="00167233" w:rsidRPr="00AF6DA2">
        <w:rPr>
          <w:rFonts w:ascii="Verdana" w:hAnsi="Verdana" w:cs="Arial"/>
          <w:sz w:val="18"/>
          <w:szCs w:val="18"/>
        </w:rPr>
        <w:t>bčanského zákoníku</w:t>
      </w:r>
      <w:r w:rsidR="00A47336" w:rsidRPr="00AF6DA2">
        <w:rPr>
          <w:rFonts w:ascii="Verdana" w:hAnsi="Verdana" w:cs="Arial"/>
          <w:sz w:val="18"/>
          <w:szCs w:val="18"/>
        </w:rPr>
        <w:t>)</w:t>
      </w:r>
      <w:r w:rsidR="0028358A" w:rsidRPr="00AF6DA2">
        <w:rPr>
          <w:rFonts w:ascii="Verdana" w:hAnsi="Verdana" w:cs="Arial"/>
          <w:sz w:val="18"/>
          <w:szCs w:val="18"/>
        </w:rPr>
        <w:t xml:space="preserve">, </w:t>
      </w:r>
      <w:r w:rsidR="00DE0343" w:rsidRPr="00AF6DA2">
        <w:rPr>
          <w:rFonts w:ascii="Verdana" w:hAnsi="Verdana" w:cs="Arial"/>
          <w:sz w:val="18"/>
          <w:szCs w:val="18"/>
        </w:rPr>
        <w:t xml:space="preserve">tj. na daňovém </w:t>
      </w:r>
      <w:proofErr w:type="gramStart"/>
      <w:r w:rsidR="00DE0343" w:rsidRPr="00AF6DA2">
        <w:rPr>
          <w:rFonts w:ascii="Verdana" w:hAnsi="Verdana" w:cs="Arial"/>
          <w:sz w:val="18"/>
          <w:szCs w:val="18"/>
        </w:rPr>
        <w:t>dokladu</w:t>
      </w:r>
      <w:r w:rsidR="003A25D2" w:rsidRPr="00AF6DA2">
        <w:rPr>
          <w:rFonts w:ascii="Verdana" w:hAnsi="Verdana" w:cs="Arial"/>
          <w:sz w:val="18"/>
          <w:szCs w:val="18"/>
        </w:rPr>
        <w:t xml:space="preserve"> - faktuře</w:t>
      </w:r>
      <w:proofErr w:type="gramEnd"/>
      <w:r w:rsidR="00DE0343" w:rsidRPr="00AF6DA2">
        <w:rPr>
          <w:rFonts w:ascii="Verdana" w:hAnsi="Verdana" w:cs="Arial"/>
          <w:sz w:val="18"/>
          <w:szCs w:val="18"/>
        </w:rPr>
        <w:t xml:space="preserve"> bude uveden (identifikován) jako osoba uskutečňující ekonomickou činnost jako poskytovatel služby (v soulad</w:t>
      </w:r>
      <w:r w:rsidR="003A25D2" w:rsidRPr="00AF6DA2">
        <w:rPr>
          <w:rFonts w:ascii="Verdana" w:hAnsi="Verdana" w:cs="Arial"/>
          <w:sz w:val="18"/>
          <w:szCs w:val="18"/>
        </w:rPr>
        <w:t>u se zákonem o DPH</w:t>
      </w:r>
      <w:r w:rsidR="00DE0343" w:rsidRPr="00AF6DA2">
        <w:rPr>
          <w:rFonts w:ascii="Verdana" w:hAnsi="Verdana" w:cs="Arial"/>
          <w:sz w:val="18"/>
          <w:szCs w:val="18"/>
        </w:rPr>
        <w:t>).</w:t>
      </w:r>
    </w:p>
    <w:p w14:paraId="57D02EB2" w14:textId="5FADCAD0" w:rsidR="00046F12" w:rsidRPr="00AF6DA2" w:rsidRDefault="00FD526C" w:rsidP="00383697">
      <w:pPr>
        <w:tabs>
          <w:tab w:val="left" w:pos="360"/>
        </w:tabs>
        <w:spacing w:before="120" w:line="280" w:lineRule="exact"/>
        <w:ind w:left="567" w:hanging="567"/>
        <w:jc w:val="both"/>
        <w:rPr>
          <w:rFonts w:ascii="Verdana" w:hAnsi="Verdana" w:cs="Arial"/>
          <w:sz w:val="18"/>
          <w:szCs w:val="18"/>
        </w:rPr>
      </w:pPr>
      <w:r w:rsidRPr="00AF6DA2">
        <w:rPr>
          <w:rFonts w:ascii="Verdana" w:hAnsi="Verdana" w:cs="Arial"/>
          <w:b/>
          <w:bCs/>
          <w:sz w:val="18"/>
          <w:szCs w:val="18"/>
        </w:rPr>
        <w:t>6</w:t>
      </w:r>
      <w:r w:rsidR="00046F12" w:rsidRPr="00AF6DA2">
        <w:rPr>
          <w:rFonts w:ascii="Verdana" w:hAnsi="Verdana" w:cs="Arial"/>
          <w:b/>
          <w:bCs/>
          <w:sz w:val="18"/>
          <w:szCs w:val="18"/>
        </w:rPr>
        <w:t>.</w:t>
      </w:r>
      <w:r w:rsidR="0019414C" w:rsidRPr="00AF6DA2">
        <w:rPr>
          <w:rFonts w:ascii="Verdana" w:hAnsi="Verdana" w:cs="Arial"/>
          <w:b/>
          <w:bCs/>
          <w:sz w:val="18"/>
          <w:szCs w:val="18"/>
        </w:rPr>
        <w:t>10</w:t>
      </w:r>
      <w:r w:rsidR="00046F12" w:rsidRPr="00AF6DA2">
        <w:rPr>
          <w:rFonts w:ascii="Verdana" w:hAnsi="Verdana" w:cs="Arial"/>
          <w:b/>
          <w:bCs/>
          <w:sz w:val="18"/>
          <w:szCs w:val="18"/>
        </w:rPr>
        <w:t>.</w:t>
      </w:r>
      <w:r w:rsidR="005E7A59" w:rsidRPr="00AF6DA2">
        <w:rPr>
          <w:rFonts w:ascii="Verdana" w:hAnsi="Verdana" w:cs="Arial"/>
          <w:b/>
          <w:bCs/>
          <w:sz w:val="18"/>
          <w:szCs w:val="18"/>
        </w:rPr>
        <w:tab/>
      </w:r>
      <w:r w:rsidR="00046F12" w:rsidRPr="00AF6DA2">
        <w:rPr>
          <w:rFonts w:ascii="Verdana" w:hAnsi="Verdana" w:cs="Arial"/>
          <w:sz w:val="18"/>
          <w:szCs w:val="18"/>
        </w:rPr>
        <w:t xml:space="preserve">Na daňových </w:t>
      </w:r>
      <w:proofErr w:type="gramStart"/>
      <w:r w:rsidR="00046F12" w:rsidRPr="00AF6DA2">
        <w:rPr>
          <w:rFonts w:ascii="Verdana" w:hAnsi="Verdana" w:cs="Arial"/>
          <w:sz w:val="18"/>
          <w:szCs w:val="18"/>
        </w:rPr>
        <w:t>dokladech</w:t>
      </w:r>
      <w:r w:rsidR="003A25D2" w:rsidRPr="00AF6DA2">
        <w:rPr>
          <w:rFonts w:ascii="Verdana" w:hAnsi="Verdana" w:cs="Arial"/>
          <w:sz w:val="18"/>
          <w:szCs w:val="18"/>
        </w:rPr>
        <w:t xml:space="preserve"> - fakturách</w:t>
      </w:r>
      <w:proofErr w:type="gramEnd"/>
      <w:r w:rsidR="00046F12" w:rsidRPr="00AF6DA2">
        <w:rPr>
          <w:rFonts w:ascii="Verdana" w:hAnsi="Verdana" w:cs="Arial"/>
          <w:sz w:val="18"/>
          <w:szCs w:val="18"/>
        </w:rPr>
        <w:t xml:space="preserve"> je nutno uvádět jako plátce:</w:t>
      </w:r>
    </w:p>
    <w:p w14:paraId="689C5514" w14:textId="77777777" w:rsidR="00046F12" w:rsidRPr="00AF6DA2" w:rsidRDefault="00046F12" w:rsidP="00383697">
      <w:pPr>
        <w:tabs>
          <w:tab w:val="left" w:pos="360"/>
        </w:tabs>
        <w:spacing w:line="280" w:lineRule="exact"/>
        <w:ind w:left="567" w:hanging="567"/>
        <w:rPr>
          <w:rFonts w:ascii="Verdana" w:hAnsi="Verdana" w:cs="Arial"/>
          <w:sz w:val="18"/>
          <w:szCs w:val="18"/>
        </w:rPr>
      </w:pPr>
      <w:r w:rsidRPr="00AF6DA2">
        <w:rPr>
          <w:rFonts w:ascii="Verdana" w:hAnsi="Verdana" w:cs="Arial"/>
          <w:sz w:val="18"/>
          <w:szCs w:val="18"/>
        </w:rPr>
        <w:tab/>
      </w:r>
      <w:r w:rsidRPr="00AF6DA2">
        <w:rPr>
          <w:rFonts w:ascii="Verdana" w:hAnsi="Verdana" w:cs="Arial"/>
          <w:sz w:val="18"/>
          <w:szCs w:val="18"/>
        </w:rPr>
        <w:tab/>
      </w:r>
      <w:r w:rsidRPr="00AF6DA2">
        <w:rPr>
          <w:rFonts w:ascii="Verdana" w:hAnsi="Verdana" w:cs="Arial"/>
          <w:sz w:val="18"/>
          <w:szCs w:val="18"/>
        </w:rPr>
        <w:tab/>
      </w:r>
      <w:r w:rsidRPr="00AF6DA2">
        <w:rPr>
          <w:rFonts w:ascii="Verdana" w:hAnsi="Verdana" w:cs="Arial"/>
          <w:sz w:val="18"/>
          <w:szCs w:val="18"/>
        </w:rPr>
        <w:tab/>
      </w:r>
      <w:r w:rsidR="00357196" w:rsidRPr="00AF6DA2">
        <w:rPr>
          <w:rFonts w:ascii="Verdana" w:hAnsi="Verdana" w:cs="Arial"/>
          <w:sz w:val="18"/>
          <w:szCs w:val="18"/>
        </w:rPr>
        <w:t>Správa železnic</w:t>
      </w:r>
      <w:r w:rsidRPr="00AF6DA2">
        <w:rPr>
          <w:rFonts w:ascii="Verdana" w:hAnsi="Verdana" w:cs="Arial"/>
          <w:sz w:val="18"/>
          <w:szCs w:val="18"/>
        </w:rPr>
        <w:t>, státní organizace</w:t>
      </w:r>
    </w:p>
    <w:p w14:paraId="5078C81E" w14:textId="77777777" w:rsidR="00046F12" w:rsidRPr="00AF6DA2" w:rsidRDefault="00046F12" w:rsidP="00383697">
      <w:pPr>
        <w:tabs>
          <w:tab w:val="left" w:pos="360"/>
        </w:tabs>
        <w:spacing w:line="280" w:lineRule="exact"/>
        <w:ind w:left="567" w:hanging="567"/>
        <w:rPr>
          <w:rFonts w:ascii="Verdana" w:hAnsi="Verdana" w:cs="Arial"/>
          <w:sz w:val="18"/>
          <w:szCs w:val="18"/>
        </w:rPr>
      </w:pPr>
      <w:r w:rsidRPr="00AF6DA2">
        <w:rPr>
          <w:rFonts w:ascii="Verdana" w:hAnsi="Verdana" w:cs="Arial"/>
          <w:sz w:val="18"/>
          <w:szCs w:val="18"/>
        </w:rPr>
        <w:tab/>
      </w:r>
      <w:r w:rsidRPr="00AF6DA2">
        <w:rPr>
          <w:rFonts w:ascii="Verdana" w:hAnsi="Verdana" w:cs="Arial"/>
          <w:sz w:val="18"/>
          <w:szCs w:val="18"/>
        </w:rPr>
        <w:tab/>
      </w:r>
      <w:r w:rsidRPr="00AF6DA2">
        <w:rPr>
          <w:rFonts w:ascii="Verdana" w:hAnsi="Verdana" w:cs="Arial"/>
          <w:sz w:val="18"/>
          <w:szCs w:val="18"/>
        </w:rPr>
        <w:tab/>
      </w:r>
      <w:r w:rsidRPr="00AF6DA2">
        <w:rPr>
          <w:rFonts w:ascii="Verdana" w:hAnsi="Verdana" w:cs="Arial"/>
          <w:sz w:val="18"/>
          <w:szCs w:val="18"/>
        </w:rPr>
        <w:tab/>
        <w:t>Dlážděná 1003/7, 110 00 Praha 1 - Nové Město</w:t>
      </w:r>
    </w:p>
    <w:p w14:paraId="44A1F74C" w14:textId="77777777" w:rsidR="00046F12" w:rsidRPr="00AF6DA2" w:rsidRDefault="00046F12" w:rsidP="00383697">
      <w:pPr>
        <w:tabs>
          <w:tab w:val="left" w:pos="360"/>
        </w:tabs>
        <w:spacing w:line="280" w:lineRule="exact"/>
        <w:ind w:left="567" w:hanging="567"/>
        <w:rPr>
          <w:rFonts w:ascii="Verdana" w:hAnsi="Verdana" w:cs="Arial"/>
          <w:sz w:val="18"/>
          <w:szCs w:val="18"/>
        </w:rPr>
      </w:pPr>
      <w:r w:rsidRPr="00AF6DA2">
        <w:rPr>
          <w:rFonts w:ascii="Verdana" w:hAnsi="Verdana" w:cs="Arial"/>
          <w:sz w:val="18"/>
          <w:szCs w:val="18"/>
        </w:rPr>
        <w:tab/>
      </w:r>
      <w:r w:rsidRPr="00AF6DA2">
        <w:rPr>
          <w:rFonts w:ascii="Verdana" w:hAnsi="Verdana" w:cs="Arial"/>
          <w:sz w:val="18"/>
          <w:szCs w:val="18"/>
        </w:rPr>
        <w:tab/>
      </w:r>
      <w:r w:rsidRPr="00AF6DA2">
        <w:rPr>
          <w:rFonts w:ascii="Verdana" w:hAnsi="Verdana" w:cs="Arial"/>
          <w:sz w:val="18"/>
          <w:szCs w:val="18"/>
        </w:rPr>
        <w:tab/>
      </w:r>
      <w:r w:rsidRPr="00AF6DA2">
        <w:rPr>
          <w:rFonts w:ascii="Verdana" w:hAnsi="Verdana" w:cs="Arial"/>
          <w:sz w:val="18"/>
          <w:szCs w:val="18"/>
        </w:rPr>
        <w:tab/>
        <w:t>IČ: 70994234</w:t>
      </w:r>
      <w:r w:rsidR="0035169E" w:rsidRPr="00AF6DA2">
        <w:rPr>
          <w:rFonts w:ascii="Verdana" w:hAnsi="Verdana" w:cs="Arial"/>
          <w:sz w:val="18"/>
          <w:szCs w:val="18"/>
        </w:rPr>
        <w:tab/>
        <w:t>DIČ: CZ70994234</w:t>
      </w:r>
    </w:p>
    <w:p w14:paraId="1498F4A1" w14:textId="77777777" w:rsidR="00046F12" w:rsidRPr="00AF6DA2" w:rsidRDefault="00046F12" w:rsidP="00383697">
      <w:pPr>
        <w:tabs>
          <w:tab w:val="left" w:pos="360"/>
        </w:tabs>
        <w:spacing w:line="280" w:lineRule="exact"/>
        <w:ind w:left="567" w:hanging="567"/>
        <w:rPr>
          <w:rFonts w:ascii="Verdana" w:hAnsi="Verdana" w:cs="Arial"/>
          <w:sz w:val="18"/>
          <w:szCs w:val="18"/>
        </w:rPr>
      </w:pPr>
      <w:r w:rsidRPr="00AF6DA2">
        <w:rPr>
          <w:rFonts w:ascii="Verdana" w:hAnsi="Verdana" w:cs="Arial"/>
          <w:sz w:val="18"/>
          <w:szCs w:val="18"/>
        </w:rPr>
        <w:tab/>
      </w:r>
      <w:r w:rsidRPr="00AF6DA2">
        <w:rPr>
          <w:rFonts w:ascii="Verdana" w:hAnsi="Verdana" w:cs="Arial"/>
          <w:sz w:val="18"/>
          <w:szCs w:val="18"/>
        </w:rPr>
        <w:tab/>
      </w:r>
      <w:r w:rsidRPr="00AF6DA2">
        <w:rPr>
          <w:rFonts w:ascii="Verdana" w:hAnsi="Verdana" w:cs="Arial"/>
          <w:sz w:val="18"/>
          <w:szCs w:val="18"/>
        </w:rPr>
        <w:tab/>
      </w:r>
      <w:r w:rsidRPr="00AF6DA2">
        <w:rPr>
          <w:rFonts w:ascii="Verdana" w:hAnsi="Verdana" w:cs="Arial"/>
          <w:sz w:val="18"/>
          <w:szCs w:val="18"/>
        </w:rPr>
        <w:tab/>
        <w:t>Obchodní rejstřík u Městského soud</w:t>
      </w:r>
      <w:r w:rsidR="0016700F" w:rsidRPr="00AF6DA2">
        <w:rPr>
          <w:rFonts w:ascii="Verdana" w:hAnsi="Verdana" w:cs="Arial"/>
          <w:sz w:val="18"/>
          <w:szCs w:val="18"/>
        </w:rPr>
        <w:t>u v Praze, spisová značka A 48384</w:t>
      </w:r>
      <w:r w:rsidR="0028198A" w:rsidRPr="00AF6DA2">
        <w:rPr>
          <w:rFonts w:ascii="Verdana" w:hAnsi="Verdana" w:cs="Arial"/>
          <w:sz w:val="18"/>
          <w:szCs w:val="18"/>
        </w:rPr>
        <w:t xml:space="preserve"> </w:t>
      </w:r>
      <w:r w:rsidRPr="00AF6DA2">
        <w:rPr>
          <w:rFonts w:ascii="Verdana" w:hAnsi="Verdana" w:cs="Arial"/>
          <w:sz w:val="18"/>
          <w:szCs w:val="18"/>
        </w:rPr>
        <w:t xml:space="preserve">      </w:t>
      </w:r>
    </w:p>
    <w:p w14:paraId="4AED8C0B" w14:textId="694E2896" w:rsidR="00D94C06" w:rsidRPr="00AF6DA2" w:rsidRDefault="00046F12" w:rsidP="00383697">
      <w:pPr>
        <w:tabs>
          <w:tab w:val="left" w:pos="1440"/>
          <w:tab w:val="left" w:pos="2268"/>
          <w:tab w:val="left" w:pos="4536"/>
        </w:tabs>
        <w:spacing w:line="280" w:lineRule="exact"/>
        <w:ind w:left="567" w:hanging="567"/>
        <w:jc w:val="both"/>
        <w:rPr>
          <w:rFonts w:ascii="Verdana" w:hAnsi="Verdana" w:cs="Arial"/>
          <w:sz w:val="18"/>
          <w:szCs w:val="18"/>
        </w:rPr>
      </w:pPr>
      <w:r w:rsidRPr="00AF6DA2">
        <w:rPr>
          <w:rFonts w:ascii="Verdana" w:hAnsi="Verdana" w:cs="Arial"/>
          <w:sz w:val="18"/>
          <w:szCs w:val="18"/>
        </w:rPr>
        <w:tab/>
      </w:r>
      <w:r w:rsidRPr="00AF6DA2">
        <w:rPr>
          <w:rFonts w:ascii="Verdana" w:hAnsi="Verdana" w:cs="Arial"/>
          <w:sz w:val="18"/>
          <w:szCs w:val="18"/>
        </w:rPr>
        <w:tab/>
      </w:r>
      <w:r w:rsidR="0028198A" w:rsidRPr="00AF6DA2">
        <w:rPr>
          <w:rFonts w:ascii="Verdana" w:hAnsi="Verdana" w:cs="Arial"/>
          <w:sz w:val="18"/>
          <w:szCs w:val="18"/>
        </w:rPr>
        <w:t>Ú</w:t>
      </w:r>
      <w:r w:rsidRPr="00AF6DA2">
        <w:rPr>
          <w:rFonts w:ascii="Verdana" w:hAnsi="Verdana" w:cs="Arial"/>
          <w:sz w:val="18"/>
          <w:szCs w:val="18"/>
        </w:rPr>
        <w:t xml:space="preserve">plný název </w:t>
      </w:r>
      <w:r w:rsidR="00621F24" w:rsidRPr="00AF6DA2">
        <w:rPr>
          <w:rFonts w:ascii="Verdana" w:hAnsi="Verdana" w:cs="Arial"/>
          <w:sz w:val="18"/>
          <w:szCs w:val="18"/>
        </w:rPr>
        <w:t>zakázky</w:t>
      </w:r>
      <w:r w:rsidR="00FB2674">
        <w:rPr>
          <w:rFonts w:ascii="Verdana" w:hAnsi="Verdana" w:cs="Arial"/>
          <w:sz w:val="18"/>
          <w:szCs w:val="18"/>
        </w:rPr>
        <w:t xml:space="preserve"> a číslo ISPROFOND</w:t>
      </w:r>
      <w:r w:rsidR="00FA6144" w:rsidRPr="00AF6DA2">
        <w:rPr>
          <w:rFonts w:ascii="Verdana" w:hAnsi="Verdana" w:cs="Arial"/>
          <w:sz w:val="18"/>
          <w:szCs w:val="18"/>
        </w:rPr>
        <w:t xml:space="preserve"> </w:t>
      </w:r>
      <w:r w:rsidRPr="00AF6DA2">
        <w:rPr>
          <w:rFonts w:ascii="Verdana" w:hAnsi="Verdana" w:cs="Arial"/>
          <w:sz w:val="18"/>
          <w:szCs w:val="18"/>
        </w:rPr>
        <w:t>v souladu s to</w:t>
      </w:r>
      <w:r w:rsidR="00AA0FA5" w:rsidRPr="00AF6DA2">
        <w:rPr>
          <w:rFonts w:ascii="Verdana" w:hAnsi="Verdana" w:cs="Arial"/>
          <w:sz w:val="18"/>
          <w:szCs w:val="18"/>
        </w:rPr>
        <w:t>uto smlouvou.</w:t>
      </w:r>
    </w:p>
    <w:p w14:paraId="16226DBF" w14:textId="77777777" w:rsidR="005E7A59" w:rsidRPr="00AF6DA2" w:rsidRDefault="005E7A59" w:rsidP="00383697">
      <w:pPr>
        <w:tabs>
          <w:tab w:val="left" w:pos="1440"/>
          <w:tab w:val="left" w:pos="2268"/>
          <w:tab w:val="left" w:pos="4536"/>
        </w:tabs>
        <w:spacing w:line="280" w:lineRule="exact"/>
        <w:jc w:val="both"/>
        <w:rPr>
          <w:rFonts w:ascii="Verdana" w:hAnsi="Verdana" w:cs="Arial"/>
          <w:sz w:val="18"/>
          <w:szCs w:val="18"/>
        </w:rPr>
      </w:pPr>
    </w:p>
    <w:p w14:paraId="41D8F381" w14:textId="360ECB51" w:rsidR="005E7A59" w:rsidRPr="00AF6DA2" w:rsidRDefault="00FD526C" w:rsidP="00383697">
      <w:pPr>
        <w:tabs>
          <w:tab w:val="left" w:pos="1440"/>
          <w:tab w:val="left" w:pos="2268"/>
          <w:tab w:val="left" w:pos="4536"/>
        </w:tabs>
        <w:spacing w:line="280" w:lineRule="exact"/>
        <w:ind w:left="567" w:hanging="567"/>
        <w:jc w:val="both"/>
        <w:rPr>
          <w:rFonts w:ascii="Verdana" w:hAnsi="Verdana" w:cs="Arial"/>
          <w:sz w:val="18"/>
          <w:szCs w:val="18"/>
        </w:rPr>
      </w:pPr>
      <w:r w:rsidRPr="00AF6DA2">
        <w:rPr>
          <w:rFonts w:ascii="Verdana" w:hAnsi="Verdana" w:cs="Arial"/>
          <w:b/>
          <w:sz w:val="18"/>
          <w:szCs w:val="18"/>
        </w:rPr>
        <w:t>6</w:t>
      </w:r>
      <w:r w:rsidR="007D23E2" w:rsidRPr="00AF6DA2">
        <w:rPr>
          <w:rFonts w:ascii="Verdana" w:hAnsi="Verdana" w:cs="Arial"/>
          <w:b/>
          <w:sz w:val="18"/>
          <w:szCs w:val="18"/>
        </w:rPr>
        <w:t>.</w:t>
      </w:r>
      <w:r w:rsidR="0019414C" w:rsidRPr="00AF6DA2">
        <w:rPr>
          <w:rFonts w:ascii="Verdana" w:hAnsi="Verdana" w:cs="Arial"/>
          <w:b/>
          <w:sz w:val="18"/>
          <w:szCs w:val="18"/>
        </w:rPr>
        <w:t>11</w:t>
      </w:r>
      <w:r w:rsidR="005E7A59" w:rsidRPr="00AF6DA2">
        <w:rPr>
          <w:rFonts w:ascii="Verdana" w:hAnsi="Verdana" w:cs="Arial"/>
          <w:b/>
          <w:sz w:val="18"/>
          <w:szCs w:val="18"/>
        </w:rPr>
        <w:t>.</w:t>
      </w:r>
      <w:r w:rsidR="005E7A59" w:rsidRPr="00AF6DA2">
        <w:rPr>
          <w:rFonts w:ascii="Verdana" w:hAnsi="Verdana" w:cs="Arial"/>
          <w:sz w:val="18"/>
          <w:szCs w:val="18"/>
        </w:rPr>
        <w:tab/>
      </w:r>
      <w:r w:rsidR="00667FAA" w:rsidRPr="00AF6DA2">
        <w:rPr>
          <w:rFonts w:ascii="Verdana" w:hAnsi="Verdana" w:cs="Arial"/>
          <w:sz w:val="18"/>
          <w:szCs w:val="18"/>
        </w:rPr>
        <w:t>Zhotovitel</w:t>
      </w:r>
      <w:r w:rsidR="005E7A59" w:rsidRPr="00AF6DA2">
        <w:rPr>
          <w:rFonts w:ascii="Verdana" w:hAnsi="Verdana" w:cs="Arial"/>
          <w:sz w:val="18"/>
          <w:szCs w:val="18"/>
        </w:rPr>
        <w:t xml:space="preserve"> se zavazuje sjednat si s dalšími osobami, které se na jeho straně podílejí na </w:t>
      </w:r>
      <w:r w:rsidR="00821D2A" w:rsidRPr="00AF6DA2">
        <w:rPr>
          <w:rFonts w:ascii="Verdana" w:hAnsi="Verdana" w:cs="Arial"/>
          <w:sz w:val="18"/>
          <w:szCs w:val="18"/>
        </w:rPr>
        <w:t>plnění</w:t>
      </w:r>
      <w:r w:rsidR="005E7A59" w:rsidRPr="00AF6DA2">
        <w:rPr>
          <w:rFonts w:ascii="Verdana" w:hAnsi="Verdana" w:cs="Arial"/>
          <w:sz w:val="18"/>
          <w:szCs w:val="18"/>
        </w:rPr>
        <w:t xml:space="preserve"> a jsou podnikateli, stejnou nebo kratší dobu splatnosti daňových dokladů, jaká je sjednána v této </w:t>
      </w:r>
      <w:r w:rsidR="0028358A" w:rsidRPr="00AF6DA2">
        <w:rPr>
          <w:rFonts w:ascii="Verdana" w:hAnsi="Verdana" w:cs="Arial"/>
          <w:sz w:val="18"/>
          <w:szCs w:val="18"/>
        </w:rPr>
        <w:t>s</w:t>
      </w:r>
      <w:r w:rsidR="005E7A59" w:rsidRPr="00AF6DA2">
        <w:rPr>
          <w:rFonts w:ascii="Verdana" w:hAnsi="Verdana" w:cs="Arial"/>
          <w:sz w:val="18"/>
          <w:szCs w:val="18"/>
        </w:rPr>
        <w:t xml:space="preserve">mlouvě. V případě zjištění porušení povinnosti dle tohoto odstavce se </w:t>
      </w:r>
      <w:r w:rsidR="00667FAA" w:rsidRPr="00AF6DA2">
        <w:rPr>
          <w:rFonts w:ascii="Verdana" w:hAnsi="Verdana" w:cs="Arial"/>
          <w:sz w:val="18"/>
          <w:szCs w:val="18"/>
        </w:rPr>
        <w:t>Zhotovitel</w:t>
      </w:r>
      <w:r w:rsidR="005E7A59" w:rsidRPr="00AF6DA2">
        <w:rPr>
          <w:rFonts w:ascii="Verdana" w:hAnsi="Verdana" w:cs="Arial"/>
          <w:sz w:val="18"/>
          <w:szCs w:val="18"/>
        </w:rPr>
        <w:t xml:space="preserve"> zavazuje uhradit </w:t>
      </w:r>
      <w:r w:rsidR="00667FAA" w:rsidRPr="00AF6DA2">
        <w:rPr>
          <w:rFonts w:ascii="Verdana" w:hAnsi="Verdana" w:cs="Arial"/>
          <w:sz w:val="18"/>
          <w:szCs w:val="18"/>
        </w:rPr>
        <w:t>Objednatel</w:t>
      </w:r>
      <w:r w:rsidR="005E7A59" w:rsidRPr="00AF6DA2">
        <w:rPr>
          <w:rFonts w:ascii="Verdana" w:hAnsi="Verdana" w:cs="Arial"/>
          <w:sz w:val="18"/>
          <w:szCs w:val="18"/>
        </w:rPr>
        <w:t xml:space="preserve">i smluvní pokutu ve výši </w:t>
      </w:r>
      <w:proofErr w:type="gramStart"/>
      <w:r w:rsidR="005E7A59" w:rsidRPr="00AF6DA2">
        <w:rPr>
          <w:rFonts w:ascii="Verdana" w:hAnsi="Verdana" w:cs="Arial"/>
          <w:sz w:val="18"/>
          <w:szCs w:val="18"/>
        </w:rPr>
        <w:t>1%</w:t>
      </w:r>
      <w:proofErr w:type="gramEnd"/>
      <w:r w:rsidR="005E7A59" w:rsidRPr="00AF6DA2">
        <w:rPr>
          <w:rFonts w:ascii="Verdana" w:hAnsi="Verdana" w:cs="Arial"/>
          <w:sz w:val="18"/>
          <w:szCs w:val="18"/>
        </w:rPr>
        <w:t xml:space="preserve"> z ceny </w:t>
      </w:r>
      <w:r w:rsidR="004347E0" w:rsidRPr="00AF6DA2">
        <w:rPr>
          <w:rFonts w:ascii="Verdana" w:hAnsi="Verdana" w:cs="Arial"/>
          <w:sz w:val="18"/>
          <w:szCs w:val="18"/>
        </w:rPr>
        <w:t xml:space="preserve">(bez DPH) </w:t>
      </w:r>
      <w:r w:rsidR="005E7A59" w:rsidRPr="00AF6DA2">
        <w:rPr>
          <w:rFonts w:ascii="Verdana" w:hAnsi="Verdana" w:cs="Arial"/>
          <w:sz w:val="18"/>
          <w:szCs w:val="18"/>
        </w:rPr>
        <w:t>za každý případ, minimálně však 10 000 Kč a maximálně 200 000 Kč za každý případ.</w:t>
      </w:r>
    </w:p>
    <w:p w14:paraId="3B0281C4" w14:textId="77777777" w:rsidR="005E7A59" w:rsidRPr="00AF6DA2" w:rsidRDefault="005E7A59" w:rsidP="00383697">
      <w:pPr>
        <w:tabs>
          <w:tab w:val="left" w:pos="1440"/>
          <w:tab w:val="left" w:pos="2268"/>
          <w:tab w:val="left" w:pos="4536"/>
        </w:tabs>
        <w:spacing w:line="280" w:lineRule="exact"/>
        <w:ind w:left="567" w:hanging="567"/>
        <w:jc w:val="both"/>
        <w:rPr>
          <w:rFonts w:ascii="Verdana" w:hAnsi="Verdana" w:cs="Arial"/>
          <w:sz w:val="18"/>
          <w:szCs w:val="18"/>
        </w:rPr>
      </w:pPr>
    </w:p>
    <w:p w14:paraId="6A39173D" w14:textId="07B67F68" w:rsidR="00F40B8E" w:rsidRDefault="00FD526C" w:rsidP="004659CE">
      <w:pPr>
        <w:tabs>
          <w:tab w:val="left" w:pos="1440"/>
          <w:tab w:val="left" w:pos="2268"/>
          <w:tab w:val="left" w:pos="4536"/>
        </w:tabs>
        <w:spacing w:after="240" w:line="280" w:lineRule="exact"/>
        <w:ind w:left="567" w:hanging="567"/>
        <w:jc w:val="both"/>
        <w:rPr>
          <w:rFonts w:ascii="Verdana" w:hAnsi="Verdana" w:cs="Arial"/>
          <w:sz w:val="18"/>
          <w:szCs w:val="18"/>
        </w:rPr>
      </w:pPr>
      <w:r w:rsidRPr="00AF6DA2">
        <w:rPr>
          <w:rFonts w:ascii="Verdana" w:hAnsi="Verdana" w:cs="Arial"/>
          <w:b/>
          <w:sz w:val="18"/>
          <w:szCs w:val="18"/>
        </w:rPr>
        <w:t>6</w:t>
      </w:r>
      <w:r w:rsidR="007D23E2" w:rsidRPr="00AF6DA2">
        <w:rPr>
          <w:rFonts w:ascii="Verdana" w:hAnsi="Verdana" w:cs="Arial"/>
          <w:b/>
          <w:sz w:val="18"/>
          <w:szCs w:val="18"/>
        </w:rPr>
        <w:t>.</w:t>
      </w:r>
      <w:r w:rsidR="00447614" w:rsidRPr="00AF6DA2">
        <w:rPr>
          <w:rFonts w:ascii="Verdana" w:hAnsi="Verdana" w:cs="Arial"/>
          <w:b/>
          <w:sz w:val="18"/>
          <w:szCs w:val="18"/>
        </w:rPr>
        <w:t>1</w:t>
      </w:r>
      <w:r w:rsidR="0019414C" w:rsidRPr="00AF6DA2">
        <w:rPr>
          <w:rFonts w:ascii="Verdana" w:hAnsi="Verdana" w:cs="Arial"/>
          <w:b/>
          <w:sz w:val="18"/>
          <w:szCs w:val="18"/>
        </w:rPr>
        <w:t>2</w:t>
      </w:r>
      <w:r w:rsidR="005E7A59" w:rsidRPr="00AF6DA2">
        <w:rPr>
          <w:rFonts w:ascii="Verdana" w:hAnsi="Verdana" w:cs="Arial"/>
          <w:b/>
          <w:sz w:val="18"/>
          <w:szCs w:val="18"/>
        </w:rPr>
        <w:t>.</w:t>
      </w:r>
      <w:r w:rsidR="00621F24" w:rsidRPr="00AF6DA2">
        <w:rPr>
          <w:rFonts w:ascii="Verdana" w:hAnsi="Verdana" w:cs="Arial"/>
          <w:b/>
          <w:sz w:val="18"/>
          <w:szCs w:val="18"/>
        </w:rPr>
        <w:tab/>
      </w:r>
      <w:r w:rsidR="00667FAA" w:rsidRPr="00AF6DA2">
        <w:rPr>
          <w:rFonts w:ascii="Verdana" w:hAnsi="Verdana" w:cs="Arial"/>
          <w:sz w:val="18"/>
          <w:szCs w:val="18"/>
        </w:rPr>
        <w:t>Zhotovitel</w:t>
      </w:r>
      <w:r w:rsidR="005E7A59" w:rsidRPr="00AF6DA2">
        <w:rPr>
          <w:rFonts w:ascii="Verdana" w:hAnsi="Verdana" w:cs="Arial"/>
          <w:sz w:val="18"/>
          <w:szCs w:val="18"/>
        </w:rPr>
        <w:t xml:space="preserve"> se zavazuje na písemnou výzvu předložit </w:t>
      </w:r>
      <w:r w:rsidR="00667FAA" w:rsidRPr="00AF6DA2">
        <w:rPr>
          <w:rFonts w:ascii="Verdana" w:hAnsi="Verdana" w:cs="Arial"/>
          <w:sz w:val="18"/>
          <w:szCs w:val="18"/>
        </w:rPr>
        <w:t>Objednatel</w:t>
      </w:r>
      <w:r w:rsidR="005E7A59" w:rsidRPr="00AF6DA2">
        <w:rPr>
          <w:rFonts w:ascii="Verdana" w:hAnsi="Verdana" w:cs="Arial"/>
          <w:sz w:val="18"/>
          <w:szCs w:val="18"/>
        </w:rPr>
        <w:t xml:space="preserve">i do sedmi dnů od doručení výzvy smluvní dokumentaci (včetně jejích případných změn) se smluvními partnery </w:t>
      </w:r>
      <w:r w:rsidR="00667FAA" w:rsidRPr="00AF6DA2">
        <w:rPr>
          <w:rFonts w:ascii="Verdana" w:hAnsi="Verdana" w:cs="Arial"/>
          <w:sz w:val="18"/>
          <w:szCs w:val="18"/>
        </w:rPr>
        <w:t>Zhotovitel</w:t>
      </w:r>
      <w:r w:rsidR="005E7A59" w:rsidRPr="00AF6DA2">
        <w:rPr>
          <w:rFonts w:ascii="Verdana" w:hAnsi="Verdana" w:cs="Arial"/>
          <w:sz w:val="18"/>
          <w:szCs w:val="18"/>
        </w:rPr>
        <w:t xml:space="preserve">e uvedenými ve výzvě </w:t>
      </w:r>
      <w:r w:rsidR="00667FAA" w:rsidRPr="00AF6DA2">
        <w:rPr>
          <w:rFonts w:ascii="Verdana" w:hAnsi="Verdana" w:cs="Arial"/>
          <w:sz w:val="18"/>
          <w:szCs w:val="18"/>
        </w:rPr>
        <w:t>Objednatel</w:t>
      </w:r>
      <w:r w:rsidR="005E7A59" w:rsidRPr="00AF6DA2">
        <w:rPr>
          <w:rFonts w:ascii="Verdana" w:hAnsi="Verdana" w:cs="Arial"/>
          <w:sz w:val="18"/>
          <w:szCs w:val="18"/>
        </w:rPr>
        <w:t xml:space="preserve">e, ze kterých bude vyplývat splnění povinnosti </w:t>
      </w:r>
      <w:r w:rsidR="00667FAA" w:rsidRPr="00AF6DA2">
        <w:rPr>
          <w:rFonts w:ascii="Verdana" w:hAnsi="Verdana" w:cs="Arial"/>
          <w:sz w:val="18"/>
          <w:szCs w:val="18"/>
        </w:rPr>
        <w:t>Zhotovitel</w:t>
      </w:r>
      <w:r w:rsidR="00322FED" w:rsidRPr="00AF6DA2">
        <w:rPr>
          <w:rFonts w:ascii="Verdana" w:hAnsi="Verdana" w:cs="Arial"/>
          <w:sz w:val="18"/>
          <w:szCs w:val="18"/>
        </w:rPr>
        <w:t>e dle předchozího odstavce 6</w:t>
      </w:r>
      <w:r w:rsidR="005E7A59" w:rsidRPr="00AF6DA2">
        <w:rPr>
          <w:rFonts w:ascii="Verdana" w:hAnsi="Verdana" w:cs="Arial"/>
          <w:sz w:val="18"/>
          <w:szCs w:val="18"/>
        </w:rPr>
        <w:t>.</w:t>
      </w:r>
      <w:r w:rsidR="0019414C" w:rsidRPr="00AF6DA2">
        <w:rPr>
          <w:rFonts w:ascii="Verdana" w:hAnsi="Verdana" w:cs="Arial"/>
          <w:sz w:val="18"/>
          <w:szCs w:val="18"/>
        </w:rPr>
        <w:t>1</w:t>
      </w:r>
      <w:r w:rsidR="00DD6EE2" w:rsidRPr="00AF6DA2">
        <w:rPr>
          <w:rFonts w:ascii="Verdana" w:hAnsi="Verdana" w:cs="Arial"/>
          <w:sz w:val="18"/>
          <w:szCs w:val="18"/>
        </w:rPr>
        <w:t>1</w:t>
      </w:r>
      <w:r w:rsidR="005E7A59" w:rsidRPr="00AF6DA2">
        <w:rPr>
          <w:rFonts w:ascii="Verdana" w:hAnsi="Verdana" w:cs="Arial"/>
          <w:sz w:val="18"/>
          <w:szCs w:val="18"/>
        </w:rPr>
        <w:t xml:space="preserve">. Předkládaná smluvní dokumentace bude anonymizovaná tak, aby neobsahovala osobní údaje či obchodní tajemství </w:t>
      </w:r>
      <w:r w:rsidR="00667FAA" w:rsidRPr="00AF6DA2">
        <w:rPr>
          <w:rFonts w:ascii="Verdana" w:hAnsi="Verdana" w:cs="Arial"/>
          <w:sz w:val="18"/>
          <w:szCs w:val="18"/>
        </w:rPr>
        <w:t>Zhotovitel</w:t>
      </w:r>
      <w:r w:rsidR="005E7A59" w:rsidRPr="00AF6DA2">
        <w:rPr>
          <w:rFonts w:ascii="Verdana" w:hAnsi="Verdana" w:cs="Arial"/>
          <w:sz w:val="18"/>
          <w:szCs w:val="18"/>
        </w:rPr>
        <w:t xml:space="preserve">e či smluvních partnerů </w:t>
      </w:r>
      <w:r w:rsidR="00667FAA" w:rsidRPr="00AF6DA2">
        <w:rPr>
          <w:rFonts w:ascii="Verdana" w:hAnsi="Verdana" w:cs="Arial"/>
          <w:sz w:val="18"/>
          <w:szCs w:val="18"/>
        </w:rPr>
        <w:t>Zhotovitel</w:t>
      </w:r>
      <w:r w:rsidR="005E7A59" w:rsidRPr="00AF6DA2">
        <w:rPr>
          <w:rFonts w:ascii="Verdana" w:hAnsi="Verdana" w:cs="Arial"/>
          <w:sz w:val="18"/>
          <w:szCs w:val="18"/>
        </w:rPr>
        <w:t xml:space="preserve">e; musí z ní však být vždy zřejmé splnění povinnosti dle odst. </w:t>
      </w:r>
      <w:r w:rsidR="004049C8" w:rsidRPr="00AF6DA2">
        <w:rPr>
          <w:rFonts w:ascii="Verdana" w:hAnsi="Verdana" w:cs="Arial"/>
          <w:sz w:val="18"/>
          <w:szCs w:val="18"/>
        </w:rPr>
        <w:t>6.</w:t>
      </w:r>
      <w:r w:rsidR="00DD6EE2" w:rsidRPr="00AF6DA2">
        <w:rPr>
          <w:rFonts w:ascii="Verdana" w:hAnsi="Verdana" w:cs="Arial"/>
          <w:sz w:val="18"/>
          <w:szCs w:val="18"/>
        </w:rPr>
        <w:t>11.</w:t>
      </w:r>
      <w:r w:rsidR="005E7A59" w:rsidRPr="00AF6DA2">
        <w:rPr>
          <w:rFonts w:ascii="Verdana" w:hAnsi="Verdana" w:cs="Arial"/>
          <w:sz w:val="18"/>
          <w:szCs w:val="18"/>
        </w:rPr>
        <w:t xml:space="preserve"> této Smlouvy. Za každý, byť i započatý den prodlení, se splněním povinnosti předložit každou jednotlivou smluvní dokumentaci dle tohoto odstavce se </w:t>
      </w:r>
      <w:r w:rsidR="00667FAA" w:rsidRPr="00AF6DA2">
        <w:rPr>
          <w:rFonts w:ascii="Verdana" w:hAnsi="Verdana" w:cs="Arial"/>
          <w:sz w:val="18"/>
          <w:szCs w:val="18"/>
        </w:rPr>
        <w:t>Zhotovitel</w:t>
      </w:r>
      <w:r w:rsidR="005E7A59" w:rsidRPr="00AF6DA2">
        <w:rPr>
          <w:rFonts w:ascii="Verdana" w:hAnsi="Verdana" w:cs="Arial"/>
          <w:sz w:val="18"/>
          <w:szCs w:val="18"/>
        </w:rPr>
        <w:t xml:space="preserve"> zavazuje uhradit smluvní pokutu ve výši 2 000 Kč.</w:t>
      </w:r>
    </w:p>
    <w:p w14:paraId="226F8472" w14:textId="77777777" w:rsidR="00F2170C" w:rsidRPr="00F2170C" w:rsidRDefault="00F2170C" w:rsidP="00F2170C">
      <w:pPr>
        <w:tabs>
          <w:tab w:val="left" w:pos="1440"/>
          <w:tab w:val="left" w:pos="2268"/>
          <w:tab w:val="left" w:pos="4536"/>
        </w:tabs>
        <w:spacing w:after="240" w:line="280" w:lineRule="exact"/>
        <w:ind w:left="567" w:hanging="567"/>
        <w:jc w:val="both"/>
        <w:rPr>
          <w:rFonts w:ascii="Verdana" w:hAnsi="Verdana" w:cs="Arial"/>
          <w:sz w:val="18"/>
          <w:szCs w:val="18"/>
        </w:rPr>
      </w:pPr>
      <w:r w:rsidRPr="00F2170C">
        <w:rPr>
          <w:rFonts w:ascii="Verdana" w:hAnsi="Verdana" w:cs="Arial"/>
          <w:b/>
          <w:bCs/>
          <w:sz w:val="18"/>
          <w:szCs w:val="18"/>
        </w:rPr>
        <w:t>6.13.</w:t>
      </w:r>
      <w:r w:rsidRPr="00F2170C">
        <w:rPr>
          <w:rFonts w:ascii="Verdana" w:hAnsi="Verdana" w:cs="Arial"/>
          <w:sz w:val="18"/>
          <w:szCs w:val="18"/>
        </w:rPr>
        <w:t xml:space="preserve"> Je-li Zhotovitel zahraniční právnická osoba nebo zahraniční podnikající fyzická osoba, kdy cena za plnění dle Smlouvy či její část bude příjmem ve smyslu § 22 zákona č. 586/1992 Sb., o daních z příjmů, ve znění pozdějších předpisů (dále jen „zákon o daních z příjmů“), je Objednatel povinen uplatnit srážkovou daň z těchto zahraničních příjmů. Výše sazby této srážkové daně se řídí ustanovením § 36 zákona o daních z příjmů nebo Smlouvou o zamezení dvojího zdanění uzavřenou mezi Českou republikou a smluvním státem. Zhotovitel je povinen nejpozději ke dni předání předmětu plnění předložit potvrzení o daňovém domicilu ve státě své daňové rezidence. V případě, že toto potvrzení o domicilu nebude předloženo či nebude včas předloženo, Objednatel odvede srážkovou daň dle ustanovení § 36 zákona o daních z příjmů. V případě, že potvrzení o domicilu bude řádně a včas předloženo, Objednatel odvede srážkovou daň dle podmínek příslušné Smlouvy o zamezení dvojího zdanění, jež je uzavřena se státem, ve kterém se nachází domicil Zhotovitele. Neexistuje-li žádná mezinárodní Smlouva o zamezení dvojího zdanění se státem, ve kterém Zhotovitel uvede domicil, Objednatel odvede srážkovou daň dle ustanovení § 36 zákona o daních z příjmů. Potvrzení o sražení daně vydané správcem daně zašle Objednatel Zhotoviteli.</w:t>
      </w:r>
    </w:p>
    <w:p w14:paraId="2B3D739A" w14:textId="4AEB6EBA" w:rsidR="00F40B8E" w:rsidRPr="00AF6DA2" w:rsidRDefault="00CB2B8D" w:rsidP="00AE2336">
      <w:pPr>
        <w:pStyle w:val="Nadpis1"/>
        <w:widowControl w:val="0"/>
        <w:spacing w:after="120"/>
        <w:ind w:left="539" w:hanging="539"/>
        <w:jc w:val="center"/>
        <w:rPr>
          <w:rFonts w:ascii="Verdana" w:hAnsi="Verdana"/>
          <w:sz w:val="20"/>
          <w:szCs w:val="18"/>
          <w:u w:val="single"/>
        </w:rPr>
      </w:pPr>
      <w:r w:rsidRPr="00AF6DA2">
        <w:rPr>
          <w:rFonts w:ascii="Verdana" w:hAnsi="Verdana"/>
          <w:sz w:val="20"/>
          <w:szCs w:val="18"/>
          <w:u w:val="single"/>
        </w:rPr>
        <w:t xml:space="preserve">Článek </w:t>
      </w:r>
      <w:r w:rsidR="00FD526C" w:rsidRPr="00AF6DA2">
        <w:rPr>
          <w:rFonts w:ascii="Verdana" w:hAnsi="Verdana"/>
          <w:sz w:val="20"/>
          <w:szCs w:val="18"/>
          <w:u w:val="single"/>
        </w:rPr>
        <w:t>7</w:t>
      </w:r>
      <w:r w:rsidR="00F40B8E" w:rsidRPr="00AF6DA2">
        <w:rPr>
          <w:rFonts w:ascii="Verdana" w:hAnsi="Verdana"/>
          <w:sz w:val="20"/>
          <w:szCs w:val="18"/>
          <w:u w:val="single"/>
        </w:rPr>
        <w:t xml:space="preserve"> –</w:t>
      </w:r>
      <w:r w:rsidR="007178F9" w:rsidRPr="00AF6DA2">
        <w:rPr>
          <w:rFonts w:ascii="Verdana" w:hAnsi="Verdana"/>
          <w:sz w:val="20"/>
          <w:szCs w:val="18"/>
          <w:u w:val="single"/>
        </w:rPr>
        <w:t xml:space="preserve"> </w:t>
      </w:r>
      <w:r w:rsidR="00D26EBD" w:rsidRPr="00AF6DA2">
        <w:rPr>
          <w:rFonts w:ascii="Verdana" w:hAnsi="Verdana"/>
          <w:sz w:val="20"/>
          <w:szCs w:val="18"/>
          <w:u w:val="single"/>
        </w:rPr>
        <w:t xml:space="preserve">Součinnost </w:t>
      </w:r>
      <w:r w:rsidR="00667FAA" w:rsidRPr="00AF6DA2">
        <w:rPr>
          <w:rFonts w:ascii="Verdana" w:hAnsi="Verdana"/>
          <w:sz w:val="20"/>
          <w:szCs w:val="18"/>
          <w:u w:val="single"/>
        </w:rPr>
        <w:t>Objednatel</w:t>
      </w:r>
      <w:r w:rsidR="00D26EBD" w:rsidRPr="00AF6DA2">
        <w:rPr>
          <w:rFonts w:ascii="Verdana" w:hAnsi="Verdana"/>
          <w:sz w:val="20"/>
          <w:szCs w:val="18"/>
          <w:u w:val="single"/>
        </w:rPr>
        <w:t>e</w:t>
      </w:r>
    </w:p>
    <w:p w14:paraId="77E30739" w14:textId="24EFAF51" w:rsidR="00D26EBD" w:rsidRPr="00AF6DA2" w:rsidRDefault="00FD526C" w:rsidP="00D26EBD">
      <w:pPr>
        <w:spacing w:after="120" w:line="280" w:lineRule="exact"/>
        <w:ind w:left="567" w:hanging="567"/>
        <w:jc w:val="both"/>
        <w:rPr>
          <w:rFonts w:ascii="Verdana" w:hAnsi="Verdana" w:cs="Arial"/>
          <w:bCs/>
          <w:sz w:val="18"/>
          <w:szCs w:val="18"/>
        </w:rPr>
      </w:pPr>
      <w:r w:rsidRPr="00AF6DA2">
        <w:rPr>
          <w:rFonts w:ascii="Verdana" w:hAnsi="Verdana" w:cs="Arial"/>
          <w:b/>
          <w:bCs/>
          <w:sz w:val="18"/>
          <w:szCs w:val="18"/>
        </w:rPr>
        <w:t>7</w:t>
      </w:r>
      <w:r w:rsidR="00F40B8E" w:rsidRPr="00AF6DA2">
        <w:rPr>
          <w:rFonts w:ascii="Verdana" w:hAnsi="Verdana" w:cs="Arial"/>
          <w:b/>
          <w:bCs/>
          <w:sz w:val="18"/>
          <w:szCs w:val="18"/>
        </w:rPr>
        <w:t>.1</w:t>
      </w:r>
      <w:r w:rsidR="00680DF3" w:rsidRPr="00AF6DA2">
        <w:rPr>
          <w:rFonts w:ascii="Verdana" w:hAnsi="Verdana" w:cs="Arial"/>
          <w:b/>
          <w:bCs/>
          <w:sz w:val="18"/>
          <w:szCs w:val="18"/>
        </w:rPr>
        <w:t>.</w:t>
      </w:r>
      <w:r w:rsidR="00621F24" w:rsidRPr="00AF6DA2">
        <w:rPr>
          <w:rFonts w:ascii="Verdana" w:hAnsi="Verdana" w:cs="Arial"/>
          <w:bCs/>
          <w:sz w:val="18"/>
          <w:szCs w:val="18"/>
        </w:rPr>
        <w:tab/>
      </w:r>
      <w:r w:rsidR="00667FAA" w:rsidRPr="00AF6DA2">
        <w:rPr>
          <w:rFonts w:ascii="Verdana" w:hAnsi="Verdana" w:cs="Arial"/>
          <w:bCs/>
          <w:sz w:val="18"/>
          <w:szCs w:val="18"/>
        </w:rPr>
        <w:t>Objednatel</w:t>
      </w:r>
      <w:r w:rsidR="00D26EBD" w:rsidRPr="00AF6DA2">
        <w:rPr>
          <w:rFonts w:ascii="Verdana" w:hAnsi="Verdana" w:cs="Arial"/>
          <w:bCs/>
          <w:sz w:val="18"/>
          <w:szCs w:val="18"/>
        </w:rPr>
        <w:t xml:space="preserve"> poskytne </w:t>
      </w:r>
      <w:r w:rsidR="00667FAA" w:rsidRPr="00AF6DA2">
        <w:rPr>
          <w:rFonts w:ascii="Verdana" w:hAnsi="Verdana" w:cs="Arial"/>
          <w:bCs/>
          <w:sz w:val="18"/>
          <w:szCs w:val="18"/>
        </w:rPr>
        <w:t>Zhotovitel</w:t>
      </w:r>
      <w:r w:rsidR="00D26EBD" w:rsidRPr="00AF6DA2">
        <w:rPr>
          <w:rFonts w:ascii="Verdana" w:hAnsi="Verdana" w:cs="Arial"/>
          <w:bCs/>
          <w:sz w:val="18"/>
          <w:szCs w:val="18"/>
        </w:rPr>
        <w:t xml:space="preserve">i za účelem výkonu jeho činnosti podklady a informace k tomu potřebné. Poskytnuté podklady, pokud nebude písemně dohodnuto jinak, je </w:t>
      </w:r>
      <w:r w:rsidR="00667FAA" w:rsidRPr="00AF6DA2">
        <w:rPr>
          <w:rFonts w:ascii="Verdana" w:hAnsi="Verdana" w:cs="Arial"/>
          <w:bCs/>
          <w:sz w:val="18"/>
          <w:szCs w:val="18"/>
        </w:rPr>
        <w:t>Zhotovitel</w:t>
      </w:r>
      <w:r w:rsidR="00D26EBD" w:rsidRPr="00AF6DA2">
        <w:rPr>
          <w:rFonts w:ascii="Verdana" w:hAnsi="Verdana" w:cs="Arial"/>
          <w:bCs/>
          <w:sz w:val="18"/>
          <w:szCs w:val="18"/>
        </w:rPr>
        <w:t xml:space="preserve"> povinen </w:t>
      </w:r>
      <w:r w:rsidR="00667FAA" w:rsidRPr="00AF6DA2">
        <w:rPr>
          <w:rFonts w:ascii="Verdana" w:hAnsi="Verdana" w:cs="Arial"/>
          <w:bCs/>
          <w:sz w:val="18"/>
          <w:szCs w:val="18"/>
        </w:rPr>
        <w:lastRenderedPageBreak/>
        <w:t>Objednatel</w:t>
      </w:r>
      <w:r w:rsidR="00D26EBD" w:rsidRPr="00AF6DA2">
        <w:rPr>
          <w:rFonts w:ascii="Verdana" w:hAnsi="Verdana" w:cs="Arial"/>
          <w:bCs/>
          <w:sz w:val="18"/>
          <w:szCs w:val="18"/>
        </w:rPr>
        <w:t xml:space="preserve">i vrátit bez zbytečného odkladu po splnění svého závazku, ke kterému byl podklad určen. Veškeré poskytnuté údaje se považují za důvěrné. </w:t>
      </w:r>
    </w:p>
    <w:p w14:paraId="5B99001B" w14:textId="189368B5" w:rsidR="00D26EBD" w:rsidRPr="00AF6DA2" w:rsidRDefault="00D26EBD" w:rsidP="00D26EBD">
      <w:pPr>
        <w:spacing w:after="120" w:line="280" w:lineRule="exact"/>
        <w:ind w:left="567" w:hanging="567"/>
        <w:jc w:val="both"/>
        <w:rPr>
          <w:rFonts w:ascii="Verdana" w:hAnsi="Verdana" w:cs="Arial"/>
          <w:bCs/>
          <w:sz w:val="18"/>
          <w:szCs w:val="18"/>
        </w:rPr>
      </w:pPr>
      <w:r w:rsidRPr="00AF6DA2">
        <w:rPr>
          <w:rFonts w:ascii="Verdana" w:hAnsi="Verdana" w:cs="Arial"/>
          <w:b/>
          <w:bCs/>
          <w:sz w:val="18"/>
          <w:szCs w:val="18"/>
        </w:rPr>
        <w:t>7.2.</w:t>
      </w:r>
      <w:r w:rsidRPr="00AF6DA2">
        <w:rPr>
          <w:rFonts w:ascii="Verdana" w:hAnsi="Verdana" w:cs="Arial"/>
          <w:b/>
          <w:bCs/>
          <w:sz w:val="18"/>
          <w:szCs w:val="18"/>
        </w:rPr>
        <w:tab/>
      </w:r>
      <w:r w:rsidR="00667FAA" w:rsidRPr="00AF6DA2">
        <w:rPr>
          <w:rFonts w:ascii="Verdana" w:hAnsi="Verdana" w:cs="Arial"/>
          <w:bCs/>
          <w:sz w:val="18"/>
          <w:szCs w:val="18"/>
        </w:rPr>
        <w:t>Objednatel</w:t>
      </w:r>
      <w:r w:rsidRPr="00AF6DA2">
        <w:rPr>
          <w:rFonts w:ascii="Verdana" w:hAnsi="Verdana" w:cs="Arial"/>
          <w:bCs/>
          <w:sz w:val="18"/>
          <w:szCs w:val="18"/>
        </w:rPr>
        <w:t xml:space="preserve"> určí do 5 pracovních dnů ode dne uzavření této smlouvy osoby odpovědné za součinnost se </w:t>
      </w:r>
      <w:r w:rsidR="00667FAA" w:rsidRPr="00AF6DA2">
        <w:rPr>
          <w:rFonts w:ascii="Verdana" w:hAnsi="Verdana" w:cs="Arial"/>
          <w:bCs/>
          <w:sz w:val="18"/>
          <w:szCs w:val="18"/>
        </w:rPr>
        <w:t>Zhotovitel</w:t>
      </w:r>
      <w:r w:rsidRPr="00AF6DA2">
        <w:rPr>
          <w:rFonts w:ascii="Verdana" w:hAnsi="Verdana" w:cs="Arial"/>
          <w:bCs/>
          <w:sz w:val="18"/>
          <w:szCs w:val="18"/>
        </w:rPr>
        <w:t xml:space="preserve">em v jednotlivých oblastech. Tito zaměstnanci budou odpovědni nejen za dodání obvyklých nebo vyžádaných potřebných podkladů a informací, ale i za projednání návrhů a doporučení předkládaných </w:t>
      </w:r>
      <w:r w:rsidR="00667FAA" w:rsidRPr="00AF6DA2">
        <w:rPr>
          <w:rFonts w:ascii="Verdana" w:hAnsi="Verdana" w:cs="Arial"/>
          <w:bCs/>
          <w:sz w:val="18"/>
          <w:szCs w:val="18"/>
        </w:rPr>
        <w:t>Zhotovitel</w:t>
      </w:r>
      <w:r w:rsidRPr="00AF6DA2">
        <w:rPr>
          <w:rFonts w:ascii="Verdana" w:hAnsi="Verdana" w:cs="Arial"/>
          <w:bCs/>
          <w:sz w:val="18"/>
          <w:szCs w:val="18"/>
        </w:rPr>
        <w:t>em.</w:t>
      </w:r>
    </w:p>
    <w:p w14:paraId="5750E0C7" w14:textId="0F0D4112" w:rsidR="00FD526C" w:rsidRPr="00AF6DA2" w:rsidRDefault="00D26EBD" w:rsidP="00D26EBD">
      <w:pPr>
        <w:spacing w:after="120" w:line="280" w:lineRule="exact"/>
        <w:ind w:left="567" w:hanging="567"/>
        <w:jc w:val="both"/>
        <w:rPr>
          <w:rFonts w:ascii="Verdana" w:hAnsi="Verdana" w:cs="Arial"/>
          <w:sz w:val="18"/>
          <w:szCs w:val="18"/>
        </w:rPr>
      </w:pPr>
      <w:r w:rsidRPr="00AF6DA2">
        <w:rPr>
          <w:rFonts w:ascii="Verdana" w:hAnsi="Verdana" w:cs="Arial"/>
          <w:b/>
          <w:bCs/>
          <w:sz w:val="18"/>
          <w:szCs w:val="18"/>
        </w:rPr>
        <w:t>7.3.</w:t>
      </w:r>
      <w:r w:rsidRPr="00AF6DA2">
        <w:rPr>
          <w:rFonts w:ascii="Verdana" w:hAnsi="Verdana" w:cs="Arial"/>
          <w:b/>
          <w:bCs/>
          <w:sz w:val="18"/>
          <w:szCs w:val="18"/>
        </w:rPr>
        <w:tab/>
      </w:r>
      <w:r w:rsidR="00667FAA" w:rsidRPr="00AF6DA2">
        <w:rPr>
          <w:rFonts w:ascii="Verdana" w:hAnsi="Verdana" w:cs="Arial"/>
          <w:bCs/>
          <w:sz w:val="18"/>
          <w:szCs w:val="18"/>
        </w:rPr>
        <w:t>Objednatel</w:t>
      </w:r>
      <w:r w:rsidRPr="00AF6DA2">
        <w:rPr>
          <w:rFonts w:ascii="Verdana" w:hAnsi="Verdana" w:cs="Arial"/>
          <w:bCs/>
          <w:sz w:val="18"/>
          <w:szCs w:val="18"/>
        </w:rPr>
        <w:t xml:space="preserve"> je povinen bezodkladně tak, aby nevzniklo nebezpečí z prodlení, činit vyjádření (rozhodnutí) ve věcech, o kterých jej </w:t>
      </w:r>
      <w:r w:rsidR="00667FAA" w:rsidRPr="00AF6DA2">
        <w:rPr>
          <w:rFonts w:ascii="Verdana" w:hAnsi="Verdana" w:cs="Arial"/>
          <w:bCs/>
          <w:sz w:val="18"/>
          <w:szCs w:val="18"/>
        </w:rPr>
        <w:t>Zhotovitel</w:t>
      </w:r>
      <w:r w:rsidRPr="00AF6DA2">
        <w:rPr>
          <w:rFonts w:ascii="Verdana" w:hAnsi="Verdana" w:cs="Arial"/>
          <w:bCs/>
          <w:sz w:val="18"/>
          <w:szCs w:val="18"/>
        </w:rPr>
        <w:t xml:space="preserve"> bude informovat a bez jejichž rozhodnutí </w:t>
      </w:r>
      <w:r w:rsidR="00667FAA" w:rsidRPr="00AF6DA2">
        <w:rPr>
          <w:rFonts w:ascii="Verdana" w:hAnsi="Verdana" w:cs="Arial"/>
          <w:bCs/>
          <w:sz w:val="18"/>
          <w:szCs w:val="18"/>
        </w:rPr>
        <w:t>Objednatel</w:t>
      </w:r>
      <w:r w:rsidRPr="00AF6DA2">
        <w:rPr>
          <w:rFonts w:ascii="Verdana" w:hAnsi="Verdana" w:cs="Arial"/>
          <w:bCs/>
          <w:sz w:val="18"/>
          <w:szCs w:val="18"/>
        </w:rPr>
        <w:t xml:space="preserve">em nemůže </w:t>
      </w:r>
      <w:r w:rsidR="00667FAA" w:rsidRPr="00AF6DA2">
        <w:rPr>
          <w:rFonts w:ascii="Verdana" w:hAnsi="Verdana" w:cs="Arial"/>
          <w:bCs/>
          <w:sz w:val="18"/>
          <w:szCs w:val="18"/>
        </w:rPr>
        <w:t>Zhotovitel</w:t>
      </w:r>
      <w:r w:rsidRPr="00AF6DA2">
        <w:rPr>
          <w:rFonts w:ascii="Verdana" w:hAnsi="Verdana" w:cs="Arial"/>
          <w:bCs/>
          <w:sz w:val="18"/>
          <w:szCs w:val="18"/>
        </w:rPr>
        <w:t xml:space="preserve"> pokračovat v plnění této smlouvy. </w:t>
      </w:r>
      <w:r w:rsidR="00667FAA" w:rsidRPr="00AF6DA2">
        <w:rPr>
          <w:rFonts w:ascii="Verdana" w:hAnsi="Verdana" w:cs="Arial"/>
          <w:bCs/>
          <w:sz w:val="18"/>
          <w:szCs w:val="18"/>
        </w:rPr>
        <w:t>Zhotovitel</w:t>
      </w:r>
      <w:r w:rsidRPr="00AF6DA2">
        <w:rPr>
          <w:rFonts w:ascii="Verdana" w:hAnsi="Verdana" w:cs="Arial"/>
          <w:bCs/>
          <w:sz w:val="18"/>
          <w:szCs w:val="18"/>
        </w:rPr>
        <w:t xml:space="preserve"> je naopak povinen předávat </w:t>
      </w:r>
      <w:r w:rsidR="00667FAA" w:rsidRPr="00AF6DA2">
        <w:rPr>
          <w:rFonts w:ascii="Verdana" w:hAnsi="Verdana" w:cs="Arial"/>
          <w:bCs/>
          <w:sz w:val="18"/>
          <w:szCs w:val="18"/>
        </w:rPr>
        <w:t>Objednatel</w:t>
      </w:r>
      <w:r w:rsidRPr="00AF6DA2">
        <w:rPr>
          <w:rFonts w:ascii="Verdana" w:hAnsi="Verdana" w:cs="Arial"/>
          <w:bCs/>
          <w:sz w:val="18"/>
          <w:szCs w:val="18"/>
        </w:rPr>
        <w:t>i k rozhodnutí.</w:t>
      </w:r>
    </w:p>
    <w:p w14:paraId="474B4299" w14:textId="77777777" w:rsidR="00A4348D" w:rsidRPr="002E157C" w:rsidRDefault="00A4348D" w:rsidP="00A4348D">
      <w:pPr>
        <w:pStyle w:val="Nadpis1"/>
        <w:keepNext w:val="0"/>
        <w:widowControl w:val="0"/>
        <w:suppressAutoHyphens/>
        <w:spacing w:after="120"/>
        <w:jc w:val="center"/>
        <w:rPr>
          <w:rFonts w:ascii="Verdana" w:hAnsi="Verdana"/>
          <w:sz w:val="20"/>
          <w:szCs w:val="18"/>
          <w:u w:val="single"/>
        </w:rPr>
      </w:pPr>
      <w:r w:rsidRPr="002E157C">
        <w:rPr>
          <w:rFonts w:ascii="Verdana" w:hAnsi="Verdana"/>
          <w:sz w:val="20"/>
          <w:szCs w:val="18"/>
          <w:u w:val="single"/>
        </w:rPr>
        <w:t>Článek 8 – Utvrzení závazků</w:t>
      </w:r>
    </w:p>
    <w:p w14:paraId="2D46C877" w14:textId="77777777" w:rsidR="00A4348D" w:rsidRPr="00E56A92" w:rsidRDefault="00A4348D" w:rsidP="00A4348D">
      <w:pPr>
        <w:spacing w:after="120" w:line="280" w:lineRule="exact"/>
        <w:ind w:left="567" w:hanging="567"/>
        <w:jc w:val="both"/>
        <w:rPr>
          <w:rFonts w:ascii="Verdana" w:hAnsi="Verdana" w:cs="Arial"/>
          <w:sz w:val="18"/>
          <w:szCs w:val="18"/>
        </w:rPr>
      </w:pPr>
      <w:r w:rsidRPr="00E56A92">
        <w:rPr>
          <w:rFonts w:ascii="Verdana" w:hAnsi="Verdana" w:cs="Arial"/>
          <w:b/>
          <w:sz w:val="18"/>
          <w:szCs w:val="18"/>
        </w:rPr>
        <w:t xml:space="preserve">8.1. </w:t>
      </w:r>
      <w:r w:rsidRPr="00E56A92">
        <w:rPr>
          <w:rFonts w:ascii="Verdana" w:hAnsi="Verdana" w:cs="Arial"/>
          <w:b/>
          <w:sz w:val="18"/>
          <w:szCs w:val="18"/>
        </w:rPr>
        <w:tab/>
      </w:r>
      <w:r w:rsidRPr="00E56A92">
        <w:rPr>
          <w:rFonts w:ascii="Verdana" w:hAnsi="Verdana" w:cs="Arial"/>
          <w:sz w:val="18"/>
          <w:szCs w:val="18"/>
        </w:rPr>
        <w:t xml:space="preserve">Na základě dohody smluvních stran se zavazuje Zhotovitel k zaplacení smluvní pokuty v případech a ve </w:t>
      </w:r>
      <w:proofErr w:type="gramStart"/>
      <w:r w:rsidRPr="00E56A92">
        <w:rPr>
          <w:rFonts w:ascii="Verdana" w:hAnsi="Verdana" w:cs="Arial"/>
          <w:sz w:val="18"/>
          <w:szCs w:val="18"/>
        </w:rPr>
        <w:t>výši</w:t>
      </w:r>
      <w:proofErr w:type="gramEnd"/>
      <w:r w:rsidRPr="00E56A92">
        <w:rPr>
          <w:rFonts w:ascii="Verdana" w:hAnsi="Verdana" w:cs="Arial"/>
          <w:sz w:val="18"/>
          <w:szCs w:val="18"/>
        </w:rPr>
        <w:t xml:space="preserve"> jak je dále uvedeno.</w:t>
      </w:r>
    </w:p>
    <w:p w14:paraId="0F8551C1" w14:textId="77777777" w:rsidR="00A4348D" w:rsidRPr="00E56A92" w:rsidRDefault="00A4348D" w:rsidP="00A4348D">
      <w:pPr>
        <w:pStyle w:val="Nadpis9"/>
        <w:tabs>
          <w:tab w:val="clear" w:pos="4536"/>
          <w:tab w:val="clear" w:pos="5954"/>
        </w:tabs>
        <w:spacing w:before="120"/>
        <w:ind w:left="567" w:hanging="567"/>
        <w:jc w:val="both"/>
        <w:rPr>
          <w:rFonts w:ascii="Verdana" w:hAnsi="Verdana"/>
          <w:b w:val="0"/>
          <w:bCs w:val="0"/>
          <w:color w:val="auto"/>
          <w:sz w:val="18"/>
          <w:szCs w:val="18"/>
        </w:rPr>
      </w:pPr>
      <w:r w:rsidRPr="00E56A92">
        <w:rPr>
          <w:rFonts w:ascii="Verdana" w:hAnsi="Verdana"/>
          <w:bCs w:val="0"/>
          <w:color w:val="auto"/>
          <w:sz w:val="18"/>
          <w:szCs w:val="18"/>
        </w:rPr>
        <w:t>8.2.</w:t>
      </w:r>
      <w:r w:rsidRPr="00E56A92">
        <w:rPr>
          <w:rFonts w:ascii="Verdana" w:hAnsi="Verdana"/>
          <w:b w:val="0"/>
          <w:bCs w:val="0"/>
          <w:color w:val="auto"/>
          <w:sz w:val="18"/>
          <w:szCs w:val="18"/>
        </w:rPr>
        <w:tab/>
        <w:t xml:space="preserve">Zhotovitel uhradí Objednateli smluvní pokutu v případě </w:t>
      </w:r>
      <w:r w:rsidRPr="00E56A92">
        <w:rPr>
          <w:rFonts w:ascii="Verdana" w:hAnsi="Verdana"/>
          <w:bCs w:val="0"/>
          <w:color w:val="auto"/>
          <w:sz w:val="18"/>
          <w:szCs w:val="18"/>
        </w:rPr>
        <w:t>prodlení</w:t>
      </w:r>
      <w:r w:rsidRPr="00E56A92">
        <w:rPr>
          <w:rFonts w:ascii="Verdana" w:hAnsi="Verdana"/>
          <w:b w:val="0"/>
          <w:bCs w:val="0"/>
          <w:color w:val="auto"/>
          <w:sz w:val="18"/>
          <w:szCs w:val="18"/>
        </w:rPr>
        <w:t xml:space="preserve"> takto:</w:t>
      </w:r>
    </w:p>
    <w:p w14:paraId="089E0866" w14:textId="77777777" w:rsidR="00A4348D" w:rsidRPr="00E56A92" w:rsidRDefault="00A4348D" w:rsidP="00A4348D">
      <w:pPr>
        <w:spacing w:before="120" w:line="280" w:lineRule="exact"/>
        <w:ind w:left="851" w:hanging="284"/>
        <w:jc w:val="both"/>
        <w:rPr>
          <w:rFonts w:ascii="Verdana" w:hAnsi="Verdana" w:cs="Arial"/>
          <w:sz w:val="18"/>
          <w:szCs w:val="18"/>
        </w:rPr>
      </w:pPr>
      <w:r w:rsidRPr="00E56A92">
        <w:rPr>
          <w:rFonts w:ascii="Verdana" w:hAnsi="Verdana" w:cs="Arial"/>
          <w:sz w:val="18"/>
          <w:szCs w:val="18"/>
        </w:rPr>
        <w:t>a) za prodlení s předáním závěrečné zprávy v termínu dle čl. 3 odst. 3.3. ve 0,4 % z celkové ceny uvedené v čl. 5 odst. 5.1. smlouvy za každý, byť jen započatý den prodlení;</w:t>
      </w:r>
    </w:p>
    <w:p w14:paraId="31B4D5C5" w14:textId="77777777" w:rsidR="00A4348D" w:rsidRPr="00E56A92" w:rsidRDefault="00A4348D" w:rsidP="00A4348D">
      <w:pPr>
        <w:spacing w:before="120" w:line="280" w:lineRule="exact"/>
        <w:ind w:left="851" w:hanging="284"/>
        <w:jc w:val="both"/>
        <w:rPr>
          <w:rFonts w:ascii="Verdana" w:hAnsi="Verdana" w:cs="Arial"/>
          <w:sz w:val="18"/>
          <w:szCs w:val="18"/>
        </w:rPr>
      </w:pPr>
      <w:r w:rsidRPr="00E56A92">
        <w:rPr>
          <w:rFonts w:ascii="Verdana" w:hAnsi="Verdana" w:cs="Arial"/>
          <w:sz w:val="18"/>
          <w:szCs w:val="18"/>
        </w:rPr>
        <w:t>b) za prodlení s předáním hmotně zachycených výsledků dle čl. 1 v termínech dle čl. 3 odst. 3.3. ve výši 2 500,- Kč jako částku jednorázovou za každý takový případ a současně bude účtována smluvní pokuta ve výši 100,- Kč za každý, byť jen započatý den prodlení;</w:t>
      </w:r>
    </w:p>
    <w:p w14:paraId="0179C08F" w14:textId="77777777" w:rsidR="00A4348D" w:rsidRPr="00E56A92" w:rsidRDefault="00A4348D" w:rsidP="00A4348D">
      <w:pPr>
        <w:spacing w:before="120" w:line="280" w:lineRule="exact"/>
        <w:ind w:left="851" w:hanging="284"/>
        <w:jc w:val="both"/>
        <w:rPr>
          <w:rFonts w:ascii="Verdana" w:hAnsi="Verdana" w:cs="Arial"/>
          <w:sz w:val="18"/>
          <w:szCs w:val="18"/>
        </w:rPr>
      </w:pPr>
      <w:r w:rsidRPr="00E56A92">
        <w:rPr>
          <w:rFonts w:ascii="Verdana" w:hAnsi="Verdana" w:cs="Arial"/>
          <w:sz w:val="18"/>
          <w:szCs w:val="18"/>
        </w:rPr>
        <w:t xml:space="preserve">c) za porušení povinnosti poskytovat plnění řádně a včas v termínech stanovených čl. 3 smlouvy, s výjimkou případů uvedených v písm. a), b) dle tohoto článku 8.2 této smlouvy, jako částku jednorázovou za každé jednotlivé porušení povinnosti ve výši </w:t>
      </w:r>
      <w:proofErr w:type="gramStart"/>
      <w:r w:rsidRPr="00E56A92">
        <w:rPr>
          <w:rFonts w:ascii="Verdana" w:hAnsi="Verdana" w:cs="Arial"/>
          <w:sz w:val="18"/>
          <w:szCs w:val="18"/>
        </w:rPr>
        <w:t>10.000,-</w:t>
      </w:r>
      <w:proofErr w:type="gramEnd"/>
      <w:r w:rsidRPr="00E56A92">
        <w:rPr>
          <w:rFonts w:ascii="Verdana" w:hAnsi="Verdana" w:cs="Arial"/>
          <w:sz w:val="18"/>
          <w:szCs w:val="18"/>
        </w:rPr>
        <w:t xml:space="preserve"> Kč.</w:t>
      </w:r>
    </w:p>
    <w:p w14:paraId="36DCE732" w14:textId="77777777" w:rsidR="00A4348D" w:rsidRPr="00E56A92" w:rsidRDefault="00A4348D" w:rsidP="00A4348D">
      <w:pPr>
        <w:pStyle w:val="Nadpis9"/>
        <w:tabs>
          <w:tab w:val="clear" w:pos="4536"/>
          <w:tab w:val="clear" w:pos="5954"/>
        </w:tabs>
        <w:spacing w:before="120"/>
        <w:ind w:left="567" w:hanging="567"/>
        <w:jc w:val="both"/>
        <w:rPr>
          <w:rFonts w:ascii="Verdana" w:hAnsi="Verdana"/>
          <w:b w:val="0"/>
          <w:bCs w:val="0"/>
          <w:color w:val="auto"/>
          <w:sz w:val="18"/>
          <w:szCs w:val="18"/>
        </w:rPr>
      </w:pPr>
      <w:r w:rsidRPr="00E56A92">
        <w:rPr>
          <w:rFonts w:ascii="Verdana" w:hAnsi="Verdana"/>
          <w:bCs w:val="0"/>
          <w:color w:val="auto"/>
          <w:sz w:val="18"/>
          <w:szCs w:val="18"/>
        </w:rPr>
        <w:t>8.3.</w:t>
      </w:r>
      <w:r w:rsidRPr="00E56A92">
        <w:rPr>
          <w:rFonts w:ascii="Verdana" w:hAnsi="Verdana"/>
          <w:bCs w:val="0"/>
          <w:color w:val="auto"/>
          <w:sz w:val="18"/>
          <w:szCs w:val="18"/>
        </w:rPr>
        <w:tab/>
      </w:r>
      <w:r w:rsidRPr="00E56A92">
        <w:rPr>
          <w:rFonts w:ascii="Verdana" w:hAnsi="Verdana"/>
          <w:b w:val="0"/>
          <w:bCs w:val="0"/>
          <w:color w:val="auto"/>
          <w:sz w:val="18"/>
          <w:szCs w:val="18"/>
        </w:rPr>
        <w:t xml:space="preserve">Zhotovitel uhradí Objednateli smluvní pokutu v případě </w:t>
      </w:r>
      <w:r w:rsidRPr="00E56A92">
        <w:rPr>
          <w:rFonts w:ascii="Verdana" w:hAnsi="Verdana"/>
          <w:bCs w:val="0"/>
          <w:color w:val="auto"/>
          <w:sz w:val="18"/>
          <w:szCs w:val="18"/>
        </w:rPr>
        <w:t>vadného plnění</w:t>
      </w:r>
      <w:r w:rsidRPr="00E56A92">
        <w:rPr>
          <w:rFonts w:ascii="Verdana" w:hAnsi="Verdana"/>
          <w:b w:val="0"/>
          <w:bCs w:val="0"/>
          <w:color w:val="auto"/>
          <w:sz w:val="18"/>
          <w:szCs w:val="18"/>
        </w:rPr>
        <w:t xml:space="preserve"> takto:</w:t>
      </w:r>
    </w:p>
    <w:p w14:paraId="539E3A50" w14:textId="77777777" w:rsidR="00A4348D" w:rsidRPr="00E56A92" w:rsidRDefault="00A4348D" w:rsidP="00A4348D">
      <w:pPr>
        <w:spacing w:before="120" w:line="280" w:lineRule="exact"/>
        <w:ind w:left="851" w:hanging="284"/>
        <w:jc w:val="both"/>
        <w:rPr>
          <w:rFonts w:ascii="Verdana" w:hAnsi="Verdana" w:cs="Arial"/>
          <w:sz w:val="18"/>
          <w:szCs w:val="18"/>
        </w:rPr>
      </w:pPr>
      <w:r w:rsidRPr="00E56A92">
        <w:rPr>
          <w:rFonts w:ascii="Verdana" w:hAnsi="Verdana" w:cs="Arial"/>
          <w:sz w:val="18"/>
          <w:szCs w:val="18"/>
        </w:rPr>
        <w:t>a)</w:t>
      </w:r>
      <w:r w:rsidRPr="00E56A92">
        <w:rPr>
          <w:rFonts w:ascii="Verdana" w:hAnsi="Verdana" w:cs="Arial"/>
          <w:sz w:val="18"/>
          <w:szCs w:val="18"/>
        </w:rPr>
        <w:tab/>
        <w:t xml:space="preserve"> za vadné plnění ve výši </w:t>
      </w:r>
      <w:proofErr w:type="gramStart"/>
      <w:r w:rsidRPr="00E56A92">
        <w:rPr>
          <w:rFonts w:ascii="Verdana" w:hAnsi="Verdana" w:cs="Arial"/>
          <w:sz w:val="18"/>
          <w:szCs w:val="18"/>
        </w:rPr>
        <w:t>35.000,-</w:t>
      </w:r>
      <w:proofErr w:type="gramEnd"/>
      <w:r w:rsidRPr="00E56A92">
        <w:rPr>
          <w:rFonts w:ascii="Verdana" w:hAnsi="Verdana" w:cs="Arial"/>
          <w:sz w:val="18"/>
          <w:szCs w:val="18"/>
        </w:rPr>
        <w:t xml:space="preserve"> Kč za každý takový případ;</w:t>
      </w:r>
    </w:p>
    <w:p w14:paraId="782FE97F" w14:textId="77777777" w:rsidR="00A4348D" w:rsidRPr="00E56A92" w:rsidRDefault="00A4348D" w:rsidP="00A4348D">
      <w:pPr>
        <w:spacing w:before="120" w:line="280" w:lineRule="exact"/>
        <w:ind w:left="851" w:hanging="284"/>
        <w:jc w:val="both"/>
        <w:rPr>
          <w:rFonts w:ascii="Verdana" w:hAnsi="Verdana" w:cs="Arial"/>
          <w:sz w:val="18"/>
          <w:szCs w:val="18"/>
        </w:rPr>
      </w:pPr>
      <w:r w:rsidRPr="00E56A92">
        <w:rPr>
          <w:rFonts w:ascii="Verdana" w:hAnsi="Verdana" w:cs="Arial"/>
          <w:sz w:val="18"/>
          <w:szCs w:val="18"/>
        </w:rPr>
        <w:t>b)  pokud zjištěná vada bude odstraněna až po lhůtě 14 dnů, nebo lhůtě dohodnuté smluvními stranami, ve výši 0,2 % z celkové ceny uvedené v čl. 5 odst. 5.1. smlouvy za každý, byť jen započatý den prodlení;</w:t>
      </w:r>
    </w:p>
    <w:p w14:paraId="611DB68E" w14:textId="77777777" w:rsidR="00A4348D" w:rsidRPr="00E56A92" w:rsidRDefault="00A4348D" w:rsidP="00A4348D">
      <w:pPr>
        <w:spacing w:before="120" w:line="280" w:lineRule="exact"/>
        <w:ind w:left="851" w:hanging="284"/>
        <w:jc w:val="both"/>
        <w:rPr>
          <w:rFonts w:ascii="Verdana" w:hAnsi="Verdana" w:cs="Arial"/>
          <w:sz w:val="18"/>
          <w:szCs w:val="18"/>
        </w:rPr>
      </w:pPr>
      <w:r w:rsidRPr="00E56A92">
        <w:rPr>
          <w:rFonts w:ascii="Verdana" w:hAnsi="Verdana" w:cs="Arial"/>
          <w:sz w:val="18"/>
          <w:szCs w:val="18"/>
        </w:rPr>
        <w:t>c)</w:t>
      </w:r>
      <w:r w:rsidRPr="00E56A92">
        <w:rPr>
          <w:rFonts w:ascii="Verdana" w:hAnsi="Verdana" w:cs="Arial"/>
          <w:sz w:val="18"/>
          <w:szCs w:val="18"/>
        </w:rPr>
        <w:tab/>
        <w:t xml:space="preserve">pokud Zhotovitel vadu odmítne a následně se prokáže, že se o vadu jednalo ve výši </w:t>
      </w:r>
      <w:proofErr w:type="gramStart"/>
      <w:r w:rsidRPr="00E56A92">
        <w:rPr>
          <w:rFonts w:ascii="Verdana" w:hAnsi="Verdana" w:cs="Arial"/>
          <w:sz w:val="18"/>
          <w:szCs w:val="18"/>
        </w:rPr>
        <w:t>20.000,-</w:t>
      </w:r>
      <w:proofErr w:type="gramEnd"/>
      <w:r w:rsidRPr="00E56A92">
        <w:rPr>
          <w:rFonts w:ascii="Verdana" w:hAnsi="Verdana" w:cs="Arial"/>
          <w:sz w:val="18"/>
          <w:szCs w:val="18"/>
        </w:rPr>
        <w:t xml:space="preserve"> Kč za každý takový případ. </w:t>
      </w:r>
      <w:r w:rsidRPr="00E56A92">
        <w:rPr>
          <w:rFonts w:ascii="Verdana" w:hAnsi="Verdana" w:cs="Arial"/>
          <w:sz w:val="18"/>
          <w:szCs w:val="18"/>
        </w:rPr>
        <w:tab/>
      </w:r>
    </w:p>
    <w:p w14:paraId="4BF14485" w14:textId="77777777" w:rsidR="00A4348D" w:rsidRPr="00E56A92" w:rsidRDefault="00A4348D" w:rsidP="00A4348D">
      <w:pPr>
        <w:pStyle w:val="Nadpis9"/>
        <w:tabs>
          <w:tab w:val="clear" w:pos="4536"/>
          <w:tab w:val="clear" w:pos="5954"/>
        </w:tabs>
        <w:spacing w:before="120" w:line="280" w:lineRule="exact"/>
        <w:ind w:left="567" w:hanging="567"/>
        <w:jc w:val="both"/>
        <w:rPr>
          <w:rFonts w:ascii="Verdana" w:hAnsi="Verdana"/>
          <w:b w:val="0"/>
          <w:bCs w:val="0"/>
          <w:color w:val="auto"/>
          <w:sz w:val="18"/>
          <w:szCs w:val="18"/>
        </w:rPr>
      </w:pPr>
      <w:r w:rsidRPr="00E56A92">
        <w:rPr>
          <w:rFonts w:ascii="Verdana" w:hAnsi="Verdana"/>
          <w:bCs w:val="0"/>
          <w:color w:val="auto"/>
          <w:sz w:val="18"/>
          <w:szCs w:val="18"/>
        </w:rPr>
        <w:t>8.4.</w:t>
      </w:r>
      <w:r w:rsidRPr="00E56A92">
        <w:rPr>
          <w:rFonts w:ascii="Verdana" w:hAnsi="Verdana"/>
          <w:b w:val="0"/>
          <w:bCs w:val="0"/>
          <w:color w:val="auto"/>
          <w:sz w:val="18"/>
          <w:szCs w:val="18"/>
        </w:rPr>
        <w:tab/>
        <w:t xml:space="preserve">Zhotovitel uhradí Objednateli smluvní pokutu v případě porušení </w:t>
      </w:r>
      <w:r w:rsidRPr="00E56A92">
        <w:rPr>
          <w:rFonts w:ascii="Verdana" w:hAnsi="Verdana"/>
          <w:bCs w:val="0"/>
          <w:color w:val="auto"/>
          <w:sz w:val="18"/>
          <w:szCs w:val="18"/>
        </w:rPr>
        <w:t>ostatních smluvních povinností</w:t>
      </w:r>
      <w:r w:rsidRPr="00E56A92">
        <w:rPr>
          <w:rFonts w:ascii="Verdana" w:hAnsi="Verdana"/>
          <w:b w:val="0"/>
          <w:bCs w:val="0"/>
          <w:color w:val="auto"/>
          <w:sz w:val="18"/>
          <w:szCs w:val="18"/>
        </w:rPr>
        <w:t xml:space="preserve"> takto:</w:t>
      </w:r>
    </w:p>
    <w:p w14:paraId="01DE817B" w14:textId="77777777" w:rsidR="00A4348D" w:rsidRPr="00E56A92" w:rsidRDefault="00A4348D" w:rsidP="00A4348D">
      <w:pPr>
        <w:spacing w:before="120" w:after="120" w:line="280" w:lineRule="exact"/>
        <w:ind w:left="851" w:hanging="284"/>
        <w:jc w:val="both"/>
        <w:rPr>
          <w:rFonts w:ascii="Verdana" w:hAnsi="Verdana" w:cs="Arial"/>
          <w:sz w:val="18"/>
          <w:szCs w:val="18"/>
        </w:rPr>
      </w:pPr>
      <w:r w:rsidRPr="00E56A92">
        <w:rPr>
          <w:rFonts w:ascii="Verdana" w:hAnsi="Verdana" w:cs="Arial"/>
          <w:sz w:val="18"/>
          <w:szCs w:val="18"/>
        </w:rPr>
        <w:t>a)</w:t>
      </w:r>
      <w:r w:rsidRPr="00E56A92">
        <w:rPr>
          <w:rFonts w:ascii="Verdana" w:hAnsi="Verdana" w:cs="Arial"/>
          <w:sz w:val="18"/>
          <w:szCs w:val="18"/>
        </w:rPr>
        <w:tab/>
        <w:t>1 % z celkové ceny uvedené v čl. 5 odst. 5.1. smlouvy jako jednorázovou smluvní pokutu za každý případ, kdy Zhotovitel pověřil prováděním činností jiného poddodavatele než toho, který byl uveden v nabídce Zhotovitele, bez předchozího písemného souhlasu Objednatele;</w:t>
      </w:r>
    </w:p>
    <w:p w14:paraId="5019F305" w14:textId="77777777" w:rsidR="00A4348D" w:rsidRDefault="00A4348D" w:rsidP="00A4348D">
      <w:pPr>
        <w:spacing w:before="120" w:after="120" w:line="280" w:lineRule="exact"/>
        <w:ind w:left="851" w:hanging="284"/>
        <w:jc w:val="both"/>
        <w:rPr>
          <w:rFonts w:ascii="Verdana" w:hAnsi="Verdana" w:cs="Arial"/>
          <w:sz w:val="18"/>
          <w:szCs w:val="18"/>
        </w:rPr>
      </w:pPr>
      <w:r w:rsidRPr="00E56A92">
        <w:rPr>
          <w:rFonts w:ascii="Verdana" w:hAnsi="Verdana" w:cs="Arial"/>
          <w:sz w:val="18"/>
          <w:szCs w:val="18"/>
        </w:rPr>
        <w:t xml:space="preserve">b) pokud Zhotovitel poruší jakoukoli povinnost podle ustanovení čl. 11 této smlouvy, je Zhotovitel povinen uhradit smluvní pokutu Objednateli ve výši </w:t>
      </w:r>
      <w:proofErr w:type="gramStart"/>
      <w:r w:rsidRPr="00E56A92">
        <w:rPr>
          <w:rFonts w:ascii="Verdana" w:hAnsi="Verdana" w:cs="Arial"/>
          <w:sz w:val="18"/>
          <w:szCs w:val="18"/>
        </w:rPr>
        <w:t>10</w:t>
      </w:r>
      <w:r>
        <w:rPr>
          <w:rFonts w:ascii="Verdana" w:hAnsi="Verdana" w:cs="Arial"/>
          <w:sz w:val="18"/>
          <w:szCs w:val="18"/>
        </w:rPr>
        <w:t>.</w:t>
      </w:r>
      <w:r w:rsidRPr="00E56A92">
        <w:rPr>
          <w:rFonts w:ascii="Verdana" w:hAnsi="Verdana" w:cs="Arial"/>
          <w:sz w:val="18"/>
          <w:szCs w:val="18"/>
        </w:rPr>
        <w:t>000,-</w:t>
      </w:r>
      <w:proofErr w:type="gramEnd"/>
      <w:r w:rsidRPr="00E56A92">
        <w:rPr>
          <w:rFonts w:ascii="Verdana" w:hAnsi="Verdana" w:cs="Arial"/>
          <w:sz w:val="18"/>
          <w:szCs w:val="18"/>
        </w:rPr>
        <w:t xml:space="preserve"> Kč za každé jednotlivé porušení;</w:t>
      </w:r>
      <w:r w:rsidRPr="002E157C">
        <w:rPr>
          <w:rFonts w:ascii="Verdana" w:hAnsi="Verdana" w:cs="Arial"/>
          <w:sz w:val="18"/>
          <w:szCs w:val="18"/>
        </w:rPr>
        <w:t xml:space="preserve"> </w:t>
      </w:r>
    </w:p>
    <w:p w14:paraId="0E8CEE86" w14:textId="77777777" w:rsidR="00A4348D" w:rsidRDefault="00A4348D" w:rsidP="00A4348D">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8.5.</w:t>
      </w:r>
      <w:r>
        <w:rPr>
          <w:rFonts w:cs="Arial"/>
          <w:bCs/>
          <w:sz w:val="18"/>
          <w:szCs w:val="18"/>
        </w:rPr>
        <w:t xml:space="preserve"> </w:t>
      </w:r>
      <w:r>
        <w:rPr>
          <w:rFonts w:cs="Arial"/>
          <w:bCs/>
          <w:sz w:val="18"/>
          <w:szCs w:val="18"/>
        </w:rPr>
        <w:tab/>
      </w:r>
      <w:r w:rsidRPr="00502540">
        <w:rPr>
          <w:rFonts w:ascii="Verdana" w:hAnsi="Verdana" w:cs="Arial"/>
          <w:bCs/>
          <w:sz w:val="18"/>
          <w:szCs w:val="18"/>
        </w:rPr>
        <w:t>Uplatněním smluvní pokuty není dotčeno právo druhé smluvní strany na náhradu škody v plné výši.</w:t>
      </w:r>
    </w:p>
    <w:p w14:paraId="4FA73DC8" w14:textId="77777777" w:rsidR="00A4348D" w:rsidRDefault="00A4348D" w:rsidP="00A4348D">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8.6.</w:t>
      </w:r>
      <w:r>
        <w:rPr>
          <w:rFonts w:cs="Arial"/>
          <w:bCs/>
          <w:sz w:val="18"/>
          <w:szCs w:val="18"/>
        </w:rPr>
        <w:tab/>
      </w:r>
      <w:r w:rsidRPr="00502540">
        <w:rPr>
          <w:rFonts w:ascii="Verdana" w:hAnsi="Verdana" w:cs="Arial"/>
          <w:bCs/>
          <w:sz w:val="18"/>
          <w:szCs w:val="18"/>
        </w:rPr>
        <w:t>Uplatněním nároku na zaplacení smluvní pokuty ani jejím uhrazením nezaniká povinnost smluvní strany splnit utvrzenou smluvní povinnost.</w:t>
      </w:r>
    </w:p>
    <w:p w14:paraId="5DF9F6D9" w14:textId="77777777" w:rsidR="00A4348D" w:rsidRDefault="00A4348D" w:rsidP="00A4348D">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lastRenderedPageBreak/>
        <w:t>8.7.</w:t>
      </w:r>
      <w:r>
        <w:rPr>
          <w:rFonts w:ascii="Verdana" w:hAnsi="Verdana" w:cs="Arial"/>
          <w:bCs/>
          <w:sz w:val="18"/>
          <w:szCs w:val="18"/>
        </w:rPr>
        <w:tab/>
      </w:r>
      <w:r w:rsidRPr="00502540">
        <w:rPr>
          <w:rFonts w:ascii="Verdana" w:hAnsi="Verdana" w:cs="Arial"/>
          <w:bCs/>
          <w:sz w:val="18"/>
          <w:szCs w:val="18"/>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597FD0D3" w14:textId="77777777" w:rsidR="00A4348D" w:rsidRDefault="00A4348D" w:rsidP="00A4348D">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8.8.</w:t>
      </w:r>
      <w:r>
        <w:rPr>
          <w:rFonts w:cs="Arial"/>
          <w:bCs/>
          <w:sz w:val="18"/>
          <w:szCs w:val="18"/>
        </w:rPr>
        <w:tab/>
      </w:r>
      <w:r w:rsidRPr="00502540">
        <w:rPr>
          <w:rFonts w:ascii="Verdana" w:hAnsi="Verdana" w:cs="Arial"/>
          <w:bCs/>
          <w:sz w:val="18"/>
          <w:szCs w:val="18"/>
        </w:rPr>
        <w:t>Smluvní pokuty se uplatňují bez DPH. Základem pro výpočet smluvních pokut jsou částky bez DPH uvedené ve smlouvě v okamžiku jejího uzavření; k případným úpravám ceny plnění po uzavření smlouvy se nepřihlíží.</w:t>
      </w:r>
    </w:p>
    <w:p w14:paraId="177B215F" w14:textId="77777777" w:rsidR="00A4348D" w:rsidRDefault="00A4348D" w:rsidP="00A4348D">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8.9</w:t>
      </w:r>
      <w:r>
        <w:rPr>
          <w:rFonts w:ascii="Verdana" w:hAnsi="Verdana" w:cs="Arial"/>
          <w:b/>
          <w:sz w:val="18"/>
          <w:szCs w:val="18"/>
        </w:rPr>
        <w:t>.</w:t>
      </w:r>
      <w:r>
        <w:rPr>
          <w:rFonts w:cs="Arial"/>
          <w:bCs/>
          <w:sz w:val="18"/>
          <w:szCs w:val="18"/>
        </w:rPr>
        <w:tab/>
      </w:r>
      <w:r w:rsidRPr="00502540">
        <w:rPr>
          <w:rFonts w:ascii="Verdana" w:hAnsi="Verdana" w:cs="Arial"/>
          <w:bCs/>
          <w:sz w:val="18"/>
          <w:szCs w:val="18"/>
        </w:rPr>
        <w:t>Smluvní pokuta je splatná do třiceti (30) kalendářních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69BBF082" w14:textId="77777777" w:rsidR="00A4348D" w:rsidRDefault="00A4348D" w:rsidP="00A4348D">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8.10</w:t>
      </w:r>
      <w:r w:rsidRPr="00502540">
        <w:rPr>
          <w:rFonts w:cs="Arial"/>
          <w:b/>
          <w:sz w:val="18"/>
          <w:szCs w:val="18"/>
        </w:rPr>
        <w:t>.</w:t>
      </w:r>
      <w:r>
        <w:rPr>
          <w:rFonts w:cs="Arial"/>
          <w:bCs/>
          <w:sz w:val="18"/>
          <w:szCs w:val="18"/>
        </w:rPr>
        <w:tab/>
      </w:r>
      <w:r w:rsidRPr="00502540">
        <w:rPr>
          <w:rFonts w:ascii="Verdana" w:hAnsi="Verdana" w:cs="Arial"/>
          <w:bCs/>
          <w:sz w:val="18"/>
          <w:szCs w:val="18"/>
        </w:rPr>
        <w:t xml:space="preserve">V případě porušení smluvní povinnosti týkající se </w:t>
      </w:r>
      <w:r w:rsidRPr="00312B51">
        <w:rPr>
          <w:rFonts w:ascii="Verdana" w:hAnsi="Verdana" w:cs="Arial"/>
          <w:bCs/>
          <w:sz w:val="18"/>
          <w:szCs w:val="18"/>
        </w:rPr>
        <w:t>účasti poddodavatelů</w:t>
      </w:r>
      <w:r w:rsidRPr="00502540">
        <w:rPr>
          <w:rFonts w:ascii="Verdana" w:hAnsi="Verdana" w:cs="Arial"/>
          <w:bCs/>
          <w:sz w:val="18"/>
          <w:szCs w:val="18"/>
        </w:rPr>
        <w:t>, které je možné jednáním Zhotovitele do patnácti (15) kalendářních dnů napravit, bude Zhotovitel bezodkladně písemně vyzván ke zjednání nápravy v dodatečné lhůtě patnácti (15) kalendářních dnů ode dne doručení výzvy. V případě, že Zhotovitel zjedná nápravu ve stanovené lhůtě, nárok Objednatele na smluvní pokutu nevznikne. V případě marného uplynutí této lhůty vzniká nárok na smluvní pokutu ode dne porušení smluvní povinnosti.</w:t>
      </w:r>
      <w:r>
        <w:rPr>
          <w:rFonts w:ascii="Verdana" w:hAnsi="Verdana" w:cs="Arial"/>
          <w:bCs/>
          <w:sz w:val="18"/>
          <w:szCs w:val="18"/>
        </w:rPr>
        <w:t xml:space="preserve"> </w:t>
      </w:r>
    </w:p>
    <w:p w14:paraId="6A069180" w14:textId="77777777" w:rsidR="00A4348D" w:rsidRDefault="00A4348D" w:rsidP="00A4348D">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8.11.</w:t>
      </w:r>
      <w:r>
        <w:rPr>
          <w:rFonts w:cs="Arial"/>
          <w:bCs/>
          <w:sz w:val="18"/>
          <w:szCs w:val="18"/>
        </w:rPr>
        <w:tab/>
      </w:r>
      <w:r w:rsidRPr="00502540">
        <w:rPr>
          <w:rFonts w:ascii="Verdana" w:hAnsi="Verdana" w:cs="Arial"/>
          <w:bCs/>
          <w:sz w:val="18"/>
          <w:szCs w:val="18"/>
        </w:rPr>
        <w:t xml:space="preserve">Maximální celková výše všech uplatněných smluvních pokut v důsledku porušení smlouvy je stanovena ve výši 30 % celkové ceny </w:t>
      </w:r>
      <w:r>
        <w:rPr>
          <w:rFonts w:ascii="Verdana" w:hAnsi="Verdana" w:cs="Arial"/>
          <w:bCs/>
          <w:sz w:val="18"/>
          <w:szCs w:val="18"/>
        </w:rPr>
        <w:t>uvedené v</w:t>
      </w:r>
      <w:r w:rsidRPr="00502540">
        <w:rPr>
          <w:rFonts w:ascii="Verdana" w:hAnsi="Verdana" w:cs="Arial"/>
          <w:bCs/>
          <w:sz w:val="18"/>
          <w:szCs w:val="18"/>
        </w:rPr>
        <w:t xml:space="preserve"> čl. </w:t>
      </w:r>
      <w:r>
        <w:rPr>
          <w:rFonts w:ascii="Verdana" w:hAnsi="Verdana" w:cs="Arial"/>
          <w:bCs/>
          <w:sz w:val="18"/>
          <w:szCs w:val="18"/>
        </w:rPr>
        <w:t>5 odst. 5.</w:t>
      </w:r>
      <w:r w:rsidRPr="00502540">
        <w:rPr>
          <w:rFonts w:ascii="Verdana" w:hAnsi="Verdana" w:cs="Arial"/>
          <w:bCs/>
          <w:sz w:val="18"/>
          <w:szCs w:val="18"/>
        </w:rPr>
        <w:t>1. smlouvy.</w:t>
      </w:r>
    </w:p>
    <w:p w14:paraId="1908D962" w14:textId="77777777" w:rsidR="00A4348D" w:rsidRDefault="00A4348D" w:rsidP="00A4348D">
      <w:pPr>
        <w:spacing w:before="120" w:after="120" w:line="280" w:lineRule="exact"/>
        <w:ind w:left="567" w:hanging="567"/>
        <w:jc w:val="both"/>
        <w:rPr>
          <w:rFonts w:ascii="Verdana" w:hAnsi="Verdana" w:cs="Arial"/>
          <w:bCs/>
          <w:sz w:val="18"/>
          <w:szCs w:val="18"/>
        </w:rPr>
      </w:pPr>
      <w:r w:rsidRPr="00BB2803">
        <w:rPr>
          <w:rFonts w:ascii="Verdana" w:hAnsi="Verdana" w:cs="Arial"/>
          <w:b/>
          <w:sz w:val="18"/>
          <w:szCs w:val="18"/>
        </w:rPr>
        <w:t>8.12.</w:t>
      </w:r>
      <w:r>
        <w:rPr>
          <w:rFonts w:cs="Arial"/>
          <w:bCs/>
          <w:sz w:val="18"/>
          <w:szCs w:val="18"/>
        </w:rPr>
        <w:tab/>
      </w:r>
      <w:r w:rsidRPr="00BB2803">
        <w:rPr>
          <w:rFonts w:ascii="Verdana" w:hAnsi="Verdana" w:cs="Arial"/>
          <w:bCs/>
          <w:sz w:val="18"/>
          <w:szCs w:val="18"/>
        </w:rPr>
        <w:t>Dosažení maximální celkové výše veškerých uplatněných smluvních pokut podle předchozího odstavce představuje podstatné porušení smlouvy, na základě, kterého je Objednatel oprávněn odstoupit od smlouvy.</w:t>
      </w:r>
    </w:p>
    <w:p w14:paraId="03883E13" w14:textId="77777777" w:rsidR="00A4348D" w:rsidRPr="00B74628" w:rsidRDefault="00A4348D" w:rsidP="00A4348D">
      <w:pPr>
        <w:spacing w:before="120" w:after="120" w:line="280" w:lineRule="exact"/>
        <w:ind w:left="567" w:hanging="567"/>
        <w:jc w:val="both"/>
        <w:rPr>
          <w:rFonts w:ascii="Verdana" w:hAnsi="Verdana" w:cs="Arial"/>
          <w:bCs/>
          <w:sz w:val="18"/>
          <w:szCs w:val="18"/>
        </w:rPr>
      </w:pPr>
      <w:r w:rsidRPr="00BB2803">
        <w:rPr>
          <w:rFonts w:ascii="Verdana" w:hAnsi="Verdana" w:cs="Arial"/>
          <w:b/>
          <w:sz w:val="18"/>
          <w:szCs w:val="18"/>
        </w:rPr>
        <w:t>8.13.</w:t>
      </w:r>
      <w:r w:rsidRPr="00BB2803">
        <w:rPr>
          <w:rFonts w:cs="Arial"/>
          <w:bCs/>
          <w:sz w:val="18"/>
          <w:szCs w:val="18"/>
        </w:rPr>
        <w:tab/>
      </w:r>
      <w:r w:rsidRPr="00BB2803">
        <w:rPr>
          <w:rFonts w:ascii="Verdana" w:hAnsi="Verdana" w:cs="Arial"/>
          <w:bCs/>
          <w:sz w:val="18"/>
          <w:szCs w:val="18"/>
        </w:rPr>
        <w:t>Objednatel je ze zákona povinen uplatnit a vymáhat veškeré smluvní pokuty, na které mu vznikl nárok v plné výši bez možnosti úpravy jejich výše.</w:t>
      </w:r>
    </w:p>
    <w:p w14:paraId="1CC21E98" w14:textId="77777777" w:rsidR="00A4348D" w:rsidRPr="00BB2803" w:rsidRDefault="00A4348D" w:rsidP="00A4348D">
      <w:pPr>
        <w:spacing w:after="120" w:line="280" w:lineRule="exact"/>
        <w:ind w:left="567" w:hanging="567"/>
        <w:jc w:val="both"/>
        <w:rPr>
          <w:rFonts w:ascii="Verdana" w:hAnsi="Verdana" w:cs="Arial"/>
          <w:sz w:val="18"/>
          <w:szCs w:val="18"/>
        </w:rPr>
      </w:pPr>
      <w:r w:rsidRPr="00BB2803">
        <w:rPr>
          <w:rFonts w:ascii="Verdana" w:hAnsi="Verdana" w:cs="Arial"/>
          <w:b/>
          <w:sz w:val="18"/>
          <w:szCs w:val="18"/>
        </w:rPr>
        <w:t>8.</w:t>
      </w:r>
      <w:r>
        <w:rPr>
          <w:rFonts w:ascii="Verdana" w:hAnsi="Verdana" w:cs="Arial"/>
          <w:b/>
          <w:sz w:val="18"/>
          <w:szCs w:val="18"/>
        </w:rPr>
        <w:t>14</w:t>
      </w:r>
      <w:r w:rsidRPr="00BB2803">
        <w:rPr>
          <w:rFonts w:ascii="Verdana" w:hAnsi="Verdana" w:cs="Arial"/>
          <w:b/>
          <w:sz w:val="18"/>
          <w:szCs w:val="18"/>
        </w:rPr>
        <w:t>.</w:t>
      </w:r>
      <w:r w:rsidRPr="00BB2803">
        <w:rPr>
          <w:rFonts w:ascii="Verdana" w:hAnsi="Verdana" w:cs="Arial"/>
          <w:sz w:val="18"/>
          <w:szCs w:val="18"/>
        </w:rPr>
        <w:tab/>
        <w:t>Objednateli je oprávněn započíst jakoukoliv pohledávku z této smlouvy proti pohledávce Zhotovitele z této smlouvy za Objednatelem v případě, že Zhotovitel neuhradí smluvní pokutu ve stanoveném termínu.</w:t>
      </w:r>
    </w:p>
    <w:p w14:paraId="5E1C6FD4" w14:textId="77777777" w:rsidR="00A4348D" w:rsidRPr="002E157C" w:rsidRDefault="00A4348D" w:rsidP="00A4348D">
      <w:pPr>
        <w:spacing w:after="120" w:line="280" w:lineRule="exact"/>
        <w:ind w:left="567" w:hanging="567"/>
        <w:jc w:val="both"/>
        <w:rPr>
          <w:rFonts w:ascii="Verdana" w:hAnsi="Verdana" w:cs="Arial"/>
          <w:sz w:val="18"/>
          <w:szCs w:val="18"/>
        </w:rPr>
      </w:pPr>
      <w:r w:rsidRPr="00BB2803">
        <w:rPr>
          <w:rFonts w:ascii="Verdana" w:hAnsi="Verdana" w:cs="Arial"/>
          <w:b/>
          <w:sz w:val="18"/>
          <w:szCs w:val="18"/>
        </w:rPr>
        <w:t>8.1</w:t>
      </w:r>
      <w:r>
        <w:rPr>
          <w:rFonts w:ascii="Verdana" w:hAnsi="Verdana" w:cs="Arial"/>
          <w:b/>
          <w:sz w:val="18"/>
          <w:szCs w:val="18"/>
        </w:rPr>
        <w:t>5</w:t>
      </w:r>
      <w:r w:rsidRPr="00BB2803">
        <w:rPr>
          <w:rFonts w:ascii="Verdana" w:hAnsi="Verdana" w:cs="Arial"/>
          <w:b/>
          <w:sz w:val="18"/>
          <w:szCs w:val="18"/>
        </w:rPr>
        <w:t>.</w:t>
      </w:r>
      <w:r w:rsidRPr="00BB2803">
        <w:rPr>
          <w:rFonts w:ascii="Verdana" w:hAnsi="Verdana" w:cs="Arial"/>
          <w:sz w:val="18"/>
          <w:szCs w:val="18"/>
        </w:rPr>
        <w:t xml:space="preserve"> Článkem 8 není dotčeno právo na uplatňování smluvních pokut uvedených v jiných ustanoveních této smlouvy.</w:t>
      </w:r>
      <w:r w:rsidRPr="002E157C">
        <w:rPr>
          <w:rFonts w:ascii="Verdana" w:hAnsi="Verdana" w:cs="Arial"/>
          <w:sz w:val="18"/>
          <w:szCs w:val="18"/>
        </w:rPr>
        <w:t xml:space="preserve"> </w:t>
      </w:r>
    </w:p>
    <w:p w14:paraId="547C81B7" w14:textId="77777777" w:rsidR="007149BF" w:rsidRPr="003A564B" w:rsidRDefault="00A03259" w:rsidP="00AE2336">
      <w:pPr>
        <w:pStyle w:val="Nadpis1"/>
        <w:keepNext w:val="0"/>
        <w:widowControl w:val="0"/>
        <w:suppressAutoHyphens/>
        <w:spacing w:after="120" w:line="280" w:lineRule="exact"/>
        <w:jc w:val="center"/>
        <w:rPr>
          <w:rFonts w:ascii="Verdana" w:hAnsi="Verdana"/>
          <w:sz w:val="20"/>
          <w:szCs w:val="18"/>
          <w:u w:val="single"/>
        </w:rPr>
      </w:pPr>
      <w:r w:rsidRPr="003A564B">
        <w:rPr>
          <w:rFonts w:ascii="Verdana" w:hAnsi="Verdana"/>
          <w:sz w:val="20"/>
          <w:szCs w:val="18"/>
          <w:u w:val="single"/>
        </w:rPr>
        <w:t>Čl</w:t>
      </w:r>
      <w:r w:rsidR="001F339E" w:rsidRPr="003A564B">
        <w:rPr>
          <w:rFonts w:ascii="Verdana" w:hAnsi="Verdana"/>
          <w:sz w:val="20"/>
          <w:szCs w:val="18"/>
          <w:u w:val="single"/>
        </w:rPr>
        <w:t>ánek</w:t>
      </w:r>
      <w:r w:rsidR="007823B4" w:rsidRPr="003A564B">
        <w:rPr>
          <w:rFonts w:ascii="Verdana" w:hAnsi="Verdana"/>
          <w:sz w:val="20"/>
          <w:szCs w:val="18"/>
          <w:u w:val="single"/>
        </w:rPr>
        <w:t xml:space="preserve"> </w:t>
      </w:r>
      <w:r w:rsidR="00F62F81" w:rsidRPr="003A564B">
        <w:rPr>
          <w:rFonts w:ascii="Verdana" w:hAnsi="Verdana"/>
          <w:sz w:val="20"/>
          <w:szCs w:val="18"/>
          <w:u w:val="single"/>
        </w:rPr>
        <w:t>9</w:t>
      </w:r>
      <w:r w:rsidRPr="003A564B">
        <w:rPr>
          <w:rFonts w:ascii="Verdana" w:hAnsi="Verdana"/>
          <w:sz w:val="20"/>
          <w:szCs w:val="18"/>
          <w:u w:val="single"/>
        </w:rPr>
        <w:t xml:space="preserve"> - Odp</w:t>
      </w:r>
      <w:r w:rsidR="00855CCB" w:rsidRPr="003A564B">
        <w:rPr>
          <w:rFonts w:ascii="Verdana" w:hAnsi="Verdana"/>
          <w:sz w:val="20"/>
          <w:szCs w:val="18"/>
          <w:u w:val="single"/>
        </w:rPr>
        <w:t>ovědnost za vady</w:t>
      </w:r>
      <w:r w:rsidR="007C0BA3" w:rsidRPr="003A564B">
        <w:rPr>
          <w:rFonts w:ascii="Verdana" w:hAnsi="Verdana"/>
          <w:sz w:val="20"/>
          <w:szCs w:val="18"/>
          <w:u w:val="single"/>
        </w:rPr>
        <w:t>, škodu a záruky</w:t>
      </w:r>
    </w:p>
    <w:p w14:paraId="1CCA666F" w14:textId="59BA6659" w:rsidR="008209F6" w:rsidRPr="00734C0E" w:rsidRDefault="00F62F81" w:rsidP="00F16456">
      <w:pPr>
        <w:pStyle w:val="Podnadpis"/>
        <w:spacing w:before="120" w:after="120" w:line="280" w:lineRule="exact"/>
        <w:ind w:left="567" w:hanging="567"/>
        <w:jc w:val="both"/>
        <w:rPr>
          <w:rFonts w:ascii="Verdana" w:hAnsi="Verdana" w:cs="Arial"/>
          <w:bCs/>
          <w:sz w:val="18"/>
          <w:szCs w:val="18"/>
        </w:rPr>
      </w:pPr>
      <w:r>
        <w:rPr>
          <w:rFonts w:ascii="Verdana" w:hAnsi="Verdana" w:cs="Arial"/>
          <w:b/>
          <w:bCs/>
          <w:sz w:val="18"/>
          <w:szCs w:val="18"/>
        </w:rPr>
        <w:t>9</w:t>
      </w:r>
      <w:r w:rsidR="0021342B" w:rsidRPr="00734C0E">
        <w:rPr>
          <w:rFonts w:ascii="Verdana" w:hAnsi="Verdana" w:cs="Arial"/>
          <w:b/>
          <w:bCs/>
          <w:sz w:val="18"/>
          <w:szCs w:val="18"/>
        </w:rPr>
        <w:t>.1.</w:t>
      </w:r>
      <w:r w:rsidR="009B3D38">
        <w:rPr>
          <w:rFonts w:ascii="Verdana" w:hAnsi="Verdana" w:cs="Arial"/>
          <w:b/>
          <w:bCs/>
          <w:sz w:val="18"/>
          <w:szCs w:val="18"/>
        </w:rPr>
        <w:tab/>
      </w:r>
      <w:r w:rsidR="00667FAA">
        <w:rPr>
          <w:rFonts w:ascii="Verdana" w:hAnsi="Verdana" w:cs="Arial"/>
          <w:bCs/>
          <w:sz w:val="18"/>
          <w:szCs w:val="18"/>
        </w:rPr>
        <w:t>Zhotovitel</w:t>
      </w:r>
      <w:r w:rsidR="008C7459" w:rsidRPr="00734C0E">
        <w:rPr>
          <w:rFonts w:ascii="Verdana" w:hAnsi="Verdana" w:cs="Arial"/>
          <w:bCs/>
          <w:sz w:val="18"/>
          <w:szCs w:val="18"/>
        </w:rPr>
        <w:t xml:space="preserve"> odpovídá za vady díla. Dílo nebo jeho část má vady, jestliže neodpovídá smlouvě, zejména účelu jeho využití, případně nemá vlastnosti výslovně stanovené </w:t>
      </w:r>
      <w:r w:rsidR="00C03B39" w:rsidRPr="00734C0E">
        <w:rPr>
          <w:rFonts w:ascii="Verdana" w:hAnsi="Verdana" w:cs="Arial"/>
          <w:bCs/>
          <w:sz w:val="18"/>
          <w:szCs w:val="18"/>
        </w:rPr>
        <w:t>s</w:t>
      </w:r>
      <w:r w:rsidR="008C7459" w:rsidRPr="00734C0E">
        <w:rPr>
          <w:rFonts w:ascii="Verdana" w:hAnsi="Verdana" w:cs="Arial"/>
          <w:bCs/>
          <w:sz w:val="18"/>
          <w:szCs w:val="18"/>
        </w:rPr>
        <w:t xml:space="preserve">mlouvou, </w:t>
      </w:r>
      <w:r w:rsidR="00667FAA">
        <w:rPr>
          <w:rFonts w:ascii="Verdana" w:hAnsi="Verdana" w:cs="Arial"/>
          <w:bCs/>
          <w:sz w:val="18"/>
          <w:szCs w:val="18"/>
        </w:rPr>
        <w:t>Objednatel</w:t>
      </w:r>
      <w:r w:rsidR="008C7459" w:rsidRPr="00734C0E">
        <w:rPr>
          <w:rFonts w:ascii="Verdana" w:hAnsi="Verdana" w:cs="Arial"/>
          <w:bCs/>
          <w:sz w:val="18"/>
          <w:szCs w:val="18"/>
        </w:rPr>
        <w:t xml:space="preserve">em, platnými předpisy nebo nemá vlastnosti obvyklé. </w:t>
      </w:r>
    </w:p>
    <w:p w14:paraId="1BC87689" w14:textId="277A2DA1" w:rsidR="008C7459" w:rsidRPr="00734C0E" w:rsidRDefault="00F62F81" w:rsidP="00383697">
      <w:pPr>
        <w:pStyle w:val="Podnadpis"/>
        <w:spacing w:before="120" w:line="280" w:lineRule="exact"/>
        <w:ind w:left="567" w:hanging="567"/>
        <w:jc w:val="both"/>
        <w:rPr>
          <w:rFonts w:ascii="Verdana" w:hAnsi="Verdana" w:cs="Arial"/>
          <w:bCs/>
          <w:sz w:val="18"/>
          <w:szCs w:val="18"/>
        </w:rPr>
      </w:pPr>
      <w:r>
        <w:rPr>
          <w:rFonts w:ascii="Verdana" w:hAnsi="Verdana" w:cs="Arial"/>
          <w:b/>
          <w:bCs/>
          <w:sz w:val="18"/>
          <w:szCs w:val="18"/>
        </w:rPr>
        <w:t>9</w:t>
      </w:r>
      <w:r w:rsidR="008209F6" w:rsidRPr="00734C0E">
        <w:rPr>
          <w:rFonts w:ascii="Verdana" w:hAnsi="Verdana" w:cs="Arial"/>
          <w:b/>
          <w:bCs/>
          <w:sz w:val="18"/>
          <w:szCs w:val="18"/>
        </w:rPr>
        <w:t>.2</w:t>
      </w:r>
      <w:r w:rsidR="00E21CF2" w:rsidRPr="00734C0E">
        <w:rPr>
          <w:rFonts w:ascii="Verdana" w:hAnsi="Verdana" w:cs="Arial"/>
          <w:b/>
          <w:bCs/>
          <w:sz w:val="18"/>
          <w:szCs w:val="18"/>
        </w:rPr>
        <w:t>.</w:t>
      </w:r>
      <w:r w:rsidR="008209F6" w:rsidRPr="00734C0E">
        <w:rPr>
          <w:rFonts w:ascii="Verdana" w:hAnsi="Verdana" w:cs="Arial"/>
          <w:bCs/>
          <w:sz w:val="18"/>
          <w:szCs w:val="18"/>
        </w:rPr>
        <w:t xml:space="preserve"> </w:t>
      </w:r>
      <w:r w:rsidR="008209F6" w:rsidRPr="00734C0E">
        <w:rPr>
          <w:rFonts w:ascii="Verdana" w:hAnsi="Verdana" w:cs="Arial"/>
          <w:bCs/>
          <w:sz w:val="18"/>
          <w:szCs w:val="18"/>
        </w:rPr>
        <w:tab/>
      </w:r>
      <w:r w:rsidR="008C7459" w:rsidRPr="00734C0E">
        <w:rPr>
          <w:rFonts w:ascii="Verdana" w:hAnsi="Verdana" w:cs="Arial"/>
          <w:bCs/>
          <w:sz w:val="18"/>
          <w:szCs w:val="18"/>
        </w:rPr>
        <w:t xml:space="preserve">V případě odpovědnosti </w:t>
      </w:r>
      <w:r w:rsidR="00667FAA">
        <w:rPr>
          <w:rFonts w:ascii="Verdana" w:hAnsi="Verdana" w:cs="Arial"/>
          <w:bCs/>
          <w:sz w:val="18"/>
          <w:szCs w:val="18"/>
        </w:rPr>
        <w:t>Zhotovitel</w:t>
      </w:r>
      <w:r w:rsidR="008C7459" w:rsidRPr="00734C0E">
        <w:rPr>
          <w:rFonts w:ascii="Verdana" w:hAnsi="Verdana" w:cs="Arial"/>
          <w:bCs/>
          <w:sz w:val="18"/>
          <w:szCs w:val="18"/>
        </w:rPr>
        <w:t xml:space="preserve">e za vady platí v ostatním </w:t>
      </w:r>
      <w:proofErr w:type="spellStart"/>
      <w:r w:rsidR="008C7459" w:rsidRPr="00734C0E">
        <w:rPr>
          <w:rFonts w:ascii="Verdana" w:hAnsi="Verdana" w:cs="Arial"/>
          <w:bCs/>
          <w:sz w:val="18"/>
          <w:szCs w:val="18"/>
        </w:rPr>
        <w:t>ust</w:t>
      </w:r>
      <w:proofErr w:type="spellEnd"/>
      <w:r w:rsidR="008C7459" w:rsidRPr="00734C0E">
        <w:rPr>
          <w:rFonts w:ascii="Verdana" w:hAnsi="Verdana" w:cs="Arial"/>
          <w:bCs/>
          <w:sz w:val="18"/>
          <w:szCs w:val="18"/>
        </w:rPr>
        <w:t>. § 2615 a násl. zákona č. 89/2012 Sb., občanského zákoníku, v platném znění.</w:t>
      </w:r>
      <w:r w:rsidR="008C7459" w:rsidRPr="00734C0E">
        <w:rPr>
          <w:rFonts w:ascii="Verdana" w:hAnsi="Verdana"/>
          <w:sz w:val="18"/>
          <w:szCs w:val="18"/>
        </w:rPr>
        <w:t xml:space="preserve"> </w:t>
      </w:r>
      <w:r w:rsidR="00667FAA">
        <w:rPr>
          <w:rFonts w:ascii="Verdana" w:hAnsi="Verdana" w:cs="Arial"/>
          <w:bCs/>
          <w:sz w:val="18"/>
          <w:szCs w:val="18"/>
        </w:rPr>
        <w:t>Zhotovitel</w:t>
      </w:r>
      <w:r w:rsidR="007C44EB" w:rsidRPr="00734C0E">
        <w:rPr>
          <w:rFonts w:ascii="Verdana" w:hAnsi="Verdana" w:cs="Arial"/>
          <w:bCs/>
          <w:sz w:val="18"/>
          <w:szCs w:val="18"/>
        </w:rPr>
        <w:t xml:space="preserve"> odpovídá za všechny vady, které má </w:t>
      </w:r>
      <w:r w:rsidR="008C7459" w:rsidRPr="00734C0E">
        <w:rPr>
          <w:rFonts w:ascii="Verdana" w:hAnsi="Verdana" w:cs="Arial"/>
          <w:bCs/>
          <w:sz w:val="18"/>
          <w:szCs w:val="18"/>
        </w:rPr>
        <w:t>d</w:t>
      </w:r>
      <w:r w:rsidR="007C44EB" w:rsidRPr="00734C0E">
        <w:rPr>
          <w:rFonts w:ascii="Verdana" w:hAnsi="Verdana" w:cs="Arial"/>
          <w:bCs/>
          <w:sz w:val="18"/>
          <w:szCs w:val="18"/>
        </w:rPr>
        <w:t xml:space="preserve">ílo nebo </w:t>
      </w:r>
      <w:r w:rsidR="008C7459" w:rsidRPr="00734C0E">
        <w:rPr>
          <w:rFonts w:ascii="Verdana" w:hAnsi="Verdana" w:cs="Arial"/>
          <w:bCs/>
          <w:sz w:val="18"/>
          <w:szCs w:val="18"/>
        </w:rPr>
        <w:t>č</w:t>
      </w:r>
      <w:r w:rsidR="007C44EB" w:rsidRPr="00734C0E">
        <w:rPr>
          <w:rFonts w:ascii="Verdana" w:hAnsi="Verdana" w:cs="Arial"/>
          <w:bCs/>
          <w:sz w:val="18"/>
          <w:szCs w:val="18"/>
        </w:rPr>
        <w:t xml:space="preserve">ást </w:t>
      </w:r>
      <w:r w:rsidR="008C7459" w:rsidRPr="00734C0E">
        <w:rPr>
          <w:rFonts w:ascii="Verdana" w:hAnsi="Verdana" w:cs="Arial"/>
          <w:bCs/>
          <w:sz w:val="18"/>
          <w:szCs w:val="18"/>
        </w:rPr>
        <w:t>d</w:t>
      </w:r>
      <w:r w:rsidR="007C44EB" w:rsidRPr="00734C0E">
        <w:rPr>
          <w:rFonts w:ascii="Verdana" w:hAnsi="Verdana" w:cs="Arial"/>
          <w:bCs/>
          <w:sz w:val="18"/>
          <w:szCs w:val="18"/>
        </w:rPr>
        <w:t xml:space="preserve">íla v okamžiku jeho předání a převzetí </w:t>
      </w:r>
      <w:r w:rsidR="00667FAA">
        <w:rPr>
          <w:rFonts w:ascii="Verdana" w:hAnsi="Verdana" w:cs="Arial"/>
          <w:bCs/>
          <w:sz w:val="18"/>
          <w:szCs w:val="18"/>
        </w:rPr>
        <w:t>Objednatel</w:t>
      </w:r>
      <w:r w:rsidR="007C44EB" w:rsidRPr="00734C0E">
        <w:rPr>
          <w:rFonts w:ascii="Verdana" w:hAnsi="Verdana" w:cs="Arial"/>
          <w:bCs/>
          <w:sz w:val="18"/>
          <w:szCs w:val="18"/>
        </w:rPr>
        <w:t xml:space="preserve">em a dále za vady, které vyjdou najevo kdykoliv v době 60 měsíců od </w:t>
      </w:r>
      <w:r w:rsidR="00BD3782" w:rsidRPr="00BD3782">
        <w:rPr>
          <w:rFonts w:ascii="Verdana" w:hAnsi="Verdana" w:cs="Arial"/>
          <w:bCs/>
          <w:sz w:val="18"/>
          <w:szCs w:val="18"/>
        </w:rPr>
        <w:t>okamžiku ukončení Smlouvy</w:t>
      </w:r>
      <w:r w:rsidR="00BD3782">
        <w:rPr>
          <w:rFonts w:ascii="Verdana" w:hAnsi="Verdana" w:cs="Arial"/>
          <w:bCs/>
          <w:sz w:val="18"/>
          <w:szCs w:val="18"/>
        </w:rPr>
        <w:t>.</w:t>
      </w:r>
      <w:r w:rsidR="00BD3782" w:rsidRPr="00BD3782">
        <w:rPr>
          <w:rFonts w:ascii="Verdana" w:hAnsi="Verdana" w:cs="Arial"/>
          <w:bCs/>
          <w:sz w:val="18"/>
          <w:szCs w:val="18"/>
        </w:rPr>
        <w:t xml:space="preserve"> </w:t>
      </w:r>
      <w:r w:rsidR="00667FAA">
        <w:rPr>
          <w:rFonts w:ascii="Verdana" w:hAnsi="Verdana" w:cs="Arial"/>
          <w:bCs/>
          <w:sz w:val="18"/>
          <w:szCs w:val="18"/>
        </w:rPr>
        <w:t>Objednatel</w:t>
      </w:r>
      <w:r w:rsidR="008C7459" w:rsidRPr="00734C0E">
        <w:rPr>
          <w:rFonts w:ascii="Verdana" w:hAnsi="Verdana" w:cs="Arial"/>
          <w:bCs/>
          <w:sz w:val="18"/>
          <w:szCs w:val="18"/>
        </w:rPr>
        <w:t xml:space="preserve"> nebo jiná oprávněná osoba jsou povinni oznámit </w:t>
      </w:r>
      <w:r w:rsidR="00667FAA">
        <w:rPr>
          <w:rFonts w:ascii="Verdana" w:hAnsi="Verdana" w:cs="Arial"/>
          <w:bCs/>
          <w:sz w:val="18"/>
          <w:szCs w:val="18"/>
        </w:rPr>
        <w:t>Zhotovitel</w:t>
      </w:r>
      <w:r w:rsidR="008C7459" w:rsidRPr="00734C0E">
        <w:rPr>
          <w:rFonts w:ascii="Verdana" w:hAnsi="Verdana" w:cs="Arial"/>
          <w:bCs/>
          <w:sz w:val="18"/>
          <w:szCs w:val="18"/>
        </w:rPr>
        <w:t xml:space="preserve">i, že dílo nebo část díla má vady a požadovat jejich odstranění kdykoliv v průběhu </w:t>
      </w:r>
      <w:r w:rsidR="00C03B39" w:rsidRPr="00734C0E">
        <w:rPr>
          <w:rFonts w:ascii="Verdana" w:hAnsi="Verdana" w:cs="Arial"/>
          <w:bCs/>
          <w:sz w:val="18"/>
          <w:szCs w:val="18"/>
        </w:rPr>
        <w:t>záruční doby.</w:t>
      </w:r>
    </w:p>
    <w:p w14:paraId="747820CF" w14:textId="01D15558" w:rsidR="0033438B" w:rsidRPr="00734C0E" w:rsidRDefault="00F62F81" w:rsidP="00383697">
      <w:pPr>
        <w:spacing w:before="120" w:line="280" w:lineRule="exact"/>
        <w:ind w:left="567" w:hanging="567"/>
        <w:jc w:val="both"/>
        <w:rPr>
          <w:rFonts w:ascii="Verdana" w:hAnsi="Verdana" w:cs="Arial"/>
          <w:sz w:val="18"/>
          <w:szCs w:val="18"/>
        </w:rPr>
      </w:pPr>
      <w:r>
        <w:rPr>
          <w:rFonts w:ascii="Verdana" w:hAnsi="Verdana" w:cs="Arial"/>
          <w:b/>
          <w:sz w:val="18"/>
          <w:szCs w:val="18"/>
        </w:rPr>
        <w:t>9</w:t>
      </w:r>
      <w:r w:rsidR="00E21CF2" w:rsidRPr="00734C0E">
        <w:rPr>
          <w:rFonts w:ascii="Verdana" w:hAnsi="Verdana" w:cs="Arial"/>
          <w:b/>
          <w:sz w:val="18"/>
          <w:szCs w:val="18"/>
        </w:rPr>
        <w:t>.3</w:t>
      </w:r>
      <w:r w:rsidR="0033438B" w:rsidRPr="00680DF3">
        <w:rPr>
          <w:rFonts w:ascii="Verdana" w:hAnsi="Verdana" w:cs="Arial"/>
          <w:b/>
          <w:sz w:val="18"/>
          <w:szCs w:val="18"/>
        </w:rPr>
        <w:t>.</w:t>
      </w:r>
      <w:r w:rsidR="0033438B" w:rsidRPr="00734C0E">
        <w:rPr>
          <w:rFonts w:ascii="Verdana" w:hAnsi="Verdana" w:cs="Arial"/>
          <w:sz w:val="18"/>
          <w:szCs w:val="18"/>
        </w:rPr>
        <w:tab/>
      </w:r>
      <w:r w:rsidR="00667FAA">
        <w:rPr>
          <w:rFonts w:ascii="Verdana" w:hAnsi="Verdana" w:cs="Arial"/>
          <w:sz w:val="18"/>
          <w:szCs w:val="18"/>
        </w:rPr>
        <w:t>Zhotovitel</w:t>
      </w:r>
      <w:r w:rsidR="0033438B" w:rsidRPr="00734C0E">
        <w:rPr>
          <w:rFonts w:ascii="Verdana" w:hAnsi="Verdana" w:cs="Arial"/>
          <w:sz w:val="18"/>
          <w:szCs w:val="18"/>
        </w:rPr>
        <w:t xml:space="preserve"> se zavazuje započít s odstraňováním vad díla nebo části díla bez zbytečného odkladu poté, kdy mu bude doručeno oznámení </w:t>
      </w:r>
      <w:r w:rsidR="00667FAA">
        <w:rPr>
          <w:rFonts w:ascii="Verdana" w:hAnsi="Verdana" w:cs="Arial"/>
          <w:sz w:val="18"/>
          <w:szCs w:val="18"/>
        </w:rPr>
        <w:t>Objednatel</w:t>
      </w:r>
      <w:r w:rsidR="0033438B" w:rsidRPr="00734C0E">
        <w:rPr>
          <w:rFonts w:ascii="Verdana" w:hAnsi="Verdana" w:cs="Arial"/>
          <w:sz w:val="18"/>
          <w:szCs w:val="18"/>
        </w:rPr>
        <w:t xml:space="preserve">e nebo jiné oprávněné osoby, že dílo nebo část díla má vady včetně požadavku na jejich odstranění. V odstraňování vad se </w:t>
      </w:r>
      <w:r w:rsidR="00667FAA">
        <w:rPr>
          <w:rFonts w:ascii="Verdana" w:hAnsi="Verdana" w:cs="Arial"/>
          <w:sz w:val="18"/>
          <w:szCs w:val="18"/>
        </w:rPr>
        <w:t>Zhotovitel</w:t>
      </w:r>
      <w:r w:rsidR="0033438B" w:rsidRPr="00734C0E">
        <w:rPr>
          <w:rFonts w:ascii="Verdana" w:hAnsi="Verdana" w:cs="Arial"/>
          <w:sz w:val="18"/>
          <w:szCs w:val="18"/>
        </w:rPr>
        <w:t xml:space="preserve"> zavazuje bez přerušení pokračovat a odstranit je v co nejkratší technicky a technologicky </w:t>
      </w:r>
      <w:r w:rsidR="0033438B" w:rsidRPr="00734C0E">
        <w:rPr>
          <w:rFonts w:ascii="Verdana" w:hAnsi="Verdana" w:cs="Arial"/>
          <w:sz w:val="18"/>
          <w:szCs w:val="18"/>
        </w:rPr>
        <w:lastRenderedPageBreak/>
        <w:t xml:space="preserve">možné lhůtě, nejpozději však ve lhůtě 14 dnů, nedojde-li mezi smluvními stranami k jiné dohodě. </w:t>
      </w:r>
      <w:r w:rsidR="006C4B94" w:rsidRPr="00734C0E">
        <w:rPr>
          <w:rFonts w:ascii="Verdana" w:hAnsi="Verdana" w:cs="Arial"/>
          <w:sz w:val="18"/>
          <w:szCs w:val="18"/>
        </w:rPr>
        <w:t xml:space="preserve">V případě vzniklých vad díla budou tyto bezplatně řešeny v rámci záruční doby </w:t>
      </w:r>
      <w:r w:rsidR="00667FAA">
        <w:rPr>
          <w:rFonts w:ascii="Verdana" w:hAnsi="Verdana" w:cs="Arial"/>
          <w:sz w:val="18"/>
          <w:szCs w:val="18"/>
        </w:rPr>
        <w:t>Zhotovitel</w:t>
      </w:r>
      <w:r w:rsidR="006C4B94" w:rsidRPr="00734C0E">
        <w:rPr>
          <w:rFonts w:ascii="Verdana" w:hAnsi="Verdana" w:cs="Arial"/>
          <w:sz w:val="18"/>
          <w:szCs w:val="18"/>
        </w:rPr>
        <w:t xml:space="preserve">em. </w:t>
      </w:r>
      <w:r w:rsidR="00667FAA">
        <w:rPr>
          <w:rFonts w:ascii="Verdana" w:hAnsi="Verdana" w:cs="Arial"/>
          <w:sz w:val="18"/>
          <w:szCs w:val="18"/>
        </w:rPr>
        <w:t>Zhotovitel</w:t>
      </w:r>
      <w:r w:rsidR="006C4B94" w:rsidRPr="00734C0E">
        <w:rPr>
          <w:rFonts w:ascii="Verdana" w:hAnsi="Verdana" w:cs="Arial"/>
          <w:sz w:val="18"/>
          <w:szCs w:val="18"/>
        </w:rPr>
        <w:t xml:space="preserve"> se dále zavazuje k bezplatnému odstranění vad díla, </w:t>
      </w:r>
      <w:r w:rsidR="009B3D38">
        <w:rPr>
          <w:rFonts w:ascii="Verdana" w:hAnsi="Verdana" w:cs="Arial"/>
          <w:sz w:val="18"/>
          <w:szCs w:val="18"/>
        </w:rPr>
        <w:t xml:space="preserve">i </w:t>
      </w:r>
      <w:r w:rsidR="006C4B94" w:rsidRPr="00734C0E">
        <w:rPr>
          <w:rFonts w:ascii="Verdana" w:hAnsi="Verdana" w:cs="Arial"/>
          <w:sz w:val="18"/>
          <w:szCs w:val="18"/>
        </w:rPr>
        <w:t xml:space="preserve">které se objeví v rámci schvalovacího řízení, případně při </w:t>
      </w:r>
      <w:r w:rsidR="009B3D38">
        <w:rPr>
          <w:rFonts w:ascii="Verdana" w:hAnsi="Verdana" w:cs="Arial"/>
          <w:sz w:val="18"/>
          <w:szCs w:val="18"/>
        </w:rPr>
        <w:t>předávání</w:t>
      </w:r>
      <w:r w:rsidR="006C4B94" w:rsidRPr="00734C0E">
        <w:rPr>
          <w:rFonts w:ascii="Verdana" w:hAnsi="Verdana" w:cs="Arial"/>
          <w:sz w:val="18"/>
          <w:szCs w:val="18"/>
        </w:rPr>
        <w:t xml:space="preserve"> dokumentace. </w:t>
      </w:r>
      <w:r w:rsidR="00667FAA">
        <w:rPr>
          <w:rFonts w:ascii="Verdana" w:hAnsi="Verdana" w:cs="Arial"/>
          <w:sz w:val="18"/>
          <w:szCs w:val="18"/>
        </w:rPr>
        <w:t>Zhotovitel</w:t>
      </w:r>
      <w:r w:rsidR="0033438B" w:rsidRPr="00734C0E">
        <w:rPr>
          <w:rFonts w:ascii="Verdana" w:hAnsi="Verdana" w:cs="Arial"/>
          <w:sz w:val="18"/>
          <w:szCs w:val="18"/>
        </w:rPr>
        <w:t xml:space="preserve"> je povinen odstranit na své náklady i ty </w:t>
      </w:r>
      <w:r w:rsidR="00667FAA">
        <w:rPr>
          <w:rFonts w:ascii="Verdana" w:hAnsi="Verdana" w:cs="Arial"/>
          <w:sz w:val="18"/>
          <w:szCs w:val="18"/>
        </w:rPr>
        <w:t>Objednatel</w:t>
      </w:r>
      <w:r w:rsidR="0033438B" w:rsidRPr="00734C0E">
        <w:rPr>
          <w:rFonts w:ascii="Verdana" w:hAnsi="Verdana" w:cs="Arial"/>
          <w:sz w:val="18"/>
          <w:szCs w:val="18"/>
        </w:rPr>
        <w:t xml:space="preserve">em oznámené vady díla, za které odpovědnost odmítá, resp. vady, které neuznává. Na takovou vadu se v ostatním přiměřeně použije úprava pro vady díla. Pokud se následně stane nesporným, že </w:t>
      </w:r>
      <w:r w:rsidR="00667FAA">
        <w:rPr>
          <w:rFonts w:ascii="Verdana" w:hAnsi="Verdana" w:cs="Arial"/>
          <w:sz w:val="18"/>
          <w:szCs w:val="18"/>
        </w:rPr>
        <w:t>Zhotovitel</w:t>
      </w:r>
      <w:r w:rsidR="0033438B" w:rsidRPr="00734C0E">
        <w:rPr>
          <w:rFonts w:ascii="Verdana" w:hAnsi="Verdana" w:cs="Arial"/>
          <w:sz w:val="18"/>
          <w:szCs w:val="18"/>
        </w:rPr>
        <w:t xml:space="preserve"> za vadu, kterou neuznal, skutečně neodpovídal, je </w:t>
      </w:r>
      <w:r w:rsidR="00667FAA">
        <w:rPr>
          <w:rFonts w:ascii="Verdana" w:hAnsi="Verdana" w:cs="Arial"/>
          <w:sz w:val="18"/>
          <w:szCs w:val="18"/>
        </w:rPr>
        <w:t>Objednatel</w:t>
      </w:r>
      <w:r w:rsidR="0033438B" w:rsidRPr="00734C0E">
        <w:rPr>
          <w:rFonts w:ascii="Verdana" w:hAnsi="Verdana" w:cs="Arial"/>
          <w:sz w:val="18"/>
          <w:szCs w:val="18"/>
        </w:rPr>
        <w:t xml:space="preserve"> povinen uhradit </w:t>
      </w:r>
      <w:r w:rsidR="00667FAA">
        <w:rPr>
          <w:rFonts w:ascii="Verdana" w:hAnsi="Verdana" w:cs="Arial"/>
          <w:sz w:val="18"/>
          <w:szCs w:val="18"/>
        </w:rPr>
        <w:t>Zhotovitel</w:t>
      </w:r>
      <w:r w:rsidR="0033438B" w:rsidRPr="00734C0E">
        <w:rPr>
          <w:rFonts w:ascii="Verdana" w:hAnsi="Verdana" w:cs="Arial"/>
          <w:sz w:val="18"/>
          <w:szCs w:val="18"/>
        </w:rPr>
        <w:t xml:space="preserve">i náklady, které na odstranění vady účelně vynaložil, do 30 dnů od dne jejich prokázání </w:t>
      </w:r>
      <w:r w:rsidR="00667FAA">
        <w:rPr>
          <w:rFonts w:ascii="Verdana" w:hAnsi="Verdana" w:cs="Arial"/>
          <w:sz w:val="18"/>
          <w:szCs w:val="18"/>
        </w:rPr>
        <w:t>Zhotovitel</w:t>
      </w:r>
      <w:r w:rsidR="0033438B" w:rsidRPr="00734C0E">
        <w:rPr>
          <w:rFonts w:ascii="Verdana" w:hAnsi="Verdana" w:cs="Arial"/>
          <w:sz w:val="18"/>
          <w:szCs w:val="18"/>
        </w:rPr>
        <w:t>em.</w:t>
      </w:r>
    </w:p>
    <w:p w14:paraId="3F8FAA7F" w14:textId="463DBA07" w:rsidR="008C7459" w:rsidRPr="00734C0E" w:rsidRDefault="00F62F81" w:rsidP="00383697">
      <w:pPr>
        <w:spacing w:before="120" w:line="280" w:lineRule="exact"/>
        <w:ind w:left="567" w:hanging="567"/>
        <w:jc w:val="both"/>
        <w:rPr>
          <w:rFonts w:ascii="Verdana" w:hAnsi="Verdana" w:cs="Arial"/>
          <w:sz w:val="18"/>
          <w:szCs w:val="18"/>
        </w:rPr>
      </w:pPr>
      <w:r>
        <w:rPr>
          <w:rFonts w:ascii="Verdana" w:hAnsi="Verdana" w:cs="Arial"/>
          <w:b/>
          <w:sz w:val="18"/>
          <w:szCs w:val="18"/>
        </w:rPr>
        <w:t>9</w:t>
      </w:r>
      <w:r w:rsidR="008C7459" w:rsidRPr="00734C0E">
        <w:rPr>
          <w:rFonts w:ascii="Verdana" w:hAnsi="Verdana" w:cs="Arial"/>
          <w:b/>
          <w:sz w:val="18"/>
          <w:szCs w:val="18"/>
        </w:rPr>
        <w:t>.</w:t>
      </w:r>
      <w:r w:rsidR="00E21CF2" w:rsidRPr="00734C0E">
        <w:rPr>
          <w:rFonts w:ascii="Verdana" w:hAnsi="Verdana" w:cs="Arial"/>
          <w:b/>
          <w:sz w:val="18"/>
          <w:szCs w:val="18"/>
        </w:rPr>
        <w:t>4</w:t>
      </w:r>
      <w:r w:rsidR="008C7459" w:rsidRPr="00734C0E">
        <w:rPr>
          <w:rFonts w:ascii="Verdana" w:hAnsi="Verdana" w:cs="Arial"/>
          <w:b/>
          <w:sz w:val="18"/>
          <w:szCs w:val="18"/>
        </w:rPr>
        <w:t>.</w:t>
      </w:r>
      <w:r w:rsidR="008C7459" w:rsidRPr="00734C0E">
        <w:rPr>
          <w:rFonts w:ascii="Verdana" w:hAnsi="Verdana" w:cs="Arial"/>
          <w:sz w:val="18"/>
          <w:szCs w:val="18"/>
        </w:rPr>
        <w:tab/>
        <w:t xml:space="preserve">V případě, že </w:t>
      </w:r>
      <w:r w:rsidR="00667FAA">
        <w:rPr>
          <w:rFonts w:ascii="Verdana" w:hAnsi="Verdana" w:cs="Arial"/>
          <w:sz w:val="18"/>
          <w:szCs w:val="18"/>
        </w:rPr>
        <w:t>Zhotovitel</w:t>
      </w:r>
      <w:r w:rsidR="008C7459" w:rsidRPr="00734C0E">
        <w:rPr>
          <w:rFonts w:ascii="Verdana" w:hAnsi="Verdana" w:cs="Arial"/>
          <w:sz w:val="18"/>
          <w:szCs w:val="18"/>
        </w:rPr>
        <w:t xml:space="preserve"> nesplní svoji povinnost odstranit vadu v dohodnuté, příp. </w:t>
      </w:r>
      <w:r w:rsidR="00667FAA">
        <w:rPr>
          <w:rFonts w:ascii="Verdana" w:hAnsi="Verdana" w:cs="Arial"/>
          <w:sz w:val="18"/>
          <w:szCs w:val="18"/>
        </w:rPr>
        <w:t>Objednatel</w:t>
      </w:r>
      <w:r w:rsidR="008C7459" w:rsidRPr="00734C0E">
        <w:rPr>
          <w:rFonts w:ascii="Verdana" w:hAnsi="Verdana" w:cs="Arial"/>
          <w:sz w:val="18"/>
          <w:szCs w:val="18"/>
        </w:rPr>
        <w:t xml:space="preserve">em určené lhůtě, je </w:t>
      </w:r>
      <w:r w:rsidR="00667FAA">
        <w:rPr>
          <w:rFonts w:ascii="Verdana" w:hAnsi="Verdana" w:cs="Arial"/>
          <w:sz w:val="18"/>
          <w:szCs w:val="18"/>
        </w:rPr>
        <w:t>Objednatel</w:t>
      </w:r>
      <w:r w:rsidR="008C7459" w:rsidRPr="00734C0E">
        <w:rPr>
          <w:rFonts w:ascii="Verdana" w:hAnsi="Verdana" w:cs="Arial"/>
          <w:sz w:val="18"/>
          <w:szCs w:val="18"/>
        </w:rPr>
        <w:t xml:space="preserve"> nebo jiná oprávněná osoba oprávněn zajistit odstranění této vady vlastními kapacitami nebo jiným dodavatelem na náklady </w:t>
      </w:r>
      <w:r w:rsidR="00667FAA">
        <w:rPr>
          <w:rFonts w:ascii="Verdana" w:hAnsi="Verdana" w:cs="Arial"/>
          <w:sz w:val="18"/>
          <w:szCs w:val="18"/>
        </w:rPr>
        <w:t>Zhotovitel</w:t>
      </w:r>
      <w:r w:rsidR="008C7459" w:rsidRPr="00734C0E">
        <w:rPr>
          <w:rFonts w:ascii="Verdana" w:hAnsi="Verdana" w:cs="Arial"/>
          <w:sz w:val="18"/>
          <w:szCs w:val="18"/>
        </w:rPr>
        <w:t xml:space="preserve">e. </w:t>
      </w:r>
      <w:r w:rsidR="00667FAA">
        <w:rPr>
          <w:rFonts w:ascii="Verdana" w:hAnsi="Verdana" w:cs="Arial"/>
          <w:sz w:val="18"/>
          <w:szCs w:val="18"/>
        </w:rPr>
        <w:t>Zhotovitel</w:t>
      </w:r>
      <w:r w:rsidR="008C7459" w:rsidRPr="00734C0E">
        <w:rPr>
          <w:rFonts w:ascii="Verdana" w:hAnsi="Verdana" w:cs="Arial"/>
          <w:sz w:val="18"/>
          <w:szCs w:val="18"/>
        </w:rPr>
        <w:t xml:space="preserve"> souhlasí, že tímto postupem </w:t>
      </w:r>
      <w:r w:rsidR="00667FAA">
        <w:rPr>
          <w:rFonts w:ascii="Verdana" w:hAnsi="Verdana" w:cs="Arial"/>
          <w:sz w:val="18"/>
          <w:szCs w:val="18"/>
        </w:rPr>
        <w:t>Objednatel</w:t>
      </w:r>
      <w:r w:rsidR="008C7459" w:rsidRPr="00734C0E">
        <w:rPr>
          <w:rFonts w:ascii="Verdana" w:hAnsi="Verdana" w:cs="Arial"/>
          <w:sz w:val="18"/>
          <w:szCs w:val="18"/>
        </w:rPr>
        <w:t xml:space="preserve">e nebude žádným způsobem dotčena odpovědnost </w:t>
      </w:r>
      <w:r w:rsidR="00667FAA">
        <w:rPr>
          <w:rFonts w:ascii="Verdana" w:hAnsi="Verdana" w:cs="Arial"/>
          <w:sz w:val="18"/>
          <w:szCs w:val="18"/>
        </w:rPr>
        <w:t>Zhotovitel</w:t>
      </w:r>
      <w:r w:rsidR="008C7459" w:rsidRPr="00734C0E">
        <w:rPr>
          <w:rFonts w:ascii="Verdana" w:hAnsi="Verdana" w:cs="Arial"/>
          <w:sz w:val="18"/>
          <w:szCs w:val="18"/>
        </w:rPr>
        <w:t xml:space="preserve">e za vady </w:t>
      </w:r>
      <w:r w:rsidR="0033438B" w:rsidRPr="00734C0E">
        <w:rPr>
          <w:rFonts w:ascii="Verdana" w:hAnsi="Verdana" w:cs="Arial"/>
          <w:sz w:val="18"/>
          <w:szCs w:val="18"/>
        </w:rPr>
        <w:t>d</w:t>
      </w:r>
      <w:r w:rsidR="008C7459" w:rsidRPr="00734C0E">
        <w:rPr>
          <w:rFonts w:ascii="Verdana" w:hAnsi="Verdana" w:cs="Arial"/>
          <w:sz w:val="18"/>
          <w:szCs w:val="18"/>
        </w:rPr>
        <w:t xml:space="preserve">íla nebo dotčené </w:t>
      </w:r>
      <w:r w:rsidR="0033438B" w:rsidRPr="00734C0E">
        <w:rPr>
          <w:rFonts w:ascii="Verdana" w:hAnsi="Verdana" w:cs="Arial"/>
          <w:sz w:val="18"/>
          <w:szCs w:val="18"/>
        </w:rPr>
        <w:t>č</w:t>
      </w:r>
      <w:r w:rsidR="008C7459" w:rsidRPr="00734C0E">
        <w:rPr>
          <w:rFonts w:ascii="Verdana" w:hAnsi="Verdana" w:cs="Arial"/>
          <w:sz w:val="18"/>
          <w:szCs w:val="18"/>
        </w:rPr>
        <w:t xml:space="preserve">ásti </w:t>
      </w:r>
      <w:r w:rsidR="0033438B" w:rsidRPr="00734C0E">
        <w:rPr>
          <w:rFonts w:ascii="Verdana" w:hAnsi="Verdana" w:cs="Arial"/>
          <w:sz w:val="18"/>
          <w:szCs w:val="18"/>
        </w:rPr>
        <w:t>d</w:t>
      </w:r>
      <w:r w:rsidR="008C7459" w:rsidRPr="00734C0E">
        <w:rPr>
          <w:rFonts w:ascii="Verdana" w:hAnsi="Verdana" w:cs="Arial"/>
          <w:sz w:val="18"/>
          <w:szCs w:val="18"/>
        </w:rPr>
        <w:t xml:space="preserve">íla včetně jejího případného prodloužení, a to bez ohledu na to, zda odpovědnost za vady vyplývá ze </w:t>
      </w:r>
      <w:r w:rsidR="00A46CEE" w:rsidRPr="00734C0E">
        <w:rPr>
          <w:rFonts w:ascii="Verdana" w:hAnsi="Verdana" w:cs="Arial"/>
          <w:sz w:val="18"/>
          <w:szCs w:val="18"/>
        </w:rPr>
        <w:t>s</w:t>
      </w:r>
      <w:r w:rsidR="008C7459" w:rsidRPr="00734C0E">
        <w:rPr>
          <w:rFonts w:ascii="Verdana" w:hAnsi="Verdana" w:cs="Arial"/>
          <w:sz w:val="18"/>
          <w:szCs w:val="18"/>
        </w:rPr>
        <w:t xml:space="preserve">mlouvy nebo ze zákona. Náklady na odstranění vady je povinen uhradit </w:t>
      </w:r>
      <w:r w:rsidR="00667FAA">
        <w:rPr>
          <w:rFonts w:ascii="Verdana" w:hAnsi="Verdana" w:cs="Arial"/>
          <w:sz w:val="18"/>
          <w:szCs w:val="18"/>
        </w:rPr>
        <w:t>Zhotovitel</w:t>
      </w:r>
      <w:r w:rsidR="008C7459" w:rsidRPr="00734C0E">
        <w:rPr>
          <w:rFonts w:ascii="Verdana" w:hAnsi="Verdana" w:cs="Arial"/>
          <w:sz w:val="18"/>
          <w:szCs w:val="18"/>
        </w:rPr>
        <w:t xml:space="preserve"> </w:t>
      </w:r>
      <w:r w:rsidR="00667FAA">
        <w:rPr>
          <w:rFonts w:ascii="Verdana" w:hAnsi="Verdana" w:cs="Arial"/>
          <w:sz w:val="18"/>
          <w:szCs w:val="18"/>
        </w:rPr>
        <w:t>Objednatel</w:t>
      </w:r>
      <w:r w:rsidR="008C7459" w:rsidRPr="00734C0E">
        <w:rPr>
          <w:rFonts w:ascii="Verdana" w:hAnsi="Verdana" w:cs="Arial"/>
          <w:sz w:val="18"/>
          <w:szCs w:val="18"/>
        </w:rPr>
        <w:t xml:space="preserve">i na základě výzvy k úhradě. </w:t>
      </w:r>
      <w:r w:rsidR="00667FAA">
        <w:rPr>
          <w:rFonts w:ascii="Verdana" w:hAnsi="Verdana" w:cs="Arial"/>
          <w:sz w:val="18"/>
          <w:szCs w:val="18"/>
        </w:rPr>
        <w:t>Objednatel</w:t>
      </w:r>
      <w:r w:rsidR="008C7459" w:rsidRPr="00734C0E">
        <w:rPr>
          <w:rFonts w:ascii="Verdana" w:hAnsi="Verdana" w:cs="Arial"/>
          <w:sz w:val="18"/>
          <w:szCs w:val="18"/>
        </w:rPr>
        <w:t xml:space="preserve"> má právo využít k úhradě nákladů na odstranění vad své nároky vyplývající z</w:t>
      </w:r>
      <w:r w:rsidR="00A46CEE" w:rsidRPr="00734C0E">
        <w:rPr>
          <w:rFonts w:ascii="Verdana" w:hAnsi="Verdana" w:cs="Arial"/>
          <w:sz w:val="18"/>
          <w:szCs w:val="18"/>
        </w:rPr>
        <w:t>e</w:t>
      </w:r>
      <w:r w:rsidR="008C7459" w:rsidRPr="00734C0E">
        <w:rPr>
          <w:rFonts w:ascii="Verdana" w:hAnsi="Verdana" w:cs="Arial"/>
          <w:sz w:val="18"/>
          <w:szCs w:val="18"/>
        </w:rPr>
        <w:t xml:space="preserve"> záruky za odstranění vad </w:t>
      </w:r>
      <w:r w:rsidR="0033438B" w:rsidRPr="00734C0E">
        <w:rPr>
          <w:rFonts w:ascii="Verdana" w:hAnsi="Verdana" w:cs="Arial"/>
          <w:sz w:val="18"/>
          <w:szCs w:val="18"/>
        </w:rPr>
        <w:t>d</w:t>
      </w:r>
      <w:r w:rsidR="008C7459" w:rsidRPr="00734C0E">
        <w:rPr>
          <w:rFonts w:ascii="Verdana" w:hAnsi="Verdana" w:cs="Arial"/>
          <w:sz w:val="18"/>
          <w:szCs w:val="18"/>
        </w:rPr>
        <w:t>íla</w:t>
      </w:r>
      <w:r w:rsidR="0033438B" w:rsidRPr="00734C0E">
        <w:rPr>
          <w:rFonts w:ascii="Verdana" w:hAnsi="Verdana" w:cs="Arial"/>
          <w:sz w:val="18"/>
          <w:szCs w:val="18"/>
        </w:rPr>
        <w:t>.</w:t>
      </w:r>
      <w:r w:rsidR="008C7459" w:rsidRPr="00734C0E">
        <w:rPr>
          <w:rFonts w:ascii="Verdana" w:hAnsi="Verdana" w:cs="Arial"/>
          <w:sz w:val="18"/>
          <w:szCs w:val="18"/>
        </w:rPr>
        <w:t xml:space="preserve"> </w:t>
      </w:r>
    </w:p>
    <w:p w14:paraId="058CA960" w14:textId="31A76C33" w:rsidR="00E21CF2" w:rsidRPr="00734C0E" w:rsidRDefault="00F62F81" w:rsidP="00383697">
      <w:pPr>
        <w:spacing w:before="120" w:line="280" w:lineRule="exact"/>
        <w:ind w:left="567" w:hanging="567"/>
        <w:jc w:val="both"/>
        <w:rPr>
          <w:rFonts w:ascii="Verdana" w:hAnsi="Verdana" w:cs="Arial"/>
          <w:sz w:val="18"/>
          <w:szCs w:val="18"/>
        </w:rPr>
      </w:pPr>
      <w:r>
        <w:rPr>
          <w:rFonts w:ascii="Verdana" w:hAnsi="Verdana" w:cs="Arial"/>
          <w:b/>
          <w:sz w:val="18"/>
          <w:szCs w:val="18"/>
        </w:rPr>
        <w:t>9</w:t>
      </w:r>
      <w:r w:rsidR="00ED7BAC" w:rsidRPr="00734C0E">
        <w:rPr>
          <w:rFonts w:ascii="Verdana" w:hAnsi="Verdana" w:cs="Arial"/>
          <w:b/>
          <w:sz w:val="18"/>
          <w:szCs w:val="18"/>
        </w:rPr>
        <w:t>.</w:t>
      </w:r>
      <w:r w:rsidR="00E21CF2" w:rsidRPr="00734C0E">
        <w:rPr>
          <w:rFonts w:ascii="Verdana" w:hAnsi="Verdana" w:cs="Arial"/>
          <w:b/>
          <w:sz w:val="18"/>
          <w:szCs w:val="18"/>
        </w:rPr>
        <w:t>5</w:t>
      </w:r>
      <w:r w:rsidR="004972D1" w:rsidRPr="00734C0E">
        <w:rPr>
          <w:rFonts w:ascii="Verdana" w:hAnsi="Verdana" w:cs="Arial"/>
          <w:b/>
          <w:sz w:val="18"/>
          <w:szCs w:val="18"/>
        </w:rPr>
        <w:t>.</w:t>
      </w:r>
      <w:r w:rsidR="00A603B8" w:rsidRPr="00734C0E">
        <w:rPr>
          <w:rFonts w:ascii="Verdana" w:hAnsi="Verdana" w:cs="Arial"/>
          <w:sz w:val="18"/>
          <w:szCs w:val="18"/>
        </w:rPr>
        <w:tab/>
      </w:r>
      <w:r w:rsidR="00667FAA">
        <w:rPr>
          <w:rFonts w:ascii="Verdana" w:hAnsi="Verdana" w:cs="Arial"/>
          <w:sz w:val="18"/>
          <w:szCs w:val="18"/>
        </w:rPr>
        <w:t>Zhotovitel</w:t>
      </w:r>
      <w:r w:rsidR="004972D1" w:rsidRPr="00734C0E">
        <w:rPr>
          <w:rFonts w:ascii="Verdana" w:hAnsi="Verdana" w:cs="Arial"/>
          <w:sz w:val="18"/>
          <w:szCs w:val="18"/>
        </w:rPr>
        <w:t xml:space="preserve"> odpovídá za všechny škody, které </w:t>
      </w:r>
      <w:r w:rsidR="00667FAA">
        <w:rPr>
          <w:rFonts w:ascii="Verdana" w:hAnsi="Verdana" w:cs="Arial"/>
          <w:sz w:val="18"/>
          <w:szCs w:val="18"/>
        </w:rPr>
        <w:t>Objednatel</w:t>
      </w:r>
      <w:r w:rsidR="004972D1" w:rsidRPr="00734C0E">
        <w:rPr>
          <w:rFonts w:ascii="Verdana" w:hAnsi="Verdana" w:cs="Arial"/>
          <w:sz w:val="18"/>
          <w:szCs w:val="18"/>
        </w:rPr>
        <w:t xml:space="preserve">i nebo třetím osobám způsobil při provádění činností porušením svých </w:t>
      </w:r>
      <w:r w:rsidR="008C14E2" w:rsidRPr="00734C0E">
        <w:rPr>
          <w:rFonts w:ascii="Verdana" w:hAnsi="Verdana" w:cs="Arial"/>
          <w:sz w:val="18"/>
          <w:szCs w:val="18"/>
        </w:rPr>
        <w:t>smluvních nebo zákonných</w:t>
      </w:r>
      <w:r w:rsidR="004972D1" w:rsidRPr="00734C0E">
        <w:rPr>
          <w:rFonts w:ascii="Verdana" w:hAnsi="Verdana" w:cs="Arial"/>
          <w:sz w:val="18"/>
          <w:szCs w:val="18"/>
        </w:rPr>
        <w:t xml:space="preserve"> povinností</w:t>
      </w:r>
      <w:r w:rsidR="00E83560" w:rsidRPr="00734C0E">
        <w:rPr>
          <w:rFonts w:ascii="Verdana" w:hAnsi="Verdana" w:cs="Arial"/>
          <w:sz w:val="18"/>
          <w:szCs w:val="18"/>
        </w:rPr>
        <w:t>.</w:t>
      </w:r>
      <w:r w:rsidR="004972D1" w:rsidRPr="00734C0E">
        <w:rPr>
          <w:rFonts w:ascii="Verdana" w:hAnsi="Verdana" w:cs="Arial"/>
          <w:sz w:val="18"/>
          <w:szCs w:val="18"/>
        </w:rPr>
        <w:t xml:space="preserve"> </w:t>
      </w:r>
      <w:r w:rsidR="00667FAA">
        <w:rPr>
          <w:rFonts w:ascii="Verdana" w:hAnsi="Verdana" w:cs="Arial"/>
          <w:sz w:val="18"/>
          <w:szCs w:val="18"/>
        </w:rPr>
        <w:t>Zhotovitel</w:t>
      </w:r>
      <w:r w:rsidR="004972D1" w:rsidRPr="00734C0E">
        <w:rPr>
          <w:rFonts w:ascii="Verdana" w:hAnsi="Verdana" w:cs="Arial"/>
          <w:sz w:val="18"/>
          <w:szCs w:val="18"/>
        </w:rPr>
        <w:t xml:space="preserve"> se zavazuje uhradit </w:t>
      </w:r>
      <w:r w:rsidR="00667FAA">
        <w:rPr>
          <w:rFonts w:ascii="Verdana" w:hAnsi="Verdana" w:cs="Arial"/>
          <w:sz w:val="18"/>
          <w:szCs w:val="18"/>
        </w:rPr>
        <w:t>Objednatel</w:t>
      </w:r>
      <w:r w:rsidR="004972D1" w:rsidRPr="00734C0E">
        <w:rPr>
          <w:rFonts w:ascii="Verdana" w:hAnsi="Verdana" w:cs="Arial"/>
          <w:sz w:val="18"/>
          <w:szCs w:val="18"/>
        </w:rPr>
        <w:t xml:space="preserve">i veškeré finanční částky, které byly </w:t>
      </w:r>
      <w:r w:rsidR="00667FAA">
        <w:rPr>
          <w:rFonts w:ascii="Verdana" w:hAnsi="Verdana" w:cs="Arial"/>
          <w:sz w:val="18"/>
          <w:szCs w:val="18"/>
        </w:rPr>
        <w:t>Objednatel</w:t>
      </w:r>
      <w:r w:rsidR="004972D1" w:rsidRPr="00734C0E">
        <w:rPr>
          <w:rFonts w:ascii="Verdana" w:hAnsi="Verdana" w:cs="Arial"/>
          <w:sz w:val="18"/>
          <w:szCs w:val="18"/>
        </w:rPr>
        <w:t xml:space="preserve">i ve správním, soudním či jiném obdobném řízení uloženy jako pokuty či jiné majetkoprávní sankce za </w:t>
      </w:r>
      <w:r w:rsidR="00667FAA">
        <w:rPr>
          <w:rFonts w:ascii="Verdana" w:hAnsi="Verdana" w:cs="Arial"/>
          <w:sz w:val="18"/>
          <w:szCs w:val="18"/>
        </w:rPr>
        <w:t>Zhotovitel</w:t>
      </w:r>
      <w:r w:rsidR="004972D1" w:rsidRPr="00734C0E">
        <w:rPr>
          <w:rFonts w:ascii="Verdana" w:hAnsi="Verdana" w:cs="Arial"/>
          <w:sz w:val="18"/>
          <w:szCs w:val="18"/>
        </w:rPr>
        <w:t>em způsob</w:t>
      </w:r>
      <w:r w:rsidR="00E83560" w:rsidRPr="00734C0E">
        <w:rPr>
          <w:rFonts w:ascii="Verdana" w:hAnsi="Verdana" w:cs="Arial"/>
          <w:sz w:val="18"/>
          <w:szCs w:val="18"/>
        </w:rPr>
        <w:t xml:space="preserve">ené porušení </w:t>
      </w:r>
      <w:r w:rsidR="008C14E2" w:rsidRPr="00734C0E">
        <w:rPr>
          <w:rFonts w:ascii="Verdana" w:hAnsi="Verdana" w:cs="Arial"/>
          <w:sz w:val="18"/>
          <w:szCs w:val="18"/>
        </w:rPr>
        <w:t>smluvních nebo zákonných</w:t>
      </w:r>
      <w:r w:rsidR="00E83560" w:rsidRPr="00734C0E">
        <w:rPr>
          <w:rFonts w:ascii="Verdana" w:hAnsi="Verdana" w:cs="Arial"/>
          <w:sz w:val="18"/>
          <w:szCs w:val="18"/>
        </w:rPr>
        <w:t xml:space="preserve"> povinností.</w:t>
      </w:r>
      <w:r w:rsidR="004972D1" w:rsidRPr="00734C0E">
        <w:rPr>
          <w:rFonts w:ascii="Verdana" w:hAnsi="Verdana" w:cs="Arial"/>
          <w:sz w:val="18"/>
          <w:szCs w:val="18"/>
        </w:rPr>
        <w:t xml:space="preserve"> </w:t>
      </w:r>
      <w:r w:rsidR="00667FAA">
        <w:rPr>
          <w:rFonts w:ascii="Verdana" w:hAnsi="Verdana" w:cs="Arial"/>
          <w:sz w:val="18"/>
          <w:szCs w:val="18"/>
        </w:rPr>
        <w:t>Zhotovitel</w:t>
      </w:r>
      <w:r w:rsidR="004972D1" w:rsidRPr="00734C0E">
        <w:rPr>
          <w:rFonts w:ascii="Verdana" w:hAnsi="Verdana" w:cs="Arial"/>
          <w:sz w:val="18"/>
          <w:szCs w:val="18"/>
        </w:rPr>
        <w:t xml:space="preserve"> se zavazuje uhradit </w:t>
      </w:r>
      <w:r w:rsidR="00667FAA">
        <w:rPr>
          <w:rFonts w:ascii="Verdana" w:hAnsi="Verdana" w:cs="Arial"/>
          <w:sz w:val="18"/>
          <w:szCs w:val="18"/>
        </w:rPr>
        <w:t>Objednatel</w:t>
      </w:r>
      <w:r w:rsidR="004972D1" w:rsidRPr="00734C0E">
        <w:rPr>
          <w:rFonts w:ascii="Verdana" w:hAnsi="Verdana" w:cs="Arial"/>
          <w:sz w:val="18"/>
          <w:szCs w:val="18"/>
        </w:rPr>
        <w:t xml:space="preserve">i veškeré finanční částky, které na </w:t>
      </w:r>
      <w:r w:rsidR="00667FAA">
        <w:rPr>
          <w:rFonts w:ascii="Verdana" w:hAnsi="Verdana" w:cs="Arial"/>
          <w:sz w:val="18"/>
          <w:szCs w:val="18"/>
        </w:rPr>
        <w:t>Objednatel</w:t>
      </w:r>
      <w:r w:rsidR="004972D1" w:rsidRPr="00734C0E">
        <w:rPr>
          <w:rFonts w:ascii="Verdana" w:hAnsi="Verdana" w:cs="Arial"/>
          <w:sz w:val="18"/>
          <w:szCs w:val="18"/>
        </w:rPr>
        <w:t xml:space="preserve">i uplatnila jakákoliv třetí osoba za </w:t>
      </w:r>
      <w:r w:rsidR="00667FAA">
        <w:rPr>
          <w:rFonts w:ascii="Verdana" w:hAnsi="Verdana" w:cs="Arial"/>
          <w:sz w:val="18"/>
          <w:szCs w:val="18"/>
        </w:rPr>
        <w:t>Zhotovitel</w:t>
      </w:r>
      <w:r w:rsidR="004972D1" w:rsidRPr="00734C0E">
        <w:rPr>
          <w:rFonts w:ascii="Verdana" w:hAnsi="Verdana" w:cs="Arial"/>
          <w:sz w:val="18"/>
          <w:szCs w:val="18"/>
        </w:rPr>
        <w:t xml:space="preserve">em způsobené porušení právních povinností. </w:t>
      </w:r>
      <w:r w:rsidR="007C0BA3" w:rsidRPr="00734C0E">
        <w:rPr>
          <w:rFonts w:ascii="Verdana" w:hAnsi="Verdana" w:cs="Arial"/>
          <w:sz w:val="18"/>
          <w:szCs w:val="18"/>
        </w:rPr>
        <w:t>Právo na uplatnění nároků z titulu náhrady škody se promlčí uplynutím lhůty 15 let, počítané ode dne, kdy právo mohlo být uplatněno poprvé.</w:t>
      </w:r>
    </w:p>
    <w:p w14:paraId="004A762F" w14:textId="77777777" w:rsidR="004972D1" w:rsidRPr="00734C0E" w:rsidRDefault="00F62F81" w:rsidP="00383697">
      <w:pPr>
        <w:spacing w:before="120" w:line="280" w:lineRule="exact"/>
        <w:ind w:left="567" w:hanging="567"/>
        <w:jc w:val="both"/>
        <w:rPr>
          <w:rFonts w:ascii="Verdana" w:hAnsi="Verdana" w:cs="Arial"/>
          <w:sz w:val="18"/>
          <w:szCs w:val="18"/>
        </w:rPr>
      </w:pPr>
      <w:proofErr w:type="gramStart"/>
      <w:r>
        <w:rPr>
          <w:rFonts w:ascii="Verdana" w:hAnsi="Verdana" w:cs="Arial"/>
          <w:b/>
          <w:sz w:val="18"/>
          <w:szCs w:val="18"/>
        </w:rPr>
        <w:t>9</w:t>
      </w:r>
      <w:r w:rsidR="00ED7BAC" w:rsidRPr="00734C0E">
        <w:rPr>
          <w:rFonts w:ascii="Verdana" w:hAnsi="Verdana" w:cs="Arial"/>
          <w:b/>
          <w:sz w:val="18"/>
          <w:szCs w:val="18"/>
        </w:rPr>
        <w:t>.</w:t>
      </w:r>
      <w:r w:rsidR="00E21CF2" w:rsidRPr="00734C0E">
        <w:rPr>
          <w:rFonts w:ascii="Verdana" w:hAnsi="Verdana" w:cs="Arial"/>
          <w:b/>
          <w:sz w:val="18"/>
          <w:szCs w:val="18"/>
        </w:rPr>
        <w:t>6</w:t>
      </w:r>
      <w:r w:rsidR="00ED7BAC" w:rsidRPr="00734C0E">
        <w:rPr>
          <w:rFonts w:ascii="Verdana" w:hAnsi="Verdana" w:cs="Arial"/>
          <w:b/>
          <w:sz w:val="18"/>
          <w:szCs w:val="18"/>
        </w:rPr>
        <w:t>.</w:t>
      </w:r>
      <w:r w:rsidR="00ED7BAC" w:rsidRPr="00734C0E">
        <w:rPr>
          <w:rFonts w:ascii="Verdana" w:hAnsi="Verdana" w:cs="Arial"/>
          <w:sz w:val="18"/>
          <w:szCs w:val="18"/>
        </w:rPr>
        <w:t xml:space="preserve">  </w:t>
      </w:r>
      <w:r w:rsidR="00ED7BAC" w:rsidRPr="00734C0E">
        <w:rPr>
          <w:rFonts w:ascii="Verdana" w:hAnsi="Verdana" w:cs="Arial"/>
          <w:sz w:val="18"/>
          <w:szCs w:val="18"/>
        </w:rPr>
        <w:tab/>
      </w:r>
      <w:proofErr w:type="gramEnd"/>
      <w:r w:rsidR="004972D1" w:rsidRPr="00734C0E">
        <w:rPr>
          <w:rFonts w:ascii="Verdana" w:hAnsi="Verdana" w:cs="Arial"/>
          <w:sz w:val="18"/>
          <w:szCs w:val="18"/>
        </w:rPr>
        <w:t>Povinná smluvní strana se zavazuje nahradit druhé smluvní straně způsobenou škodu v penězích do 30 kalendářních dnů ode dne, kdy jí byla doručena písemná výzva druhé smluvní strany k náhradě škody.</w:t>
      </w:r>
    </w:p>
    <w:p w14:paraId="1E8C4E16" w14:textId="77777777" w:rsidR="007149BF" w:rsidRPr="003A564B" w:rsidRDefault="00A03259" w:rsidP="00BE28C5">
      <w:pPr>
        <w:pStyle w:val="Nadpis1"/>
        <w:keepNext w:val="0"/>
        <w:widowControl w:val="0"/>
        <w:suppressAutoHyphens/>
        <w:spacing w:before="0" w:after="120" w:line="280" w:lineRule="exact"/>
        <w:jc w:val="center"/>
        <w:rPr>
          <w:rFonts w:ascii="Verdana" w:hAnsi="Verdana"/>
          <w:sz w:val="20"/>
          <w:szCs w:val="18"/>
          <w:u w:val="single"/>
        </w:rPr>
      </w:pPr>
      <w:r w:rsidRPr="003A564B">
        <w:rPr>
          <w:rFonts w:ascii="Verdana" w:hAnsi="Verdana"/>
          <w:sz w:val="20"/>
          <w:szCs w:val="18"/>
          <w:u w:val="single"/>
        </w:rPr>
        <w:t>Čl</w:t>
      </w:r>
      <w:r w:rsidR="00E57415" w:rsidRPr="003A564B">
        <w:rPr>
          <w:rFonts w:ascii="Verdana" w:hAnsi="Verdana"/>
          <w:sz w:val="20"/>
          <w:szCs w:val="18"/>
          <w:u w:val="single"/>
        </w:rPr>
        <w:t>ánek</w:t>
      </w:r>
      <w:r w:rsidR="007823B4" w:rsidRPr="003A564B">
        <w:rPr>
          <w:rFonts w:ascii="Verdana" w:hAnsi="Verdana"/>
          <w:sz w:val="20"/>
          <w:szCs w:val="18"/>
          <w:u w:val="single"/>
        </w:rPr>
        <w:t xml:space="preserve"> 10</w:t>
      </w:r>
      <w:r w:rsidRPr="003A564B">
        <w:rPr>
          <w:rFonts w:ascii="Verdana" w:hAnsi="Verdana"/>
          <w:sz w:val="20"/>
          <w:szCs w:val="18"/>
          <w:u w:val="single"/>
        </w:rPr>
        <w:t xml:space="preserve"> - Ostatní ujednání</w:t>
      </w:r>
    </w:p>
    <w:p w14:paraId="079C64C2" w14:textId="7B2ED974" w:rsidR="00E21B9D" w:rsidRPr="00734C0E" w:rsidRDefault="00483D1D" w:rsidP="00BE28C5">
      <w:pPr>
        <w:suppressAutoHyphens/>
        <w:spacing w:before="120" w:after="120" w:line="280" w:lineRule="exact"/>
        <w:ind w:left="567" w:hanging="567"/>
        <w:jc w:val="both"/>
        <w:rPr>
          <w:rFonts w:ascii="Verdana" w:hAnsi="Verdana" w:cs="Arial"/>
          <w:sz w:val="18"/>
          <w:szCs w:val="18"/>
        </w:rPr>
      </w:pPr>
      <w:r w:rsidRPr="00734C0E">
        <w:rPr>
          <w:rFonts w:ascii="Verdana" w:hAnsi="Verdana" w:cs="Arial"/>
          <w:b/>
          <w:bCs/>
          <w:sz w:val="18"/>
          <w:szCs w:val="18"/>
        </w:rPr>
        <w:t>10</w:t>
      </w:r>
      <w:r w:rsidR="00E57415" w:rsidRPr="00734C0E">
        <w:rPr>
          <w:rFonts w:ascii="Verdana" w:hAnsi="Verdana" w:cs="Arial"/>
          <w:b/>
          <w:bCs/>
          <w:sz w:val="18"/>
          <w:szCs w:val="18"/>
        </w:rPr>
        <w:t>.</w:t>
      </w:r>
      <w:r w:rsidR="00DA3B25" w:rsidRPr="00734C0E">
        <w:rPr>
          <w:rFonts w:ascii="Verdana" w:hAnsi="Verdana" w:cs="Arial"/>
          <w:b/>
          <w:bCs/>
          <w:sz w:val="18"/>
          <w:szCs w:val="18"/>
        </w:rPr>
        <w:t>1</w:t>
      </w:r>
      <w:r w:rsidR="00E57415" w:rsidRPr="00734C0E">
        <w:rPr>
          <w:rFonts w:ascii="Verdana" w:hAnsi="Verdana" w:cs="Arial"/>
          <w:b/>
          <w:bCs/>
          <w:sz w:val="18"/>
          <w:szCs w:val="18"/>
        </w:rPr>
        <w:t>.</w:t>
      </w:r>
      <w:r w:rsidR="00E21B9D" w:rsidRPr="00734C0E">
        <w:rPr>
          <w:rFonts w:ascii="Verdana" w:hAnsi="Verdana" w:cs="Arial"/>
          <w:sz w:val="18"/>
          <w:szCs w:val="18"/>
        </w:rPr>
        <w:tab/>
        <w:t xml:space="preserve">Nebezpečí škody na zhotovovaném díle nese od zahájení plnění do okamžiku převzetí díla </w:t>
      </w:r>
      <w:r w:rsidR="0040616E">
        <w:rPr>
          <w:rFonts w:ascii="Verdana" w:hAnsi="Verdana" w:cs="Arial"/>
          <w:sz w:val="18"/>
          <w:szCs w:val="18"/>
        </w:rPr>
        <w:t>O</w:t>
      </w:r>
      <w:r w:rsidR="00667FAA">
        <w:rPr>
          <w:rFonts w:ascii="Verdana" w:hAnsi="Verdana" w:cs="Arial"/>
          <w:sz w:val="18"/>
          <w:szCs w:val="18"/>
        </w:rPr>
        <w:t>bjednatel</w:t>
      </w:r>
      <w:r w:rsidR="00E21B9D" w:rsidRPr="00734C0E">
        <w:rPr>
          <w:rFonts w:ascii="Verdana" w:hAnsi="Verdana" w:cs="Arial"/>
          <w:sz w:val="18"/>
          <w:szCs w:val="18"/>
        </w:rPr>
        <w:t xml:space="preserve">em </w:t>
      </w:r>
      <w:r w:rsidR="0040616E">
        <w:rPr>
          <w:rFonts w:ascii="Verdana" w:hAnsi="Verdana" w:cs="Arial"/>
          <w:sz w:val="18"/>
          <w:szCs w:val="18"/>
        </w:rPr>
        <w:t>Z</w:t>
      </w:r>
      <w:r w:rsidR="00667FAA">
        <w:rPr>
          <w:rFonts w:ascii="Verdana" w:hAnsi="Verdana" w:cs="Arial"/>
          <w:sz w:val="18"/>
          <w:szCs w:val="18"/>
        </w:rPr>
        <w:t>hotovitel</w:t>
      </w:r>
      <w:r w:rsidR="00E21B9D" w:rsidRPr="00734C0E">
        <w:rPr>
          <w:rFonts w:ascii="Verdana" w:hAnsi="Verdana" w:cs="Arial"/>
          <w:sz w:val="18"/>
          <w:szCs w:val="18"/>
        </w:rPr>
        <w:t xml:space="preserve">, ledaže škoda byla způsobena podklady převzatými od </w:t>
      </w:r>
      <w:r w:rsidR="0040616E">
        <w:rPr>
          <w:rFonts w:ascii="Verdana" w:hAnsi="Verdana" w:cs="Arial"/>
          <w:sz w:val="18"/>
          <w:szCs w:val="18"/>
        </w:rPr>
        <w:t>O</w:t>
      </w:r>
      <w:r w:rsidR="00667FAA">
        <w:rPr>
          <w:rFonts w:ascii="Verdana" w:hAnsi="Verdana" w:cs="Arial"/>
          <w:sz w:val="18"/>
          <w:szCs w:val="18"/>
        </w:rPr>
        <w:t>bjednatel</w:t>
      </w:r>
      <w:r w:rsidR="00E21B9D" w:rsidRPr="00734C0E">
        <w:rPr>
          <w:rFonts w:ascii="Verdana" w:hAnsi="Verdana" w:cs="Arial"/>
          <w:sz w:val="18"/>
          <w:szCs w:val="18"/>
        </w:rPr>
        <w:t>e nebo těmi, kteří plnili jeho úkoly nebo pokyny.</w:t>
      </w:r>
    </w:p>
    <w:p w14:paraId="15D213E3" w14:textId="7480356C" w:rsidR="00E57415" w:rsidRPr="00734C0E" w:rsidRDefault="00E21B9D" w:rsidP="00383697">
      <w:pPr>
        <w:suppressAutoHyphens/>
        <w:spacing w:before="120" w:line="280" w:lineRule="exact"/>
        <w:ind w:left="567" w:hanging="567"/>
        <w:jc w:val="both"/>
        <w:rPr>
          <w:rFonts w:ascii="Verdana" w:hAnsi="Verdana" w:cs="Arial"/>
          <w:sz w:val="18"/>
          <w:szCs w:val="18"/>
        </w:rPr>
      </w:pPr>
      <w:r w:rsidRPr="00734C0E">
        <w:rPr>
          <w:rFonts w:ascii="Verdana" w:hAnsi="Verdana" w:cs="Arial"/>
          <w:b/>
          <w:sz w:val="18"/>
          <w:szCs w:val="18"/>
        </w:rPr>
        <w:t>10.2</w:t>
      </w:r>
      <w:r w:rsidRPr="00680DF3">
        <w:rPr>
          <w:rFonts w:ascii="Verdana" w:hAnsi="Verdana" w:cs="Arial"/>
          <w:b/>
          <w:sz w:val="18"/>
          <w:szCs w:val="18"/>
        </w:rPr>
        <w:t>.</w:t>
      </w:r>
      <w:r w:rsidRPr="00734C0E">
        <w:rPr>
          <w:rFonts w:ascii="Verdana" w:hAnsi="Verdana" w:cs="Arial"/>
          <w:sz w:val="18"/>
          <w:szCs w:val="18"/>
        </w:rPr>
        <w:tab/>
      </w:r>
      <w:r w:rsidR="00E57415" w:rsidRPr="00734C0E">
        <w:rPr>
          <w:rFonts w:ascii="Verdana" w:hAnsi="Verdana" w:cs="Arial"/>
          <w:sz w:val="18"/>
          <w:szCs w:val="18"/>
        </w:rPr>
        <w:t xml:space="preserve">Případné změny, týkající se provádění </w:t>
      </w:r>
      <w:r w:rsidR="00821D2A">
        <w:rPr>
          <w:rFonts w:ascii="Verdana" w:hAnsi="Verdana" w:cs="Arial"/>
          <w:sz w:val="18"/>
          <w:szCs w:val="18"/>
        </w:rPr>
        <w:t>plnění</w:t>
      </w:r>
      <w:r w:rsidR="00E57415" w:rsidRPr="00734C0E">
        <w:rPr>
          <w:rFonts w:ascii="Verdana" w:hAnsi="Verdana" w:cs="Arial"/>
          <w:sz w:val="18"/>
          <w:szCs w:val="18"/>
        </w:rPr>
        <w:t xml:space="preserve"> je možné projednat jen s kont</w:t>
      </w:r>
      <w:r w:rsidR="00C12D0D" w:rsidRPr="00734C0E">
        <w:rPr>
          <w:rFonts w:ascii="Verdana" w:hAnsi="Verdana" w:cs="Arial"/>
          <w:sz w:val="18"/>
          <w:szCs w:val="18"/>
        </w:rPr>
        <w:t xml:space="preserve">aktními zaměstnanci </w:t>
      </w:r>
      <w:r w:rsidR="00667FAA">
        <w:rPr>
          <w:rFonts w:ascii="Verdana" w:hAnsi="Verdana" w:cs="Arial"/>
          <w:sz w:val="18"/>
          <w:szCs w:val="18"/>
        </w:rPr>
        <w:t>Objednatel</w:t>
      </w:r>
      <w:r w:rsidR="00C12D0D" w:rsidRPr="00734C0E">
        <w:rPr>
          <w:rFonts w:ascii="Verdana" w:hAnsi="Verdana" w:cs="Arial"/>
          <w:sz w:val="18"/>
          <w:szCs w:val="18"/>
        </w:rPr>
        <w:t>e uvedenými v této smlouvě, kteří však nejsou oprávněni smlouvu měnit a</w:t>
      </w:r>
      <w:r w:rsidR="00E77C11">
        <w:rPr>
          <w:rFonts w:ascii="Verdana" w:hAnsi="Verdana" w:cs="Arial"/>
          <w:sz w:val="18"/>
          <w:szCs w:val="18"/>
        </w:rPr>
        <w:t>ni</w:t>
      </w:r>
      <w:r w:rsidR="00C12D0D" w:rsidRPr="00734C0E">
        <w:rPr>
          <w:rFonts w:ascii="Verdana" w:hAnsi="Verdana" w:cs="Arial"/>
          <w:sz w:val="18"/>
          <w:szCs w:val="18"/>
        </w:rPr>
        <w:t xml:space="preserve"> doplňovat</w:t>
      </w:r>
      <w:r w:rsidR="00246DF9" w:rsidRPr="00734C0E">
        <w:rPr>
          <w:rFonts w:ascii="Verdana" w:hAnsi="Verdana" w:cs="Arial"/>
          <w:sz w:val="18"/>
          <w:szCs w:val="18"/>
        </w:rPr>
        <w:t>.</w:t>
      </w:r>
    </w:p>
    <w:p w14:paraId="3751A1CA" w14:textId="53F45D74" w:rsidR="00915215" w:rsidRPr="00734C0E" w:rsidRDefault="00483D1D" w:rsidP="00383697">
      <w:pPr>
        <w:suppressAutoHyphens/>
        <w:spacing w:before="120" w:line="280" w:lineRule="exact"/>
        <w:ind w:left="567" w:hanging="567"/>
        <w:jc w:val="both"/>
        <w:rPr>
          <w:rFonts w:ascii="Verdana" w:hAnsi="Verdana" w:cs="Arial"/>
          <w:sz w:val="18"/>
          <w:szCs w:val="18"/>
        </w:rPr>
      </w:pPr>
      <w:r w:rsidRPr="00734C0E">
        <w:rPr>
          <w:rFonts w:ascii="Verdana" w:hAnsi="Verdana" w:cs="Arial"/>
          <w:b/>
          <w:bCs/>
          <w:sz w:val="18"/>
          <w:szCs w:val="18"/>
        </w:rPr>
        <w:t>10.</w:t>
      </w:r>
      <w:r w:rsidR="00E21B9D" w:rsidRPr="00734C0E">
        <w:rPr>
          <w:rFonts w:ascii="Verdana" w:hAnsi="Verdana" w:cs="Arial"/>
          <w:b/>
          <w:bCs/>
          <w:sz w:val="18"/>
          <w:szCs w:val="18"/>
        </w:rPr>
        <w:t>3</w:t>
      </w:r>
      <w:r w:rsidRPr="00734C0E">
        <w:rPr>
          <w:rFonts w:ascii="Verdana" w:hAnsi="Verdana" w:cs="Arial"/>
          <w:b/>
          <w:bCs/>
          <w:sz w:val="18"/>
          <w:szCs w:val="18"/>
        </w:rPr>
        <w:t>.</w:t>
      </w:r>
      <w:r w:rsidR="00DA3B25" w:rsidRPr="00734C0E">
        <w:rPr>
          <w:rFonts w:ascii="Verdana" w:hAnsi="Verdana" w:cs="Arial"/>
          <w:b/>
          <w:bCs/>
          <w:sz w:val="18"/>
          <w:szCs w:val="18"/>
        </w:rPr>
        <w:tab/>
      </w:r>
      <w:r w:rsidR="00667FAA">
        <w:rPr>
          <w:rFonts w:ascii="Verdana" w:hAnsi="Verdana" w:cs="Arial"/>
          <w:sz w:val="18"/>
          <w:szCs w:val="18"/>
        </w:rPr>
        <w:t>Zhotovitel</w:t>
      </w:r>
      <w:r w:rsidR="00E57415" w:rsidRPr="00734C0E">
        <w:rPr>
          <w:rFonts w:ascii="Verdana" w:hAnsi="Verdana" w:cs="Arial"/>
          <w:sz w:val="18"/>
          <w:szCs w:val="18"/>
        </w:rPr>
        <w:t xml:space="preserve"> je povinen </w:t>
      </w:r>
      <w:r w:rsidR="00BC267F" w:rsidRPr="00734C0E">
        <w:rPr>
          <w:rFonts w:ascii="Verdana" w:hAnsi="Verdana" w:cs="Arial"/>
          <w:sz w:val="18"/>
          <w:szCs w:val="18"/>
        </w:rPr>
        <w:t xml:space="preserve">bez zbytečného odkladu </w:t>
      </w:r>
      <w:r w:rsidR="00E57415" w:rsidRPr="00734C0E">
        <w:rPr>
          <w:rFonts w:ascii="Verdana" w:hAnsi="Verdana" w:cs="Arial"/>
          <w:sz w:val="18"/>
          <w:szCs w:val="18"/>
        </w:rPr>
        <w:t xml:space="preserve">upozornit </w:t>
      </w:r>
      <w:r w:rsidR="00667FAA">
        <w:rPr>
          <w:rFonts w:ascii="Verdana" w:hAnsi="Verdana" w:cs="Arial"/>
          <w:sz w:val="18"/>
          <w:szCs w:val="18"/>
        </w:rPr>
        <w:t>Objednatel</w:t>
      </w:r>
      <w:r w:rsidR="00E57415" w:rsidRPr="00734C0E">
        <w:rPr>
          <w:rFonts w:ascii="Verdana" w:hAnsi="Verdana" w:cs="Arial"/>
          <w:sz w:val="18"/>
          <w:szCs w:val="18"/>
        </w:rPr>
        <w:t>e na všech</w:t>
      </w:r>
      <w:r w:rsidR="004B2857" w:rsidRPr="00734C0E">
        <w:rPr>
          <w:rFonts w:ascii="Verdana" w:hAnsi="Verdana" w:cs="Arial"/>
          <w:sz w:val="18"/>
          <w:szCs w:val="18"/>
        </w:rPr>
        <w:t>ny zjištěné závažné skutečnosti</w:t>
      </w:r>
      <w:r w:rsidR="00E57415" w:rsidRPr="00734C0E">
        <w:rPr>
          <w:rFonts w:ascii="Verdana" w:hAnsi="Verdana" w:cs="Arial"/>
          <w:sz w:val="18"/>
          <w:szCs w:val="18"/>
        </w:rPr>
        <w:t xml:space="preserve"> týkající se předmětu </w:t>
      </w:r>
      <w:r w:rsidR="00821D2A">
        <w:rPr>
          <w:rFonts w:ascii="Verdana" w:hAnsi="Verdana" w:cs="Arial"/>
          <w:sz w:val="18"/>
          <w:szCs w:val="18"/>
        </w:rPr>
        <w:t>plnění</w:t>
      </w:r>
      <w:r w:rsidR="00E57415" w:rsidRPr="00734C0E">
        <w:rPr>
          <w:rFonts w:ascii="Verdana" w:hAnsi="Verdana" w:cs="Arial"/>
          <w:sz w:val="18"/>
          <w:szCs w:val="18"/>
        </w:rPr>
        <w:t>, které jso</w:t>
      </w:r>
      <w:r w:rsidR="00BC267F" w:rsidRPr="00734C0E">
        <w:rPr>
          <w:rFonts w:ascii="Verdana" w:hAnsi="Verdana" w:cs="Arial"/>
          <w:sz w:val="18"/>
          <w:szCs w:val="18"/>
        </w:rPr>
        <w:t xml:space="preserve">u plně v odbornosti </w:t>
      </w:r>
      <w:r w:rsidR="00667FAA">
        <w:rPr>
          <w:rFonts w:ascii="Verdana" w:hAnsi="Verdana" w:cs="Arial"/>
          <w:sz w:val="18"/>
          <w:szCs w:val="18"/>
        </w:rPr>
        <w:t>Zhotovitel</w:t>
      </w:r>
      <w:r w:rsidR="00BC267F" w:rsidRPr="00734C0E">
        <w:rPr>
          <w:rFonts w:ascii="Verdana" w:hAnsi="Verdana" w:cs="Arial"/>
          <w:sz w:val="18"/>
          <w:szCs w:val="18"/>
        </w:rPr>
        <w:t xml:space="preserve">e a brání řádnému pokračování nebo dokončení </w:t>
      </w:r>
      <w:r w:rsidR="00821D2A">
        <w:rPr>
          <w:rFonts w:ascii="Verdana" w:hAnsi="Verdana" w:cs="Arial"/>
          <w:sz w:val="18"/>
          <w:szCs w:val="18"/>
        </w:rPr>
        <w:t>plnění</w:t>
      </w:r>
      <w:r w:rsidR="00BC267F" w:rsidRPr="00734C0E">
        <w:rPr>
          <w:rFonts w:ascii="Verdana" w:hAnsi="Verdana" w:cs="Arial"/>
          <w:sz w:val="18"/>
          <w:szCs w:val="18"/>
        </w:rPr>
        <w:t xml:space="preserve"> nebo jeho části.</w:t>
      </w:r>
    </w:p>
    <w:p w14:paraId="0B6A007A" w14:textId="4C9B9F52" w:rsidR="00231DEB" w:rsidRDefault="00483D1D" w:rsidP="00BE28C5">
      <w:pPr>
        <w:suppressAutoHyphens/>
        <w:spacing w:before="120" w:after="120" w:line="280" w:lineRule="exact"/>
        <w:ind w:left="567" w:hanging="567"/>
        <w:jc w:val="both"/>
        <w:rPr>
          <w:rFonts w:ascii="Verdana" w:hAnsi="Verdana" w:cs="Arial"/>
          <w:sz w:val="18"/>
          <w:szCs w:val="18"/>
        </w:rPr>
      </w:pPr>
      <w:r w:rsidRPr="00734C0E">
        <w:rPr>
          <w:rFonts w:ascii="Verdana" w:hAnsi="Verdana" w:cs="Arial"/>
          <w:b/>
          <w:sz w:val="18"/>
          <w:szCs w:val="18"/>
        </w:rPr>
        <w:t>10.</w:t>
      </w:r>
      <w:r w:rsidR="0040616E">
        <w:rPr>
          <w:rFonts w:ascii="Verdana" w:hAnsi="Verdana" w:cs="Arial"/>
          <w:b/>
          <w:sz w:val="18"/>
          <w:szCs w:val="18"/>
        </w:rPr>
        <w:t>4</w:t>
      </w:r>
      <w:r w:rsidR="0029337E" w:rsidRPr="00734C0E">
        <w:rPr>
          <w:rFonts w:ascii="Verdana" w:hAnsi="Verdana" w:cs="Arial"/>
          <w:b/>
          <w:sz w:val="18"/>
          <w:szCs w:val="18"/>
        </w:rPr>
        <w:t>.</w:t>
      </w:r>
      <w:r w:rsidR="0029337E" w:rsidRPr="00734C0E">
        <w:rPr>
          <w:rFonts w:ascii="Verdana" w:hAnsi="Verdana" w:cs="Arial"/>
          <w:sz w:val="18"/>
          <w:szCs w:val="18"/>
        </w:rPr>
        <w:tab/>
      </w:r>
      <w:r w:rsidR="00E57415" w:rsidRPr="00734C0E">
        <w:rPr>
          <w:rFonts w:ascii="Verdana" w:hAnsi="Verdana" w:cs="Arial"/>
          <w:sz w:val="18"/>
          <w:szCs w:val="18"/>
        </w:rPr>
        <w:t>Seznam všech pod</w:t>
      </w:r>
      <w:r w:rsidR="00E21B9D" w:rsidRPr="00734C0E">
        <w:rPr>
          <w:rFonts w:ascii="Verdana" w:hAnsi="Verdana" w:cs="Arial"/>
          <w:sz w:val="18"/>
          <w:szCs w:val="18"/>
        </w:rPr>
        <w:t>dodavatelů</w:t>
      </w:r>
      <w:r w:rsidR="00E57415" w:rsidRPr="00734C0E">
        <w:rPr>
          <w:rFonts w:ascii="Verdana" w:hAnsi="Verdana" w:cs="Arial"/>
          <w:sz w:val="18"/>
          <w:szCs w:val="18"/>
        </w:rPr>
        <w:t>:</w:t>
      </w:r>
    </w:p>
    <w:p w14:paraId="7CA104A2" w14:textId="77777777" w:rsidR="00E57415" w:rsidRPr="00734C0E" w:rsidRDefault="009A71F6" w:rsidP="00BE28C5">
      <w:pPr>
        <w:tabs>
          <w:tab w:val="right" w:leader="dot" w:pos="7371"/>
        </w:tabs>
        <w:suppressAutoHyphens/>
        <w:spacing w:before="120" w:after="120" w:line="280" w:lineRule="exact"/>
        <w:ind w:left="539" w:firstLine="28"/>
        <w:rPr>
          <w:rFonts w:ascii="Verdana" w:hAnsi="Verdana" w:cs="Arial"/>
          <w:sz w:val="18"/>
          <w:szCs w:val="18"/>
        </w:rPr>
      </w:pPr>
      <w:r w:rsidRPr="00734C0E">
        <w:rPr>
          <w:rFonts w:ascii="Verdana" w:hAnsi="Verdana" w:cs="Arial"/>
          <w:sz w:val="18"/>
          <w:szCs w:val="18"/>
        </w:rPr>
        <w:t>Poddodava</w:t>
      </w:r>
      <w:r w:rsidR="00C60C45" w:rsidRPr="00734C0E">
        <w:rPr>
          <w:rFonts w:ascii="Verdana" w:hAnsi="Verdana" w:cs="Arial"/>
          <w:sz w:val="18"/>
          <w:szCs w:val="18"/>
        </w:rPr>
        <w:t>t</w:t>
      </w:r>
      <w:r w:rsidRPr="00734C0E">
        <w:rPr>
          <w:rFonts w:ascii="Verdana" w:hAnsi="Verdana" w:cs="Arial"/>
          <w:sz w:val="18"/>
          <w:szCs w:val="18"/>
        </w:rPr>
        <w:t>el</w:t>
      </w:r>
      <w:r w:rsidR="00E57415" w:rsidRPr="00734C0E">
        <w:rPr>
          <w:rFonts w:ascii="Verdana" w:hAnsi="Verdana" w:cs="Arial"/>
          <w:sz w:val="18"/>
          <w:szCs w:val="18"/>
        </w:rPr>
        <w:t xml:space="preserve">                                                         </w:t>
      </w:r>
      <w:r w:rsidR="008F6EA9" w:rsidRPr="00734C0E">
        <w:rPr>
          <w:rFonts w:ascii="Verdana" w:hAnsi="Verdana" w:cs="Arial"/>
          <w:sz w:val="18"/>
          <w:szCs w:val="18"/>
        </w:rPr>
        <w:t xml:space="preserve">                      </w:t>
      </w:r>
      <w:r w:rsidR="00E57415" w:rsidRPr="00734C0E">
        <w:rPr>
          <w:rFonts w:ascii="Verdana" w:hAnsi="Verdana" w:cs="Arial"/>
          <w:sz w:val="18"/>
          <w:szCs w:val="18"/>
        </w:rPr>
        <w:t xml:space="preserve">    </w:t>
      </w:r>
      <w:r w:rsidR="000B1644" w:rsidRPr="00734C0E">
        <w:rPr>
          <w:rFonts w:ascii="Verdana" w:hAnsi="Verdana" w:cs="Arial"/>
          <w:sz w:val="18"/>
          <w:szCs w:val="18"/>
        </w:rPr>
        <w:t xml:space="preserve">           </w:t>
      </w:r>
      <w:r w:rsidR="00E57415" w:rsidRPr="00734C0E">
        <w:rPr>
          <w:rFonts w:ascii="Verdana" w:hAnsi="Verdana" w:cs="Arial"/>
          <w:sz w:val="18"/>
          <w:szCs w:val="18"/>
        </w:rPr>
        <w:t xml:space="preserve">      </w:t>
      </w:r>
    </w:p>
    <w:p w14:paraId="483BC385" w14:textId="77777777" w:rsidR="00E57415" w:rsidRPr="00734C0E" w:rsidRDefault="005B3BC8" w:rsidP="00383697">
      <w:pPr>
        <w:tabs>
          <w:tab w:val="right" w:leader="dot" w:pos="7371"/>
        </w:tabs>
        <w:suppressAutoHyphens/>
        <w:spacing w:line="280" w:lineRule="exact"/>
        <w:ind w:left="567" w:hanging="539"/>
        <w:rPr>
          <w:rFonts w:ascii="Verdana" w:hAnsi="Verdana" w:cs="Arial"/>
          <w:sz w:val="18"/>
          <w:szCs w:val="18"/>
        </w:rPr>
      </w:pPr>
      <w:r w:rsidRPr="00734C0E">
        <w:rPr>
          <w:rFonts w:ascii="Verdana" w:hAnsi="Verdana" w:cs="Arial"/>
          <w:sz w:val="18"/>
          <w:szCs w:val="18"/>
        </w:rPr>
        <w:tab/>
      </w:r>
      <w:r w:rsidR="00E57415" w:rsidRPr="00734C0E">
        <w:rPr>
          <w:rFonts w:ascii="Verdana" w:hAnsi="Verdana" w:cs="Arial"/>
          <w:sz w:val="18"/>
          <w:szCs w:val="18"/>
        </w:rPr>
        <w:t xml:space="preserve">Obchodní firma         </w:t>
      </w:r>
      <w:r w:rsidR="000647A1" w:rsidRPr="00734C0E">
        <w:rPr>
          <w:rFonts w:ascii="Verdana" w:hAnsi="Verdana" w:cs="Arial"/>
          <w:sz w:val="18"/>
          <w:szCs w:val="18"/>
        </w:rPr>
        <w:t>|</w:t>
      </w:r>
      <w:r w:rsidR="00E57415" w:rsidRPr="00734C0E">
        <w:rPr>
          <w:rFonts w:ascii="Verdana" w:hAnsi="Verdana" w:cs="Arial"/>
          <w:sz w:val="18"/>
          <w:szCs w:val="18"/>
        </w:rPr>
        <w:t xml:space="preserve">            </w:t>
      </w:r>
      <w:r w:rsidR="00814A86" w:rsidRPr="00734C0E">
        <w:rPr>
          <w:rFonts w:ascii="Verdana" w:hAnsi="Verdana" w:cs="Arial"/>
          <w:sz w:val="18"/>
          <w:szCs w:val="18"/>
        </w:rPr>
        <w:t>Sídlo</w:t>
      </w:r>
      <w:r w:rsidR="00E57415" w:rsidRPr="00734C0E">
        <w:rPr>
          <w:rFonts w:ascii="Verdana" w:hAnsi="Verdana" w:cs="Arial"/>
          <w:sz w:val="18"/>
          <w:szCs w:val="18"/>
        </w:rPr>
        <w:t xml:space="preserve">                </w:t>
      </w:r>
      <w:r w:rsidR="000647A1" w:rsidRPr="00734C0E">
        <w:rPr>
          <w:rFonts w:ascii="Verdana" w:hAnsi="Verdana" w:cs="Arial"/>
          <w:sz w:val="18"/>
          <w:szCs w:val="18"/>
        </w:rPr>
        <w:t>|</w:t>
      </w:r>
      <w:r w:rsidR="00E57415" w:rsidRPr="00734C0E">
        <w:rPr>
          <w:rFonts w:ascii="Verdana" w:hAnsi="Verdana" w:cs="Arial"/>
          <w:sz w:val="18"/>
          <w:szCs w:val="18"/>
        </w:rPr>
        <w:t xml:space="preserve">           </w:t>
      </w:r>
      <w:r w:rsidR="002C440C" w:rsidRPr="00734C0E">
        <w:rPr>
          <w:rFonts w:ascii="Verdana" w:hAnsi="Verdana" w:cs="Arial"/>
          <w:sz w:val="18"/>
          <w:szCs w:val="18"/>
        </w:rPr>
        <w:t xml:space="preserve">     </w:t>
      </w:r>
      <w:r w:rsidR="00814A86" w:rsidRPr="00734C0E">
        <w:rPr>
          <w:rFonts w:ascii="Verdana" w:hAnsi="Verdana" w:cs="Arial"/>
          <w:sz w:val="18"/>
          <w:szCs w:val="18"/>
        </w:rPr>
        <w:t>IČ</w:t>
      </w:r>
      <w:r w:rsidR="000647A1" w:rsidRPr="00734C0E">
        <w:rPr>
          <w:rFonts w:ascii="Verdana" w:hAnsi="Verdana" w:cs="Arial"/>
          <w:sz w:val="18"/>
          <w:szCs w:val="18"/>
        </w:rPr>
        <w:t>O</w:t>
      </w:r>
      <w:r w:rsidR="002C440C" w:rsidRPr="00734C0E">
        <w:rPr>
          <w:rFonts w:ascii="Verdana" w:hAnsi="Verdana" w:cs="Arial"/>
          <w:sz w:val="18"/>
          <w:szCs w:val="18"/>
        </w:rPr>
        <w:t xml:space="preserve">      </w:t>
      </w:r>
      <w:r w:rsidR="00E57415" w:rsidRPr="00734C0E">
        <w:rPr>
          <w:rFonts w:ascii="Verdana" w:hAnsi="Verdana" w:cs="Arial"/>
          <w:sz w:val="18"/>
          <w:szCs w:val="18"/>
        </w:rPr>
        <w:t xml:space="preserve">  </w:t>
      </w:r>
      <w:r w:rsidR="00814A86" w:rsidRPr="00734C0E">
        <w:rPr>
          <w:rFonts w:ascii="Verdana" w:hAnsi="Verdana" w:cs="Arial"/>
          <w:sz w:val="18"/>
          <w:szCs w:val="18"/>
        </w:rPr>
        <w:tab/>
        <w:t xml:space="preserve">   </w:t>
      </w:r>
      <w:r w:rsidR="000647A1" w:rsidRPr="00734C0E">
        <w:rPr>
          <w:rFonts w:ascii="Verdana" w:hAnsi="Verdana" w:cs="Arial"/>
          <w:sz w:val="18"/>
          <w:szCs w:val="18"/>
        </w:rPr>
        <w:t xml:space="preserve">|      </w:t>
      </w:r>
      <w:r w:rsidR="008F6EA9" w:rsidRPr="00734C0E">
        <w:rPr>
          <w:rFonts w:ascii="Verdana" w:hAnsi="Verdana" w:cs="Arial"/>
          <w:sz w:val="18"/>
          <w:szCs w:val="18"/>
        </w:rPr>
        <w:t xml:space="preserve">% podíl na </w:t>
      </w:r>
      <w:r w:rsidR="00E57415" w:rsidRPr="00734C0E">
        <w:rPr>
          <w:rFonts w:ascii="Verdana" w:hAnsi="Verdana" w:cs="Arial"/>
          <w:sz w:val="18"/>
          <w:szCs w:val="18"/>
        </w:rPr>
        <w:t>zakázce</w:t>
      </w:r>
    </w:p>
    <w:p w14:paraId="37C8AB25" w14:textId="0C565242" w:rsidR="00E57415" w:rsidRPr="00734C0E" w:rsidRDefault="005B3BC8" w:rsidP="00383697">
      <w:pPr>
        <w:tabs>
          <w:tab w:val="right" w:leader="dot" w:pos="7371"/>
        </w:tabs>
        <w:suppressAutoHyphens/>
        <w:spacing w:line="280" w:lineRule="exact"/>
        <w:ind w:left="539" w:hanging="539"/>
        <w:rPr>
          <w:rFonts w:ascii="Verdana" w:hAnsi="Verdana" w:cs="Arial"/>
          <w:sz w:val="18"/>
          <w:szCs w:val="18"/>
        </w:rPr>
      </w:pPr>
      <w:permStart w:id="795619522" w:edGrp="everyone"/>
      <w:r w:rsidRPr="00734C0E">
        <w:rPr>
          <w:rFonts w:ascii="Verdana" w:hAnsi="Verdana" w:cs="Arial"/>
          <w:sz w:val="18"/>
          <w:szCs w:val="18"/>
        </w:rPr>
        <w:tab/>
      </w:r>
      <w:r w:rsidR="00AF6DA2" w:rsidRPr="00AF6DA2">
        <w:rPr>
          <w:rFonts w:ascii="Verdana" w:hAnsi="Verdana" w:cs="Arial"/>
          <w:b/>
          <w:sz w:val="18"/>
          <w:szCs w:val="18"/>
        </w:rPr>
        <w:t>[VLOŽÍ ZHOTOVITEL]</w:t>
      </w:r>
    </w:p>
    <w:permEnd w:id="795619522"/>
    <w:p w14:paraId="285A7E83" w14:textId="0A21225E" w:rsidR="007823B4" w:rsidRDefault="00483D1D" w:rsidP="00383697">
      <w:pPr>
        <w:suppressAutoHyphens/>
        <w:spacing w:before="120" w:after="120" w:line="280" w:lineRule="exact"/>
        <w:ind w:left="567" w:hanging="567"/>
        <w:jc w:val="both"/>
        <w:rPr>
          <w:rFonts w:ascii="Verdana" w:hAnsi="Verdana" w:cs="Arial"/>
          <w:bCs/>
          <w:sz w:val="18"/>
          <w:szCs w:val="18"/>
        </w:rPr>
      </w:pPr>
      <w:r w:rsidRPr="00734C0E">
        <w:rPr>
          <w:rFonts w:ascii="Verdana" w:hAnsi="Verdana" w:cs="Arial"/>
          <w:b/>
          <w:bCs/>
          <w:sz w:val="18"/>
          <w:szCs w:val="18"/>
        </w:rPr>
        <w:lastRenderedPageBreak/>
        <w:t>10.</w:t>
      </w:r>
      <w:r w:rsidR="0040616E">
        <w:rPr>
          <w:rFonts w:ascii="Verdana" w:hAnsi="Verdana" w:cs="Arial"/>
          <w:b/>
          <w:bCs/>
          <w:sz w:val="18"/>
          <w:szCs w:val="18"/>
        </w:rPr>
        <w:t>5</w:t>
      </w:r>
      <w:r w:rsidRPr="00734C0E">
        <w:rPr>
          <w:rFonts w:ascii="Verdana" w:hAnsi="Verdana" w:cs="Arial"/>
          <w:b/>
          <w:bCs/>
          <w:sz w:val="18"/>
          <w:szCs w:val="18"/>
        </w:rPr>
        <w:t>.</w:t>
      </w:r>
      <w:r w:rsidR="0029337E" w:rsidRPr="00734C0E">
        <w:rPr>
          <w:rFonts w:ascii="Verdana" w:hAnsi="Verdana" w:cs="Arial"/>
          <w:b/>
          <w:bCs/>
          <w:sz w:val="18"/>
          <w:szCs w:val="18"/>
        </w:rPr>
        <w:tab/>
      </w:r>
      <w:permStart w:id="1310590734" w:edGrp="everyone"/>
      <w:r w:rsidR="00E57415" w:rsidRPr="00734C0E">
        <w:rPr>
          <w:rFonts w:ascii="Verdana" w:hAnsi="Verdana" w:cs="Arial"/>
          <w:bCs/>
          <w:sz w:val="18"/>
          <w:szCs w:val="18"/>
        </w:rPr>
        <w:t>Uvedení pod</w:t>
      </w:r>
      <w:r w:rsidR="009A71F6" w:rsidRPr="00734C0E">
        <w:rPr>
          <w:rFonts w:ascii="Verdana" w:hAnsi="Verdana" w:cs="Arial"/>
          <w:bCs/>
          <w:sz w:val="18"/>
          <w:szCs w:val="18"/>
        </w:rPr>
        <w:t>dodavatelé</w:t>
      </w:r>
      <w:r w:rsidR="00E57415" w:rsidRPr="00734C0E">
        <w:rPr>
          <w:rFonts w:ascii="Verdana" w:hAnsi="Verdana" w:cs="Arial"/>
          <w:bCs/>
          <w:sz w:val="18"/>
          <w:szCs w:val="18"/>
        </w:rPr>
        <w:t xml:space="preserve"> a jejich % podíl na zakázce se nebudou v průběhu provádění </w:t>
      </w:r>
      <w:r w:rsidR="002C5993">
        <w:rPr>
          <w:rFonts w:ascii="Verdana" w:hAnsi="Verdana" w:cs="Arial"/>
          <w:bCs/>
          <w:sz w:val="18"/>
          <w:szCs w:val="18"/>
        </w:rPr>
        <w:t>činností</w:t>
      </w:r>
      <w:r w:rsidR="00E57415" w:rsidRPr="00734C0E">
        <w:rPr>
          <w:rFonts w:ascii="Verdana" w:hAnsi="Verdana" w:cs="Arial"/>
          <w:bCs/>
          <w:sz w:val="18"/>
          <w:szCs w:val="18"/>
        </w:rPr>
        <w:t xml:space="preserve"> měnit nebo doplňovat bez písemného souhlasu </w:t>
      </w:r>
      <w:r w:rsidR="00667FAA">
        <w:rPr>
          <w:rFonts w:ascii="Verdana" w:hAnsi="Verdana" w:cs="Arial"/>
          <w:bCs/>
          <w:sz w:val="18"/>
          <w:szCs w:val="18"/>
        </w:rPr>
        <w:t>Objednatel</w:t>
      </w:r>
      <w:r w:rsidR="00E57415" w:rsidRPr="00734C0E">
        <w:rPr>
          <w:rFonts w:ascii="Verdana" w:hAnsi="Verdana" w:cs="Arial"/>
          <w:bCs/>
          <w:sz w:val="18"/>
          <w:szCs w:val="18"/>
        </w:rPr>
        <w:t>e</w:t>
      </w:r>
      <w:r w:rsidR="00501C52" w:rsidRPr="00734C0E">
        <w:rPr>
          <w:rFonts w:ascii="Verdana" w:hAnsi="Verdana" w:cs="Arial"/>
          <w:bCs/>
          <w:sz w:val="18"/>
          <w:szCs w:val="18"/>
        </w:rPr>
        <w:t xml:space="preserve"> (pro vyloučení pochybností se nevyžaduje </w:t>
      </w:r>
      <w:r w:rsidR="00246DF9" w:rsidRPr="00734C0E">
        <w:rPr>
          <w:rFonts w:ascii="Verdana" w:hAnsi="Verdana" w:cs="Arial"/>
          <w:bCs/>
          <w:sz w:val="18"/>
          <w:szCs w:val="18"/>
        </w:rPr>
        <w:t xml:space="preserve">pro udělení souhlasu </w:t>
      </w:r>
      <w:r w:rsidR="00501C52" w:rsidRPr="00734C0E">
        <w:rPr>
          <w:rFonts w:ascii="Verdana" w:hAnsi="Verdana" w:cs="Arial"/>
          <w:bCs/>
          <w:sz w:val="18"/>
          <w:szCs w:val="18"/>
        </w:rPr>
        <w:t>uzavření dodatku ke smlouvě)</w:t>
      </w:r>
      <w:r w:rsidR="00E57415" w:rsidRPr="00734C0E">
        <w:rPr>
          <w:rFonts w:ascii="Verdana" w:hAnsi="Verdana" w:cs="Arial"/>
          <w:bCs/>
          <w:sz w:val="18"/>
          <w:szCs w:val="18"/>
        </w:rPr>
        <w:t>.</w:t>
      </w:r>
      <w:r w:rsidR="00501C52" w:rsidRPr="00734C0E">
        <w:rPr>
          <w:rFonts w:ascii="Verdana" w:hAnsi="Verdana" w:cs="Arial"/>
          <w:bCs/>
          <w:sz w:val="18"/>
          <w:szCs w:val="18"/>
        </w:rPr>
        <w:t xml:space="preserve"> V případě, že při provádění </w:t>
      </w:r>
      <w:r w:rsidR="002C5993">
        <w:rPr>
          <w:rFonts w:ascii="Verdana" w:hAnsi="Verdana" w:cs="Arial"/>
          <w:bCs/>
          <w:sz w:val="18"/>
          <w:szCs w:val="18"/>
        </w:rPr>
        <w:t>činností</w:t>
      </w:r>
      <w:r w:rsidR="00501C52" w:rsidRPr="00734C0E">
        <w:rPr>
          <w:rFonts w:ascii="Verdana" w:hAnsi="Verdana" w:cs="Arial"/>
          <w:bCs/>
          <w:sz w:val="18"/>
          <w:szCs w:val="18"/>
        </w:rPr>
        <w:t xml:space="preserve"> bude nově doplněn poddodavatel nebo vyměněn stávající poddodavatel je </w:t>
      </w:r>
      <w:r w:rsidR="00667FAA">
        <w:rPr>
          <w:rFonts w:ascii="Verdana" w:hAnsi="Verdana" w:cs="Arial"/>
          <w:bCs/>
          <w:sz w:val="18"/>
          <w:szCs w:val="18"/>
        </w:rPr>
        <w:t>Zhotovitel</w:t>
      </w:r>
      <w:r w:rsidR="00501C52" w:rsidRPr="00734C0E">
        <w:rPr>
          <w:rFonts w:ascii="Verdana" w:hAnsi="Verdana" w:cs="Arial"/>
          <w:bCs/>
          <w:sz w:val="18"/>
          <w:szCs w:val="18"/>
        </w:rPr>
        <w:t xml:space="preserve"> povinen </w:t>
      </w:r>
      <w:r w:rsidR="00667FAA">
        <w:rPr>
          <w:rFonts w:ascii="Verdana" w:hAnsi="Verdana" w:cs="Arial"/>
          <w:bCs/>
          <w:sz w:val="18"/>
          <w:szCs w:val="18"/>
        </w:rPr>
        <w:t>Objednatel</w:t>
      </w:r>
      <w:r w:rsidR="00501C52" w:rsidRPr="00734C0E">
        <w:rPr>
          <w:rFonts w:ascii="Verdana" w:hAnsi="Verdana" w:cs="Arial"/>
          <w:bCs/>
          <w:sz w:val="18"/>
          <w:szCs w:val="18"/>
        </w:rPr>
        <w:t>i (osobě oprávněné jednat ve věcech smluvních) předložit veškeré dokumenty, které by byl povinen pro t</w:t>
      </w:r>
      <w:r w:rsidR="00D71129">
        <w:rPr>
          <w:rFonts w:ascii="Verdana" w:hAnsi="Verdana" w:cs="Arial"/>
          <w:bCs/>
          <w:sz w:val="18"/>
          <w:szCs w:val="18"/>
        </w:rPr>
        <w:t>akové poddodavatele předložit ve v</w:t>
      </w:r>
      <w:r w:rsidR="00A13BAB">
        <w:rPr>
          <w:rFonts w:ascii="Verdana" w:hAnsi="Verdana" w:cs="Arial"/>
          <w:bCs/>
          <w:sz w:val="18"/>
          <w:szCs w:val="18"/>
        </w:rPr>
        <w:t xml:space="preserve">ýběrovém </w:t>
      </w:r>
      <w:r w:rsidR="00501C52" w:rsidRPr="00734C0E">
        <w:rPr>
          <w:rFonts w:ascii="Verdana" w:hAnsi="Verdana" w:cs="Arial"/>
          <w:bCs/>
          <w:sz w:val="18"/>
          <w:szCs w:val="18"/>
        </w:rPr>
        <w:t>řízení.</w:t>
      </w:r>
      <w:r w:rsidR="00E57415" w:rsidRPr="00734C0E">
        <w:rPr>
          <w:rFonts w:ascii="Verdana" w:hAnsi="Verdana" w:cs="Arial"/>
          <w:bCs/>
          <w:sz w:val="18"/>
          <w:szCs w:val="18"/>
        </w:rPr>
        <w:t xml:space="preserve"> </w:t>
      </w:r>
      <w:r w:rsidR="00667FAA">
        <w:rPr>
          <w:rFonts w:ascii="Verdana" w:hAnsi="Verdana" w:cs="Arial"/>
          <w:bCs/>
          <w:sz w:val="18"/>
          <w:szCs w:val="18"/>
        </w:rPr>
        <w:t>Zhotovitel</w:t>
      </w:r>
      <w:r w:rsidR="00E57415" w:rsidRPr="00734C0E">
        <w:rPr>
          <w:rFonts w:ascii="Verdana" w:hAnsi="Verdana" w:cs="Arial"/>
          <w:bCs/>
          <w:sz w:val="18"/>
          <w:szCs w:val="18"/>
        </w:rPr>
        <w:t xml:space="preserve"> se zavazuje ve smlouvě s</w:t>
      </w:r>
      <w:r w:rsidR="00E21B9D" w:rsidRPr="00734C0E">
        <w:rPr>
          <w:rFonts w:ascii="Verdana" w:hAnsi="Verdana" w:cs="Arial"/>
          <w:bCs/>
          <w:sz w:val="18"/>
          <w:szCs w:val="18"/>
        </w:rPr>
        <w:t> </w:t>
      </w:r>
      <w:r w:rsidR="00E57415" w:rsidRPr="00734C0E">
        <w:rPr>
          <w:rFonts w:ascii="Verdana" w:hAnsi="Verdana" w:cs="Arial"/>
          <w:bCs/>
          <w:sz w:val="18"/>
          <w:szCs w:val="18"/>
        </w:rPr>
        <w:t>pod</w:t>
      </w:r>
      <w:r w:rsidR="00E21B9D" w:rsidRPr="00734C0E">
        <w:rPr>
          <w:rFonts w:ascii="Verdana" w:hAnsi="Verdana" w:cs="Arial"/>
          <w:bCs/>
          <w:sz w:val="18"/>
          <w:szCs w:val="18"/>
        </w:rPr>
        <w:t xml:space="preserve">dodavatelem </w:t>
      </w:r>
      <w:r w:rsidR="00E57415" w:rsidRPr="00734C0E">
        <w:rPr>
          <w:rFonts w:ascii="Verdana" w:hAnsi="Verdana" w:cs="Arial"/>
          <w:bCs/>
          <w:sz w:val="18"/>
          <w:szCs w:val="18"/>
        </w:rPr>
        <w:t>uvést, že pod</w:t>
      </w:r>
      <w:r w:rsidR="00E21B9D" w:rsidRPr="00734C0E">
        <w:rPr>
          <w:rFonts w:ascii="Verdana" w:hAnsi="Verdana" w:cs="Arial"/>
          <w:bCs/>
          <w:sz w:val="18"/>
          <w:szCs w:val="18"/>
        </w:rPr>
        <w:t>dodavatel</w:t>
      </w:r>
      <w:r w:rsidR="00E57415" w:rsidRPr="00734C0E">
        <w:rPr>
          <w:rFonts w:ascii="Verdana" w:hAnsi="Verdana" w:cs="Arial"/>
          <w:bCs/>
          <w:sz w:val="18"/>
          <w:szCs w:val="18"/>
        </w:rPr>
        <w:t xml:space="preserve"> není oprávněn pověřit prováděním </w:t>
      </w:r>
      <w:r w:rsidR="00821D2A">
        <w:rPr>
          <w:rFonts w:ascii="Verdana" w:hAnsi="Verdana" w:cs="Arial"/>
          <w:bCs/>
          <w:sz w:val="18"/>
          <w:szCs w:val="18"/>
        </w:rPr>
        <w:t>činností</w:t>
      </w:r>
      <w:r w:rsidR="00E57415" w:rsidRPr="00734C0E">
        <w:rPr>
          <w:rFonts w:ascii="Verdana" w:hAnsi="Verdana" w:cs="Arial"/>
          <w:bCs/>
          <w:sz w:val="18"/>
          <w:szCs w:val="18"/>
        </w:rPr>
        <w:t xml:space="preserve"> další osobu.</w:t>
      </w:r>
    </w:p>
    <w:permEnd w:id="1310590734"/>
    <w:p w14:paraId="66783303" w14:textId="77777777" w:rsidR="00AF6DA2" w:rsidRDefault="00AF6DA2" w:rsidP="00AF6DA2">
      <w:pPr>
        <w:suppressAutoHyphens/>
        <w:spacing w:before="120" w:after="120" w:line="280" w:lineRule="exact"/>
        <w:ind w:left="567" w:hanging="567"/>
        <w:jc w:val="both"/>
        <w:rPr>
          <w:rFonts w:ascii="Verdana" w:hAnsi="Verdana" w:cs="Arial"/>
          <w:bCs/>
          <w:sz w:val="18"/>
          <w:szCs w:val="18"/>
        </w:rPr>
      </w:pPr>
      <w:r>
        <w:rPr>
          <w:rFonts w:ascii="Verdana" w:hAnsi="Verdana" w:cs="Arial"/>
          <w:b/>
          <w:bCs/>
          <w:sz w:val="18"/>
          <w:szCs w:val="18"/>
        </w:rPr>
        <w:t>10.6</w:t>
      </w:r>
      <w:r w:rsidRPr="00F133AA">
        <w:rPr>
          <w:rFonts w:ascii="Verdana" w:hAnsi="Verdana" w:cs="Arial"/>
          <w:b/>
          <w:bCs/>
          <w:sz w:val="18"/>
          <w:szCs w:val="18"/>
        </w:rPr>
        <w:t>.</w:t>
      </w:r>
      <w:r w:rsidRPr="00BA5CAF">
        <w:t xml:space="preserve"> </w:t>
      </w:r>
      <w:r w:rsidRPr="00BA5CAF">
        <w:rPr>
          <w:rFonts w:ascii="Verdana" w:hAnsi="Verdana" w:cs="Arial"/>
          <w:bCs/>
          <w:sz w:val="18"/>
          <w:szCs w:val="18"/>
        </w:rPr>
        <w:t xml:space="preserve">Zhotovitel prohlašuje, že žádný z jeho </w:t>
      </w:r>
      <w:r>
        <w:rPr>
          <w:rFonts w:ascii="Verdana" w:hAnsi="Verdana" w:cs="Arial"/>
          <w:bCs/>
          <w:sz w:val="18"/>
          <w:szCs w:val="18"/>
        </w:rPr>
        <w:t xml:space="preserve">poddodavatelů </w:t>
      </w:r>
      <w:r w:rsidRPr="00BA5CAF">
        <w:rPr>
          <w:rFonts w:ascii="Verdana" w:hAnsi="Verdana" w:cs="Arial"/>
          <w:bCs/>
          <w:sz w:val="18"/>
          <w:szCs w:val="18"/>
        </w:rPr>
        <w:t>nebyl v zemi svého sídla v posledních 5 letech pravomocně odsouzen pro trestný čin uvedený v příloze č. 3 k ZZVZ nebo obdobný trestný čin podle právního řádu země sídla Poddodavatele, přičemž k zahlazen</w:t>
      </w:r>
      <w:r>
        <w:rPr>
          <w:rFonts w:ascii="Verdana" w:hAnsi="Verdana" w:cs="Arial"/>
          <w:bCs/>
          <w:sz w:val="18"/>
          <w:szCs w:val="18"/>
        </w:rPr>
        <w:t>ým odsouzením se nepřihlíží. Je-</w:t>
      </w:r>
      <w:r w:rsidRPr="00BA5CAF">
        <w:rPr>
          <w:rFonts w:ascii="Verdana" w:hAnsi="Verdana" w:cs="Arial"/>
          <w:bCs/>
          <w:sz w:val="18"/>
          <w:szCs w:val="18"/>
        </w:rPr>
        <w:t xml:space="preserve">li </w:t>
      </w:r>
      <w:r>
        <w:rPr>
          <w:rFonts w:ascii="Verdana" w:hAnsi="Verdana" w:cs="Arial"/>
          <w:bCs/>
          <w:sz w:val="18"/>
          <w:szCs w:val="18"/>
        </w:rPr>
        <w:t>p</w:t>
      </w:r>
      <w:r w:rsidRPr="00BA5CAF">
        <w:rPr>
          <w:rFonts w:ascii="Verdana" w:hAnsi="Verdana" w:cs="Arial"/>
          <w:bCs/>
          <w:sz w:val="18"/>
          <w:szCs w:val="18"/>
        </w:rPr>
        <w:t xml:space="preserve">oddodavatelem právnická osoba, musí tuto podmínku splňovat tato právnická osoba a zároveň každý člen statutárního orgánu. Je-li členem statutárního orgánu </w:t>
      </w:r>
      <w:r>
        <w:rPr>
          <w:rFonts w:ascii="Verdana" w:hAnsi="Verdana" w:cs="Arial"/>
          <w:bCs/>
          <w:sz w:val="18"/>
          <w:szCs w:val="18"/>
        </w:rPr>
        <w:t>p</w:t>
      </w:r>
      <w:r w:rsidRPr="00BA5CAF">
        <w:rPr>
          <w:rFonts w:ascii="Verdana" w:hAnsi="Verdana" w:cs="Arial"/>
          <w:bCs/>
          <w:sz w:val="18"/>
          <w:szCs w:val="18"/>
        </w:rPr>
        <w:t xml:space="preserve">oddodavatele právnická osoba, musí tuto podmínku splňovat tato právnická osoba, každý člen statutárního orgánu této právnické osoby a osoba zastupující tuto právnickou osobu ve statutárním orgánu poddodavatele. Je-li </w:t>
      </w:r>
      <w:r>
        <w:rPr>
          <w:rFonts w:ascii="Verdana" w:hAnsi="Verdana" w:cs="Arial"/>
          <w:bCs/>
          <w:sz w:val="18"/>
          <w:szCs w:val="18"/>
        </w:rPr>
        <w:t>p</w:t>
      </w:r>
      <w:r w:rsidRPr="00BA5CAF">
        <w:rPr>
          <w:rFonts w:ascii="Verdana" w:hAnsi="Verdana" w:cs="Arial"/>
          <w:bCs/>
          <w:sz w:val="18"/>
          <w:szCs w:val="18"/>
        </w:rPr>
        <w:t>oddodavatelem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2C49D7D4" w14:textId="77777777" w:rsidR="00AF6DA2" w:rsidRPr="00BA5CAF" w:rsidRDefault="00AF6DA2" w:rsidP="00AF6DA2">
      <w:pPr>
        <w:spacing w:after="120" w:line="280" w:lineRule="exact"/>
        <w:ind w:left="1276" w:hanging="709"/>
        <w:jc w:val="both"/>
        <w:rPr>
          <w:rFonts w:ascii="Verdana" w:hAnsi="Verdana" w:cs="Arial"/>
          <w:sz w:val="18"/>
          <w:szCs w:val="18"/>
        </w:rPr>
      </w:pPr>
      <w:r>
        <w:rPr>
          <w:rFonts w:ascii="Verdana" w:hAnsi="Verdana" w:cs="Arial"/>
          <w:sz w:val="18"/>
          <w:szCs w:val="18"/>
        </w:rPr>
        <w:t xml:space="preserve">10.6.1. </w:t>
      </w:r>
      <w:r w:rsidRPr="00BA5CAF">
        <w:rPr>
          <w:rFonts w:ascii="Verdana" w:hAnsi="Verdana" w:cs="Arial"/>
          <w:sz w:val="18"/>
          <w:szCs w:val="18"/>
        </w:rPr>
        <w:t xml:space="preserve">Přestane-li některý z </w:t>
      </w:r>
      <w:r>
        <w:rPr>
          <w:rFonts w:ascii="Verdana" w:hAnsi="Verdana" w:cs="Arial"/>
          <w:sz w:val="18"/>
          <w:szCs w:val="18"/>
        </w:rPr>
        <w:t>p</w:t>
      </w:r>
      <w:r w:rsidRPr="00BA5CAF">
        <w:rPr>
          <w:rFonts w:ascii="Verdana" w:hAnsi="Verdana" w:cs="Arial"/>
          <w:sz w:val="18"/>
          <w:szCs w:val="18"/>
        </w:rPr>
        <w:t>oddodavatelů splňovat v</w:t>
      </w:r>
      <w:r>
        <w:rPr>
          <w:rFonts w:ascii="Verdana" w:hAnsi="Verdana" w:cs="Arial"/>
          <w:sz w:val="18"/>
          <w:szCs w:val="18"/>
        </w:rPr>
        <w:t>ýše uvedené podmínky dle odst. 10.6.</w:t>
      </w:r>
      <w:r w:rsidRPr="00BA5CAF">
        <w:rPr>
          <w:rFonts w:ascii="Verdana" w:hAnsi="Verdana" w:cs="Arial"/>
          <w:sz w:val="18"/>
          <w:szCs w:val="18"/>
        </w:rPr>
        <w:t xml:space="preserve"> této </w:t>
      </w:r>
      <w:r>
        <w:rPr>
          <w:rFonts w:ascii="Verdana" w:hAnsi="Verdana" w:cs="Arial"/>
          <w:sz w:val="18"/>
          <w:szCs w:val="18"/>
        </w:rPr>
        <w:t>s</w:t>
      </w:r>
      <w:r w:rsidRPr="00BA5CAF">
        <w:rPr>
          <w:rFonts w:ascii="Verdana" w:hAnsi="Verdana" w:cs="Arial"/>
          <w:sz w:val="18"/>
          <w:szCs w:val="18"/>
        </w:rPr>
        <w:t xml:space="preserve">mlouvy, oznámí </w:t>
      </w:r>
      <w:r>
        <w:rPr>
          <w:rFonts w:ascii="Verdana" w:hAnsi="Verdana" w:cs="Arial"/>
          <w:sz w:val="18"/>
          <w:szCs w:val="18"/>
        </w:rPr>
        <w:t>z</w:t>
      </w:r>
      <w:r w:rsidRPr="00BA5CAF">
        <w:rPr>
          <w:rFonts w:ascii="Verdana" w:hAnsi="Verdana" w:cs="Arial"/>
          <w:sz w:val="18"/>
          <w:szCs w:val="18"/>
        </w:rPr>
        <w:t>hotovitel tuto skutečnost</w:t>
      </w:r>
      <w:r>
        <w:rPr>
          <w:rFonts w:ascii="Verdana" w:hAnsi="Verdana" w:cs="Arial"/>
          <w:sz w:val="18"/>
          <w:szCs w:val="18"/>
        </w:rPr>
        <w:t xml:space="preserve"> objednateli</w:t>
      </w:r>
      <w:r w:rsidRPr="00BA5CAF">
        <w:rPr>
          <w:rFonts w:ascii="Verdana" w:hAnsi="Verdana" w:cs="Arial"/>
          <w:sz w:val="18"/>
          <w:szCs w:val="18"/>
        </w:rPr>
        <w:t xml:space="preserve"> bez zbytečného odkladu, nejpozději však do 3 pracovních dnů ode dne, kdy </w:t>
      </w:r>
      <w:r>
        <w:rPr>
          <w:rFonts w:ascii="Verdana" w:hAnsi="Verdana" w:cs="Arial"/>
          <w:sz w:val="18"/>
          <w:szCs w:val="18"/>
        </w:rPr>
        <w:t>p</w:t>
      </w:r>
      <w:r w:rsidRPr="00BA5CAF">
        <w:rPr>
          <w:rFonts w:ascii="Verdana" w:hAnsi="Verdana" w:cs="Arial"/>
          <w:sz w:val="18"/>
          <w:szCs w:val="18"/>
        </w:rPr>
        <w:t>oddodavatel přestal splňovat výše uvedené podmínky</w:t>
      </w:r>
      <w:r>
        <w:rPr>
          <w:rFonts w:ascii="Verdana" w:hAnsi="Verdana" w:cs="Arial"/>
          <w:sz w:val="18"/>
          <w:szCs w:val="18"/>
        </w:rPr>
        <w:t>.</w:t>
      </w:r>
    </w:p>
    <w:p w14:paraId="27E99C69" w14:textId="77777777" w:rsidR="00AF6DA2" w:rsidRPr="00BA5CAF" w:rsidRDefault="00AF6DA2" w:rsidP="00AF6DA2">
      <w:pPr>
        <w:spacing w:after="120" w:line="280" w:lineRule="exact"/>
        <w:ind w:left="1276" w:hanging="709"/>
        <w:jc w:val="both"/>
        <w:rPr>
          <w:rFonts w:ascii="Verdana" w:hAnsi="Verdana" w:cs="Arial"/>
          <w:sz w:val="18"/>
          <w:szCs w:val="18"/>
        </w:rPr>
      </w:pPr>
      <w:r>
        <w:rPr>
          <w:rFonts w:ascii="Verdana" w:hAnsi="Verdana" w:cs="Arial"/>
          <w:sz w:val="18"/>
          <w:szCs w:val="18"/>
        </w:rPr>
        <w:t xml:space="preserve">10.6.2. </w:t>
      </w:r>
      <w:r w:rsidRPr="00BA5CAF">
        <w:rPr>
          <w:rFonts w:ascii="Verdana" w:hAnsi="Verdana" w:cs="Arial"/>
          <w:sz w:val="18"/>
          <w:szCs w:val="18"/>
        </w:rPr>
        <w:t xml:space="preserve">Objednatel může požadovat nahrazení </w:t>
      </w:r>
      <w:r>
        <w:rPr>
          <w:rFonts w:ascii="Verdana" w:hAnsi="Verdana" w:cs="Arial"/>
          <w:sz w:val="18"/>
          <w:szCs w:val="18"/>
        </w:rPr>
        <w:t>p</w:t>
      </w:r>
      <w:r w:rsidRPr="00BA5CAF">
        <w:rPr>
          <w:rFonts w:ascii="Verdana" w:hAnsi="Verdana" w:cs="Arial"/>
          <w:sz w:val="18"/>
          <w:szCs w:val="18"/>
        </w:rPr>
        <w:t xml:space="preserve">oddodavatele, který přestal splňovat podmínky dle odst. </w:t>
      </w:r>
      <w:r>
        <w:rPr>
          <w:rFonts w:ascii="Verdana" w:hAnsi="Verdana" w:cs="Arial"/>
          <w:sz w:val="18"/>
          <w:szCs w:val="18"/>
        </w:rPr>
        <w:t>10</w:t>
      </w:r>
      <w:r w:rsidRPr="00BA5CAF">
        <w:rPr>
          <w:rFonts w:ascii="Verdana" w:hAnsi="Verdana" w:cs="Arial"/>
          <w:sz w:val="18"/>
          <w:szCs w:val="18"/>
        </w:rPr>
        <w:t>.</w:t>
      </w:r>
      <w:r>
        <w:rPr>
          <w:rFonts w:ascii="Verdana" w:hAnsi="Verdana" w:cs="Arial"/>
          <w:sz w:val="18"/>
          <w:szCs w:val="18"/>
        </w:rPr>
        <w:t>6</w:t>
      </w:r>
      <w:r w:rsidRPr="00BA5CAF">
        <w:rPr>
          <w:rFonts w:ascii="Verdana" w:hAnsi="Verdana" w:cs="Arial"/>
          <w:sz w:val="18"/>
          <w:szCs w:val="18"/>
        </w:rPr>
        <w:t>.</w:t>
      </w:r>
      <w:r>
        <w:rPr>
          <w:rFonts w:ascii="Verdana" w:hAnsi="Verdana" w:cs="Arial"/>
          <w:sz w:val="18"/>
          <w:szCs w:val="18"/>
        </w:rPr>
        <w:t xml:space="preserve"> </w:t>
      </w:r>
      <w:r w:rsidRPr="00BA5CAF">
        <w:rPr>
          <w:rFonts w:ascii="Verdana" w:hAnsi="Verdana" w:cs="Arial"/>
          <w:sz w:val="18"/>
          <w:szCs w:val="18"/>
        </w:rPr>
        <w:t xml:space="preserve">této </w:t>
      </w:r>
      <w:r>
        <w:rPr>
          <w:rFonts w:ascii="Verdana" w:hAnsi="Verdana" w:cs="Arial"/>
          <w:sz w:val="18"/>
          <w:szCs w:val="18"/>
        </w:rPr>
        <w:t>s</w:t>
      </w:r>
      <w:r w:rsidRPr="00BA5CAF">
        <w:rPr>
          <w:rFonts w:ascii="Verdana" w:hAnsi="Verdana" w:cs="Arial"/>
          <w:sz w:val="18"/>
          <w:szCs w:val="18"/>
        </w:rPr>
        <w:t>mlouvy.</w:t>
      </w:r>
    </w:p>
    <w:p w14:paraId="48222B0E" w14:textId="77777777" w:rsidR="00AF6DA2" w:rsidRPr="00C165CA" w:rsidRDefault="00AF6DA2" w:rsidP="00AF6DA2">
      <w:pPr>
        <w:spacing w:after="120" w:line="280" w:lineRule="exact"/>
        <w:ind w:left="1276" w:hanging="709"/>
        <w:jc w:val="both"/>
        <w:rPr>
          <w:rFonts w:ascii="Verdana" w:hAnsi="Verdana" w:cs="Arial"/>
          <w:sz w:val="18"/>
          <w:szCs w:val="18"/>
        </w:rPr>
      </w:pPr>
      <w:r>
        <w:rPr>
          <w:rFonts w:ascii="Verdana" w:hAnsi="Verdana" w:cs="Arial"/>
          <w:sz w:val="18"/>
          <w:szCs w:val="18"/>
        </w:rPr>
        <w:t xml:space="preserve">10.6.3. </w:t>
      </w:r>
      <w:proofErr w:type="gramStart"/>
      <w:r w:rsidRPr="00BA5CAF">
        <w:rPr>
          <w:rFonts w:ascii="Verdana" w:hAnsi="Verdana" w:cs="Arial"/>
          <w:sz w:val="18"/>
          <w:szCs w:val="18"/>
        </w:rPr>
        <w:t>Ukáží</w:t>
      </w:r>
      <w:proofErr w:type="gramEnd"/>
      <w:r w:rsidRPr="00BA5CAF">
        <w:rPr>
          <w:rFonts w:ascii="Verdana" w:hAnsi="Verdana" w:cs="Arial"/>
          <w:sz w:val="18"/>
          <w:szCs w:val="18"/>
        </w:rPr>
        <w:t xml:space="preserve">-li se prohlášení </w:t>
      </w:r>
      <w:r>
        <w:rPr>
          <w:rFonts w:ascii="Verdana" w:hAnsi="Verdana" w:cs="Arial"/>
          <w:sz w:val="18"/>
          <w:szCs w:val="18"/>
        </w:rPr>
        <w:t>z</w:t>
      </w:r>
      <w:r w:rsidRPr="00BA5CAF">
        <w:rPr>
          <w:rFonts w:ascii="Verdana" w:hAnsi="Verdana" w:cs="Arial"/>
          <w:sz w:val="18"/>
          <w:szCs w:val="18"/>
        </w:rPr>
        <w:t xml:space="preserve">hotovitele dle odstavce </w:t>
      </w:r>
      <w:r>
        <w:rPr>
          <w:rFonts w:ascii="Verdana" w:hAnsi="Verdana" w:cs="Arial"/>
          <w:sz w:val="18"/>
          <w:szCs w:val="18"/>
        </w:rPr>
        <w:t>10</w:t>
      </w:r>
      <w:r w:rsidRPr="00BA5CAF">
        <w:rPr>
          <w:rFonts w:ascii="Verdana" w:hAnsi="Verdana" w:cs="Arial"/>
          <w:sz w:val="18"/>
          <w:szCs w:val="18"/>
        </w:rPr>
        <w:t>.</w:t>
      </w:r>
      <w:r>
        <w:rPr>
          <w:rFonts w:ascii="Verdana" w:hAnsi="Verdana" w:cs="Arial"/>
          <w:sz w:val="18"/>
          <w:szCs w:val="18"/>
        </w:rPr>
        <w:t>6</w:t>
      </w:r>
      <w:r w:rsidRPr="00BA5CAF">
        <w:rPr>
          <w:rFonts w:ascii="Verdana" w:hAnsi="Verdana" w:cs="Arial"/>
          <w:sz w:val="18"/>
          <w:szCs w:val="18"/>
        </w:rPr>
        <w:t xml:space="preserve">. této </w:t>
      </w:r>
      <w:r>
        <w:rPr>
          <w:rFonts w:ascii="Verdana" w:hAnsi="Verdana" w:cs="Arial"/>
          <w:sz w:val="18"/>
          <w:szCs w:val="18"/>
        </w:rPr>
        <w:t>s</w:t>
      </w:r>
      <w:r w:rsidRPr="00BA5CAF">
        <w:rPr>
          <w:rFonts w:ascii="Verdana" w:hAnsi="Verdana" w:cs="Arial"/>
          <w:sz w:val="18"/>
          <w:szCs w:val="18"/>
        </w:rPr>
        <w:t xml:space="preserve">mlouvy jako nepravdivá nebo poruší-li </w:t>
      </w:r>
      <w:r>
        <w:rPr>
          <w:rFonts w:ascii="Verdana" w:hAnsi="Verdana" w:cs="Arial"/>
          <w:sz w:val="18"/>
          <w:szCs w:val="18"/>
        </w:rPr>
        <w:t>z</w:t>
      </w:r>
      <w:r w:rsidRPr="00BA5CAF">
        <w:rPr>
          <w:rFonts w:ascii="Verdana" w:hAnsi="Verdana" w:cs="Arial"/>
          <w:sz w:val="18"/>
          <w:szCs w:val="18"/>
        </w:rPr>
        <w:t xml:space="preserve">hotovitel svou oznamovací povinnost dle odstavce </w:t>
      </w:r>
      <w:r>
        <w:rPr>
          <w:rFonts w:ascii="Verdana" w:hAnsi="Verdana" w:cs="Arial"/>
          <w:sz w:val="18"/>
          <w:szCs w:val="18"/>
        </w:rPr>
        <w:t>10.6.1</w:t>
      </w:r>
      <w:r w:rsidRPr="00BA5CAF">
        <w:rPr>
          <w:rFonts w:ascii="Verdana" w:hAnsi="Verdana" w:cs="Arial"/>
          <w:sz w:val="18"/>
          <w:szCs w:val="18"/>
        </w:rPr>
        <w:t xml:space="preserve">, je </w:t>
      </w:r>
      <w:r>
        <w:rPr>
          <w:rFonts w:ascii="Verdana" w:hAnsi="Verdana" w:cs="Arial"/>
          <w:sz w:val="18"/>
          <w:szCs w:val="18"/>
        </w:rPr>
        <w:t>o</w:t>
      </w:r>
      <w:r w:rsidRPr="00BA5CAF">
        <w:rPr>
          <w:rFonts w:ascii="Verdana" w:hAnsi="Verdana" w:cs="Arial"/>
          <w:sz w:val="18"/>
          <w:szCs w:val="18"/>
        </w:rPr>
        <w:t xml:space="preserve">bjednatel oprávněn odstoupit od této </w:t>
      </w:r>
      <w:r>
        <w:rPr>
          <w:rFonts w:ascii="Verdana" w:hAnsi="Verdana" w:cs="Arial"/>
          <w:sz w:val="18"/>
          <w:szCs w:val="18"/>
        </w:rPr>
        <w:t>s</w:t>
      </w:r>
      <w:r w:rsidRPr="00BA5CAF">
        <w:rPr>
          <w:rFonts w:ascii="Verdana" w:hAnsi="Verdana" w:cs="Arial"/>
          <w:sz w:val="18"/>
          <w:szCs w:val="18"/>
        </w:rPr>
        <w:t>mlouvy</w:t>
      </w:r>
      <w:r>
        <w:rPr>
          <w:rFonts w:ascii="Verdana" w:hAnsi="Verdana" w:cs="Arial"/>
          <w:sz w:val="18"/>
          <w:szCs w:val="18"/>
        </w:rPr>
        <w:t>.</w:t>
      </w:r>
      <w:r w:rsidRPr="00BA5CAF">
        <w:rPr>
          <w:rFonts w:ascii="Verdana" w:hAnsi="Verdana" w:cs="Arial"/>
          <w:sz w:val="18"/>
          <w:szCs w:val="18"/>
        </w:rPr>
        <w:t xml:space="preserve"> Zhotovitel je dále povinen zaplatit za každé jednotlivé porušení oznamovací povinnosti dle odstavce </w:t>
      </w:r>
      <w:r>
        <w:rPr>
          <w:rFonts w:ascii="Verdana" w:hAnsi="Verdana" w:cs="Arial"/>
          <w:sz w:val="18"/>
          <w:szCs w:val="18"/>
        </w:rPr>
        <w:t>10</w:t>
      </w:r>
      <w:r w:rsidRPr="00BA5CAF">
        <w:rPr>
          <w:rFonts w:ascii="Verdana" w:hAnsi="Verdana" w:cs="Arial"/>
          <w:sz w:val="18"/>
          <w:szCs w:val="18"/>
        </w:rPr>
        <w:t>.</w:t>
      </w:r>
      <w:r>
        <w:rPr>
          <w:rFonts w:ascii="Verdana" w:hAnsi="Verdana" w:cs="Arial"/>
          <w:sz w:val="18"/>
          <w:szCs w:val="18"/>
        </w:rPr>
        <w:t>6</w:t>
      </w:r>
      <w:r w:rsidRPr="00BA5CAF">
        <w:rPr>
          <w:rFonts w:ascii="Verdana" w:hAnsi="Verdana" w:cs="Arial"/>
          <w:sz w:val="18"/>
          <w:szCs w:val="18"/>
        </w:rPr>
        <w:t>.</w:t>
      </w:r>
      <w:r>
        <w:rPr>
          <w:rFonts w:ascii="Verdana" w:hAnsi="Verdana" w:cs="Arial"/>
          <w:sz w:val="18"/>
          <w:szCs w:val="18"/>
        </w:rPr>
        <w:t>1</w:t>
      </w:r>
      <w:r w:rsidRPr="00BA5CAF">
        <w:rPr>
          <w:rFonts w:ascii="Verdana" w:hAnsi="Verdana" w:cs="Arial"/>
          <w:sz w:val="18"/>
          <w:szCs w:val="18"/>
        </w:rPr>
        <w:t>, smluvní pokutu ve výši 50.000 Kč. Ustanovení § 2004 odst. 2 Občanského zákoníku a § 2050 Ob</w:t>
      </w:r>
      <w:r>
        <w:rPr>
          <w:rFonts w:ascii="Verdana" w:hAnsi="Verdana" w:cs="Arial"/>
          <w:sz w:val="18"/>
          <w:szCs w:val="18"/>
        </w:rPr>
        <w:t>čanského zákoníku se nepoužijí.</w:t>
      </w:r>
    </w:p>
    <w:p w14:paraId="61DA99CA" w14:textId="77777777" w:rsidR="00AF6DA2" w:rsidRPr="00DF30A2" w:rsidRDefault="00AF6DA2" w:rsidP="00AF6DA2">
      <w:pPr>
        <w:spacing w:after="120" w:line="280" w:lineRule="exact"/>
        <w:ind w:left="539" w:hanging="539"/>
        <w:jc w:val="both"/>
        <w:rPr>
          <w:rFonts w:ascii="Verdana" w:hAnsi="Verdana" w:cs="Arial"/>
          <w:sz w:val="18"/>
          <w:szCs w:val="18"/>
        </w:rPr>
      </w:pPr>
      <w:r w:rsidRPr="00DF30A2">
        <w:rPr>
          <w:rFonts w:ascii="Verdana" w:hAnsi="Verdana" w:cs="Arial"/>
          <w:b/>
          <w:bCs/>
          <w:sz w:val="18"/>
          <w:szCs w:val="18"/>
        </w:rPr>
        <w:t>10.</w:t>
      </w:r>
      <w:r>
        <w:rPr>
          <w:rFonts w:ascii="Verdana" w:hAnsi="Verdana" w:cs="Arial"/>
          <w:b/>
          <w:bCs/>
          <w:sz w:val="18"/>
          <w:szCs w:val="18"/>
        </w:rPr>
        <w:t>7</w:t>
      </w:r>
      <w:r w:rsidRPr="00DF30A2">
        <w:rPr>
          <w:rFonts w:ascii="Verdana" w:hAnsi="Verdana" w:cs="Arial"/>
          <w:b/>
          <w:bCs/>
          <w:sz w:val="18"/>
          <w:szCs w:val="18"/>
        </w:rPr>
        <w:t>.</w:t>
      </w:r>
      <w:r w:rsidRPr="00DF30A2">
        <w:rPr>
          <w:rFonts w:ascii="Verdana" w:hAnsi="Verdana" w:cs="Arial"/>
          <w:b/>
          <w:bCs/>
          <w:sz w:val="18"/>
          <w:szCs w:val="18"/>
        </w:rPr>
        <w:tab/>
      </w:r>
      <w:r w:rsidRPr="00DF30A2">
        <w:rPr>
          <w:rFonts w:ascii="Verdana" w:hAnsi="Verdana" w:cs="Arial"/>
          <w:bCs/>
          <w:sz w:val="18"/>
          <w:szCs w:val="18"/>
        </w:rPr>
        <w:t xml:space="preserve">Sociálně a </w:t>
      </w:r>
      <w:r w:rsidRPr="00DF30A2">
        <w:rPr>
          <w:rFonts w:ascii="Verdana" w:hAnsi="Verdana" w:cs="Arial"/>
          <w:sz w:val="18"/>
          <w:szCs w:val="18"/>
        </w:rPr>
        <w:t>environmentálně odpovědné zadávání</w:t>
      </w:r>
    </w:p>
    <w:p w14:paraId="1A4AD531" w14:textId="77777777" w:rsidR="00AF6DA2" w:rsidRPr="00DF30A2" w:rsidRDefault="00AF6DA2" w:rsidP="00AF6DA2">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Pr>
          <w:rFonts w:ascii="Verdana" w:hAnsi="Verdana" w:cs="Arial"/>
          <w:sz w:val="18"/>
          <w:szCs w:val="18"/>
        </w:rPr>
        <w:t>7</w:t>
      </w:r>
      <w:r w:rsidRPr="00DF30A2">
        <w:rPr>
          <w:rFonts w:ascii="Verdana" w:hAnsi="Verdana" w:cs="Arial"/>
          <w:sz w:val="18"/>
          <w:szCs w:val="18"/>
        </w:rPr>
        <w:t xml:space="preserve">.1 Porady, které Zhotovitel svolá, budou probíhat primárně distančním způsobem   </w:t>
      </w:r>
      <w:proofErr w:type="gramStart"/>
      <w:r w:rsidRPr="00DF30A2">
        <w:rPr>
          <w:rFonts w:ascii="Verdana" w:hAnsi="Verdana" w:cs="Arial"/>
          <w:sz w:val="18"/>
          <w:szCs w:val="18"/>
        </w:rPr>
        <w:t xml:space="preserve">   (</w:t>
      </w:r>
      <w:proofErr w:type="gramEnd"/>
      <w:r w:rsidRPr="00DF30A2">
        <w:rPr>
          <w:rFonts w:ascii="Verdana" w:hAnsi="Verdana" w:cs="Arial"/>
          <w:sz w:val="18"/>
          <w:szCs w:val="18"/>
        </w:rPr>
        <w:t xml:space="preserve">elektronicky, např. MS Teams, Google </w:t>
      </w:r>
      <w:proofErr w:type="gramStart"/>
      <w:r w:rsidRPr="00DF30A2">
        <w:rPr>
          <w:rFonts w:ascii="Verdana" w:hAnsi="Verdana" w:cs="Arial"/>
          <w:sz w:val="18"/>
          <w:szCs w:val="18"/>
        </w:rPr>
        <w:t>meet,</w:t>
      </w:r>
      <w:proofErr w:type="gramEnd"/>
      <w:r w:rsidRPr="00DF30A2">
        <w:rPr>
          <w:rFonts w:ascii="Verdana" w:hAnsi="Verdana" w:cs="Arial"/>
          <w:sz w:val="18"/>
          <w:szCs w:val="18"/>
        </w:rPr>
        <w:t xml:space="preserve"> atp.), pokud nebude nutné, aby byly spojeny s místním šetřením.</w:t>
      </w:r>
    </w:p>
    <w:p w14:paraId="43E1877A" w14:textId="77777777" w:rsidR="00AF6DA2" w:rsidRPr="00DF30A2" w:rsidRDefault="00AF6DA2" w:rsidP="00AF6DA2">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Pr>
          <w:rFonts w:ascii="Verdana" w:hAnsi="Verdana" w:cs="Arial"/>
          <w:sz w:val="18"/>
          <w:szCs w:val="18"/>
        </w:rPr>
        <w:t>7</w:t>
      </w:r>
      <w:r w:rsidRPr="00DF30A2">
        <w:rPr>
          <w:rFonts w:ascii="Verdana" w:hAnsi="Verdana" w:cs="Arial"/>
          <w:sz w:val="18"/>
          <w:szCs w:val="18"/>
        </w:rPr>
        <w:t xml:space="preserve">.2 Zhotovitel se zavazuje, že v průběhu plnění činností umožní v souvislosti s </w:t>
      </w:r>
      <w:proofErr w:type="gramStart"/>
      <w:r w:rsidRPr="00DF30A2">
        <w:rPr>
          <w:rFonts w:ascii="Verdana" w:hAnsi="Verdana" w:cs="Arial"/>
          <w:sz w:val="18"/>
          <w:szCs w:val="18"/>
        </w:rPr>
        <w:t>plněním  provedení</w:t>
      </w:r>
      <w:proofErr w:type="gramEnd"/>
      <w:r w:rsidRPr="00DF30A2">
        <w:rPr>
          <w:rFonts w:ascii="Verdana" w:hAnsi="Verdana" w:cs="Arial"/>
          <w:sz w:val="18"/>
          <w:szCs w:val="18"/>
        </w:rPr>
        <w:t xml:space="preserve"> studentské exkurze, a to v kancelářích Zhotovitele nebo při provádění projekčních či průzkumných pracích přímo na budoucím staveništi. Pokud Zhotovitel neumožní provedení exkurze, je povinen uhradit Objednateli smluvní pokutu ve výši 100 000 Kč.</w:t>
      </w:r>
    </w:p>
    <w:p w14:paraId="3E172285" w14:textId="77777777" w:rsidR="00AF6DA2" w:rsidRPr="00DF30A2" w:rsidRDefault="00AF6DA2" w:rsidP="00AF6DA2">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Pr>
          <w:rFonts w:ascii="Verdana" w:hAnsi="Verdana" w:cs="Arial"/>
          <w:sz w:val="18"/>
          <w:szCs w:val="18"/>
        </w:rPr>
        <w:t>7</w:t>
      </w:r>
      <w:r w:rsidRPr="00DF30A2">
        <w:rPr>
          <w:rFonts w:ascii="Verdana" w:hAnsi="Verdana" w:cs="Arial"/>
          <w:sz w:val="18"/>
          <w:szCs w:val="18"/>
        </w:rPr>
        <w:t xml:space="preserve">.3 Objednatel oznámí Zhotoviteli požadavek na provedení exkurze minimálně 45 dní před požadovaným termínem konání exkurze. Zhotovitel nejméně 30 dní před Objednatelem požadovaným termínem konání exkurze potvrdí možnost uskutečnění exkurze, případně navrhne Objednateli jiný termín uskutečnění exkurze, nejpozději však do 30 dnů od původně Objednatelem požadovaného termínu. Zhotovitel poskytne </w:t>
      </w:r>
      <w:r w:rsidRPr="00DF30A2">
        <w:rPr>
          <w:rFonts w:ascii="Verdana" w:hAnsi="Verdana" w:cs="Arial"/>
          <w:sz w:val="18"/>
          <w:szCs w:val="18"/>
        </w:rPr>
        <w:lastRenderedPageBreak/>
        <w:t>Objednateli součinnost při jeho účasti na exkurzi. Ustanovení předchozí věty však nezavazuje Objednatele k účasti na exkurzi.</w:t>
      </w:r>
    </w:p>
    <w:p w14:paraId="189421EF" w14:textId="77777777" w:rsidR="00AF6DA2" w:rsidRPr="00DF30A2" w:rsidRDefault="00AF6DA2" w:rsidP="00AF6DA2">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Pr>
          <w:rFonts w:ascii="Verdana" w:hAnsi="Verdana" w:cs="Arial"/>
          <w:sz w:val="18"/>
          <w:szCs w:val="18"/>
        </w:rPr>
        <w:t>7</w:t>
      </w:r>
      <w:r w:rsidRPr="00DF30A2">
        <w:rPr>
          <w:rFonts w:ascii="Verdana" w:hAnsi="Verdana" w:cs="Arial"/>
          <w:sz w:val="18"/>
          <w:szCs w:val="18"/>
        </w:rPr>
        <w:t>.4 Účastníky exkurze budou primárně studenti vysokých, středních nebo učňovských škol stavebního, elektrotechnického, strojařského nebo dopravního zaměření a vyučující těchto škol, resp. doprovod. Exkurze musí být provedena v rozsahu 3-5 hodin pro 15-30 osob (studenti včetně doprovodu), v pracovních dnech v době od 8,00 hod. do 15,00 hod.</w:t>
      </w:r>
    </w:p>
    <w:p w14:paraId="05E68A98" w14:textId="77777777" w:rsidR="00AF6DA2" w:rsidRPr="00DF30A2" w:rsidRDefault="00AF6DA2" w:rsidP="00AF6DA2">
      <w:pPr>
        <w:spacing w:after="120" w:line="280" w:lineRule="exact"/>
        <w:ind w:left="1276" w:hanging="737"/>
        <w:jc w:val="both"/>
        <w:rPr>
          <w:rFonts w:ascii="Verdana" w:hAnsi="Verdana" w:cs="Arial"/>
          <w:sz w:val="18"/>
          <w:szCs w:val="18"/>
        </w:rPr>
      </w:pPr>
      <w:r w:rsidRPr="00DF30A2">
        <w:rPr>
          <w:rFonts w:ascii="Verdana" w:hAnsi="Verdana" w:cs="Arial"/>
          <w:sz w:val="18"/>
          <w:szCs w:val="18"/>
        </w:rPr>
        <w:t>10.</w:t>
      </w:r>
      <w:r>
        <w:rPr>
          <w:rFonts w:ascii="Verdana" w:hAnsi="Verdana" w:cs="Arial"/>
          <w:sz w:val="18"/>
          <w:szCs w:val="18"/>
        </w:rPr>
        <w:t>7</w:t>
      </w:r>
      <w:r w:rsidRPr="00DF30A2">
        <w:rPr>
          <w:rFonts w:ascii="Verdana" w:hAnsi="Verdana" w:cs="Arial"/>
          <w:sz w:val="18"/>
          <w:szCs w:val="18"/>
        </w:rPr>
        <w:t>.5 Zhotovitel se zavazuje provést účastníky exkurze po dotčených místech dle podmínek a omezení stanovených BOZP a poskytnout účastníkům exkurze odborný výklad k aktuálně prováděným činnostem.</w:t>
      </w:r>
    </w:p>
    <w:p w14:paraId="785FA89B" w14:textId="77777777" w:rsidR="00AF6DA2" w:rsidRPr="00DF30A2" w:rsidRDefault="00AF6DA2" w:rsidP="00AF6DA2">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Pr>
          <w:rFonts w:ascii="Verdana" w:hAnsi="Verdana" w:cs="Arial"/>
          <w:sz w:val="18"/>
          <w:szCs w:val="18"/>
        </w:rPr>
        <w:t>7</w:t>
      </w:r>
      <w:r w:rsidRPr="00DF30A2">
        <w:rPr>
          <w:rFonts w:ascii="Verdana" w:hAnsi="Verdana" w:cs="Arial"/>
          <w:sz w:val="18"/>
          <w:szCs w:val="18"/>
        </w:rPr>
        <w:t>.6 O provedené exkurzi je Zhotovitel povinen informovat Objednatele písemnou zprávou nejpozději do 14 dnů od konání exkurze. Zpráva musí obsahovat sdělení o škole, předmětu exkurze, čase konání a počtu účastníků.  V případě nepředložení písemné zprávy v požadovaném rozsahu ve lhůtě dle první věty tohoto odstavce je Zhotovitel povinen uhradit smluvní pokutu ve výši 20 000 Kč.</w:t>
      </w:r>
    </w:p>
    <w:p w14:paraId="08D435C7" w14:textId="77777777" w:rsidR="00AF6DA2" w:rsidRPr="00DF30A2" w:rsidRDefault="00AF6DA2" w:rsidP="00AF6DA2">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Pr>
          <w:rFonts w:ascii="Verdana" w:hAnsi="Verdana" w:cs="Arial"/>
          <w:sz w:val="18"/>
          <w:szCs w:val="18"/>
        </w:rPr>
        <w:t>7</w:t>
      </w:r>
      <w:r w:rsidRPr="00DF30A2">
        <w:rPr>
          <w:rFonts w:ascii="Verdana" w:hAnsi="Verdana" w:cs="Arial"/>
          <w:sz w:val="18"/>
          <w:szCs w:val="18"/>
        </w:rPr>
        <w:t>.7 NEOBSAZENO</w:t>
      </w:r>
    </w:p>
    <w:p w14:paraId="4EFE77C4" w14:textId="10D9E2BC" w:rsidR="009449A9" w:rsidRPr="00DF30A2" w:rsidRDefault="00AF6DA2" w:rsidP="00861D9E">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Pr>
          <w:rFonts w:ascii="Verdana" w:hAnsi="Verdana" w:cs="Arial"/>
          <w:sz w:val="18"/>
          <w:szCs w:val="18"/>
        </w:rPr>
        <w:t>7</w:t>
      </w:r>
      <w:r w:rsidRPr="00DF30A2">
        <w:rPr>
          <w:rFonts w:ascii="Verdana" w:hAnsi="Verdana" w:cs="Arial"/>
          <w:sz w:val="18"/>
          <w:szCs w:val="18"/>
        </w:rPr>
        <w:t>.8 Ustanoveními o smluvních pokutách uvedenými v</w:t>
      </w:r>
      <w:r w:rsidR="00C1360E">
        <w:rPr>
          <w:rFonts w:ascii="Verdana" w:hAnsi="Verdana" w:cs="Arial"/>
          <w:sz w:val="18"/>
          <w:szCs w:val="18"/>
        </w:rPr>
        <w:t> odst.</w:t>
      </w:r>
      <w:r w:rsidRPr="00DF30A2">
        <w:rPr>
          <w:rFonts w:ascii="Verdana" w:hAnsi="Verdana" w:cs="Arial"/>
          <w:sz w:val="18"/>
          <w:szCs w:val="18"/>
        </w:rPr>
        <w:t xml:space="preserve"> 10.</w:t>
      </w:r>
      <w:r>
        <w:rPr>
          <w:rFonts w:ascii="Verdana" w:hAnsi="Verdana" w:cs="Arial"/>
          <w:sz w:val="18"/>
          <w:szCs w:val="18"/>
        </w:rPr>
        <w:t>7</w:t>
      </w:r>
      <w:r w:rsidRPr="00DF30A2">
        <w:rPr>
          <w:rFonts w:ascii="Verdana" w:hAnsi="Verdana" w:cs="Arial"/>
          <w:sz w:val="18"/>
          <w:szCs w:val="18"/>
        </w:rPr>
        <w:t>. této Smlouvy není dotčeno uplatňování smluvních pokut uvedených v čl. 8 této smlouvy.</w:t>
      </w:r>
      <w:permStart w:id="1197675649" w:edGrp="everyone"/>
    </w:p>
    <w:permEnd w:id="1197675649"/>
    <w:p w14:paraId="22CDF544" w14:textId="68D64D29" w:rsidR="00F30AC7" w:rsidRPr="00F30AC7" w:rsidRDefault="00F30AC7" w:rsidP="00F30AC7">
      <w:pPr>
        <w:spacing w:after="120" w:line="280" w:lineRule="exact"/>
        <w:ind w:left="539" w:hanging="539"/>
        <w:jc w:val="both"/>
        <w:rPr>
          <w:rFonts w:ascii="Verdana" w:hAnsi="Verdana" w:cs="Arial"/>
          <w:b/>
          <w:bCs/>
          <w:sz w:val="18"/>
          <w:szCs w:val="18"/>
        </w:rPr>
      </w:pPr>
      <w:r w:rsidRPr="00F30AC7">
        <w:rPr>
          <w:rFonts w:ascii="Verdana" w:hAnsi="Verdana" w:cs="Arial"/>
          <w:b/>
          <w:bCs/>
          <w:sz w:val="18"/>
          <w:szCs w:val="18"/>
        </w:rPr>
        <w:t>10.</w:t>
      </w:r>
      <w:r w:rsidR="00861D9E">
        <w:rPr>
          <w:rFonts w:ascii="Verdana" w:hAnsi="Verdana" w:cs="Arial"/>
          <w:b/>
          <w:bCs/>
          <w:sz w:val="18"/>
          <w:szCs w:val="18"/>
        </w:rPr>
        <w:t>8</w:t>
      </w:r>
      <w:r w:rsidRPr="00F30AC7">
        <w:rPr>
          <w:rFonts w:ascii="Verdana" w:hAnsi="Verdana" w:cs="Arial"/>
          <w:b/>
          <w:bCs/>
          <w:sz w:val="18"/>
          <w:szCs w:val="18"/>
        </w:rPr>
        <w:t xml:space="preserve">. </w:t>
      </w:r>
      <w:r w:rsidRPr="00F30AC7">
        <w:rPr>
          <w:rFonts w:ascii="Verdana" w:hAnsi="Verdana" w:cs="Arial"/>
          <w:sz w:val="18"/>
          <w:szCs w:val="18"/>
        </w:rPr>
        <w:t>Smluvní strany berou na vědomí, že v případě změn během výstavby, které jsou důvodem pro zpracování změnových listů stavby (dále jen „ZL“), jsou povinny schvalovat ZL prostřednictvím softwarové aplikace změnových listů (AZL).</w:t>
      </w:r>
    </w:p>
    <w:p w14:paraId="1442F66B" w14:textId="77777777" w:rsidR="003F656B" w:rsidRPr="00BE28C5" w:rsidRDefault="007823B4" w:rsidP="00AE2336">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sidRPr="00BE28C5">
        <w:rPr>
          <w:rFonts w:ascii="Verdana" w:hAnsi="Verdana"/>
          <w:sz w:val="20"/>
          <w:szCs w:val="18"/>
          <w:u w:val="single"/>
        </w:rPr>
        <w:t>Článek 11</w:t>
      </w:r>
      <w:r w:rsidR="003F656B" w:rsidRPr="00BE28C5">
        <w:rPr>
          <w:rFonts w:ascii="Verdana" w:hAnsi="Verdana"/>
          <w:sz w:val="20"/>
          <w:szCs w:val="18"/>
          <w:u w:val="single"/>
        </w:rPr>
        <w:t xml:space="preserve"> - Zpracování osobních údajů</w:t>
      </w:r>
    </w:p>
    <w:p w14:paraId="67F416F9" w14:textId="0BAE4AF9" w:rsidR="003F656B" w:rsidRPr="00734C0E" w:rsidRDefault="00483D1D" w:rsidP="00383697">
      <w:pPr>
        <w:spacing w:after="120" w:line="280" w:lineRule="exact"/>
        <w:ind w:left="567" w:hanging="567"/>
        <w:jc w:val="both"/>
        <w:rPr>
          <w:rFonts w:ascii="Verdana" w:hAnsi="Verdana" w:cs="Arial"/>
          <w:bCs/>
          <w:sz w:val="18"/>
          <w:szCs w:val="18"/>
        </w:rPr>
      </w:pPr>
      <w:r w:rsidRPr="00734C0E">
        <w:rPr>
          <w:rFonts w:ascii="Verdana" w:hAnsi="Verdana" w:cs="Arial"/>
          <w:b/>
          <w:bCs/>
          <w:sz w:val="18"/>
          <w:szCs w:val="18"/>
        </w:rPr>
        <w:t>11</w:t>
      </w:r>
      <w:r w:rsidR="003F656B" w:rsidRPr="00734C0E">
        <w:rPr>
          <w:rFonts w:ascii="Verdana" w:hAnsi="Verdana" w:cs="Arial"/>
          <w:b/>
          <w:bCs/>
          <w:sz w:val="18"/>
          <w:szCs w:val="18"/>
        </w:rPr>
        <w:t>.1.</w:t>
      </w:r>
      <w:r w:rsidR="003F656B" w:rsidRPr="00734C0E">
        <w:rPr>
          <w:rFonts w:ascii="Verdana" w:hAnsi="Verdana" w:cs="Arial"/>
          <w:b/>
          <w:bCs/>
          <w:sz w:val="18"/>
          <w:szCs w:val="18"/>
        </w:rPr>
        <w:tab/>
      </w:r>
      <w:r w:rsidR="003F656B" w:rsidRPr="00734C0E">
        <w:rPr>
          <w:rFonts w:ascii="Verdana" w:hAnsi="Verdana" w:cs="Arial"/>
          <w:bCs/>
          <w:sz w:val="18"/>
          <w:szCs w:val="18"/>
        </w:rPr>
        <w:t xml:space="preserve">Smluvní strany se dohodly, že </w:t>
      </w:r>
      <w:r w:rsidR="00667FAA">
        <w:rPr>
          <w:rFonts w:ascii="Verdana" w:hAnsi="Verdana" w:cs="Arial"/>
          <w:bCs/>
          <w:sz w:val="18"/>
          <w:szCs w:val="18"/>
        </w:rPr>
        <w:t>Zhotovitel</w:t>
      </w:r>
      <w:r w:rsidR="003F656B" w:rsidRPr="00734C0E">
        <w:rPr>
          <w:rFonts w:ascii="Verdana" w:hAnsi="Verdana" w:cs="Arial"/>
          <w:bCs/>
          <w:sz w:val="18"/>
          <w:szCs w:val="18"/>
        </w:rPr>
        <w:t xml:space="preserve"> bude zpracovávat osobní údaje pro </w:t>
      </w:r>
      <w:r w:rsidR="00667FAA">
        <w:rPr>
          <w:rFonts w:ascii="Verdana" w:hAnsi="Verdana" w:cs="Arial"/>
          <w:bCs/>
          <w:sz w:val="18"/>
          <w:szCs w:val="18"/>
        </w:rPr>
        <w:t>Objednatel</w:t>
      </w:r>
      <w:r w:rsidR="003F656B" w:rsidRPr="00734C0E">
        <w:rPr>
          <w:rFonts w:ascii="Verdana" w:hAnsi="Verdana" w:cs="Arial"/>
          <w:bCs/>
          <w:sz w:val="18"/>
          <w:szCs w:val="18"/>
        </w:rPr>
        <w:t xml:space="preserve">e za </w:t>
      </w:r>
      <w:r w:rsidR="009A71F6" w:rsidRPr="00734C0E">
        <w:rPr>
          <w:rFonts w:ascii="Verdana" w:hAnsi="Verdana" w:cs="Arial"/>
          <w:bCs/>
          <w:sz w:val="18"/>
          <w:szCs w:val="18"/>
        </w:rPr>
        <w:t xml:space="preserve">účelem </w:t>
      </w:r>
      <w:r w:rsidR="00821D2A">
        <w:rPr>
          <w:rFonts w:ascii="Verdana" w:hAnsi="Verdana" w:cs="Arial"/>
          <w:bCs/>
          <w:sz w:val="18"/>
          <w:szCs w:val="18"/>
        </w:rPr>
        <w:t>plnění</w:t>
      </w:r>
      <w:r w:rsidR="009A71F6" w:rsidRPr="00734C0E">
        <w:rPr>
          <w:rFonts w:ascii="Verdana" w:hAnsi="Verdana" w:cs="Arial"/>
          <w:bCs/>
          <w:sz w:val="18"/>
          <w:szCs w:val="18"/>
        </w:rPr>
        <w:t xml:space="preserve"> dle této s</w:t>
      </w:r>
      <w:r w:rsidR="003F656B" w:rsidRPr="00734C0E">
        <w:rPr>
          <w:rFonts w:ascii="Verdana" w:hAnsi="Verdana" w:cs="Arial"/>
          <w:bCs/>
          <w:sz w:val="18"/>
          <w:szCs w:val="18"/>
        </w:rPr>
        <w:t>mlouvy a v jejím rozsahu.</w:t>
      </w:r>
    </w:p>
    <w:p w14:paraId="1A223FD3" w14:textId="77089657" w:rsidR="0019503F" w:rsidRPr="00734C0E" w:rsidRDefault="00483D1D" w:rsidP="00383697">
      <w:pPr>
        <w:spacing w:after="120" w:line="280" w:lineRule="exact"/>
        <w:ind w:left="567" w:hanging="567"/>
        <w:jc w:val="both"/>
        <w:rPr>
          <w:rFonts w:ascii="Verdana" w:hAnsi="Verdana" w:cs="Arial"/>
          <w:sz w:val="18"/>
          <w:szCs w:val="18"/>
        </w:rPr>
      </w:pPr>
      <w:r w:rsidRPr="00734C0E">
        <w:rPr>
          <w:rFonts w:ascii="Verdana" w:hAnsi="Verdana" w:cs="Arial"/>
          <w:b/>
          <w:bCs/>
          <w:sz w:val="18"/>
          <w:szCs w:val="18"/>
        </w:rPr>
        <w:t>11</w:t>
      </w:r>
      <w:r w:rsidR="003F656B" w:rsidRPr="00734C0E">
        <w:rPr>
          <w:rFonts w:ascii="Verdana" w:hAnsi="Verdana" w:cs="Arial"/>
          <w:b/>
          <w:bCs/>
          <w:sz w:val="18"/>
          <w:szCs w:val="18"/>
        </w:rPr>
        <w:t>.2.</w:t>
      </w:r>
      <w:r w:rsidR="003F656B" w:rsidRPr="00734C0E">
        <w:rPr>
          <w:rFonts w:ascii="Verdana" w:hAnsi="Verdana" w:cs="Arial"/>
          <w:b/>
          <w:bCs/>
          <w:sz w:val="18"/>
          <w:szCs w:val="18"/>
        </w:rPr>
        <w:tab/>
      </w:r>
      <w:r w:rsidR="00667FAA">
        <w:rPr>
          <w:rFonts w:ascii="Verdana" w:hAnsi="Verdana" w:cs="Arial"/>
          <w:sz w:val="18"/>
          <w:szCs w:val="18"/>
        </w:rPr>
        <w:t>Zhotovitel</w:t>
      </w:r>
      <w:r w:rsidR="003F656B" w:rsidRPr="00734C0E">
        <w:rPr>
          <w:rFonts w:ascii="Verdana" w:hAnsi="Verdana" w:cs="Arial"/>
          <w:sz w:val="18"/>
          <w:szCs w:val="18"/>
        </w:rPr>
        <w:t xml:space="preserve"> se zavazuje, že bude pro </w:t>
      </w:r>
      <w:r w:rsidR="00667FAA">
        <w:rPr>
          <w:rFonts w:ascii="Verdana" w:hAnsi="Verdana" w:cs="Arial"/>
          <w:sz w:val="18"/>
          <w:szCs w:val="18"/>
        </w:rPr>
        <w:t>Objednatel</w:t>
      </w:r>
      <w:r w:rsidR="003F656B" w:rsidRPr="00734C0E">
        <w:rPr>
          <w:rFonts w:ascii="Verdana" w:hAnsi="Verdana" w:cs="Arial"/>
          <w:sz w:val="18"/>
          <w:szCs w:val="18"/>
        </w:rPr>
        <w:t xml:space="preserve">e zpracovávat osobní údaje výhradně za uvedeným účelem, způsobem a na základě doložených pokynů a podmínek </w:t>
      </w:r>
      <w:r w:rsidR="00667FAA">
        <w:rPr>
          <w:rFonts w:ascii="Verdana" w:hAnsi="Verdana" w:cs="Arial"/>
          <w:sz w:val="18"/>
          <w:szCs w:val="18"/>
        </w:rPr>
        <w:t>Objednatel</w:t>
      </w:r>
      <w:r w:rsidR="003F656B" w:rsidRPr="00734C0E">
        <w:rPr>
          <w:rFonts w:ascii="Verdana" w:hAnsi="Verdana" w:cs="Arial"/>
          <w:sz w:val="18"/>
          <w:szCs w:val="18"/>
        </w:rPr>
        <w:t xml:space="preserve">e a v souladu s </w:t>
      </w:r>
      <w:r w:rsidR="009A71F6" w:rsidRPr="00734C0E">
        <w:rPr>
          <w:rFonts w:ascii="Verdana" w:hAnsi="Verdana" w:cs="Arial"/>
          <w:sz w:val="18"/>
          <w:szCs w:val="18"/>
        </w:rPr>
        <w:t>nimi tak, jak vyplývají z této s</w:t>
      </w:r>
      <w:r w:rsidR="003F656B" w:rsidRPr="00734C0E">
        <w:rPr>
          <w:rFonts w:ascii="Verdana" w:hAnsi="Verdana" w:cs="Arial"/>
          <w:sz w:val="18"/>
          <w:szCs w:val="18"/>
        </w:rPr>
        <w:t>mlouvy.</w:t>
      </w:r>
    </w:p>
    <w:p w14:paraId="2EF754AD" w14:textId="03B88CE3" w:rsidR="003F656B" w:rsidRPr="00734C0E" w:rsidRDefault="00483D1D" w:rsidP="00383697">
      <w:pPr>
        <w:spacing w:after="120" w:line="280" w:lineRule="exact"/>
        <w:ind w:left="567" w:hanging="567"/>
        <w:jc w:val="both"/>
        <w:rPr>
          <w:rFonts w:ascii="Verdana" w:hAnsi="Verdana" w:cs="Arial"/>
          <w:sz w:val="18"/>
          <w:szCs w:val="18"/>
        </w:rPr>
      </w:pPr>
      <w:r w:rsidRPr="00734C0E">
        <w:rPr>
          <w:rFonts w:ascii="Verdana" w:hAnsi="Verdana" w:cs="Arial"/>
          <w:b/>
          <w:bCs/>
          <w:sz w:val="18"/>
          <w:szCs w:val="18"/>
        </w:rPr>
        <w:t>11</w:t>
      </w:r>
      <w:r w:rsidR="003F656B" w:rsidRPr="00734C0E">
        <w:rPr>
          <w:rFonts w:ascii="Verdana" w:hAnsi="Verdana" w:cs="Arial"/>
          <w:b/>
          <w:bCs/>
          <w:sz w:val="18"/>
          <w:szCs w:val="18"/>
        </w:rPr>
        <w:t>.</w:t>
      </w:r>
      <w:r w:rsidR="00BC1BF0" w:rsidRPr="00734C0E">
        <w:rPr>
          <w:rFonts w:ascii="Verdana" w:hAnsi="Verdana" w:cs="Arial"/>
          <w:b/>
          <w:sz w:val="18"/>
          <w:szCs w:val="18"/>
        </w:rPr>
        <w:t xml:space="preserve">3. </w:t>
      </w:r>
      <w:r w:rsidR="00667FAA">
        <w:rPr>
          <w:rFonts w:ascii="Verdana" w:hAnsi="Verdana" w:cs="Arial"/>
          <w:sz w:val="18"/>
          <w:szCs w:val="18"/>
        </w:rPr>
        <w:t>Zhotovitel</w:t>
      </w:r>
      <w:r w:rsidR="009A71F6" w:rsidRPr="00734C0E">
        <w:rPr>
          <w:rFonts w:ascii="Verdana" w:hAnsi="Verdana" w:cs="Arial"/>
          <w:sz w:val="18"/>
          <w:szCs w:val="18"/>
        </w:rPr>
        <w:t xml:space="preserve"> bude na základě této s</w:t>
      </w:r>
      <w:r w:rsidR="003F656B" w:rsidRPr="00734C0E">
        <w:rPr>
          <w:rFonts w:ascii="Verdana" w:hAnsi="Verdana" w:cs="Arial"/>
          <w:sz w:val="18"/>
          <w:szCs w:val="18"/>
        </w:rPr>
        <w:t xml:space="preserve">mlouvy pro </w:t>
      </w:r>
      <w:r w:rsidR="00667FAA">
        <w:rPr>
          <w:rFonts w:ascii="Verdana" w:hAnsi="Verdana" w:cs="Arial"/>
          <w:sz w:val="18"/>
          <w:szCs w:val="18"/>
        </w:rPr>
        <w:t>Objednatel</w:t>
      </w:r>
      <w:r w:rsidR="003F656B" w:rsidRPr="00734C0E">
        <w:rPr>
          <w:rFonts w:ascii="Verdana" w:hAnsi="Verdana" w:cs="Arial"/>
          <w:sz w:val="18"/>
          <w:szCs w:val="18"/>
        </w:rPr>
        <w:t>e zpracovávat následující kategorie subjektů osobních údajů:</w:t>
      </w:r>
    </w:p>
    <w:p w14:paraId="61782E36" w14:textId="36DB0F2A" w:rsidR="003F656B" w:rsidRPr="00734C0E" w:rsidRDefault="003F656B" w:rsidP="00BF13B1">
      <w:pPr>
        <w:spacing w:after="120" w:line="280" w:lineRule="exact"/>
        <w:ind w:left="567"/>
        <w:jc w:val="both"/>
        <w:rPr>
          <w:rFonts w:ascii="Verdana" w:hAnsi="Verdana" w:cs="Arial"/>
          <w:sz w:val="18"/>
          <w:szCs w:val="18"/>
        </w:rPr>
      </w:pPr>
      <w:r w:rsidRPr="00734C0E">
        <w:rPr>
          <w:rFonts w:ascii="Verdana" w:hAnsi="Verdana" w:cs="Arial"/>
          <w:sz w:val="18"/>
          <w:szCs w:val="18"/>
        </w:rPr>
        <w:t xml:space="preserve">zaměstnanci </w:t>
      </w:r>
      <w:r w:rsidR="00667FAA">
        <w:rPr>
          <w:rFonts w:ascii="Verdana" w:hAnsi="Verdana" w:cs="Arial"/>
          <w:sz w:val="18"/>
          <w:szCs w:val="18"/>
        </w:rPr>
        <w:t>Objednatel</w:t>
      </w:r>
      <w:r w:rsidRPr="00734C0E">
        <w:rPr>
          <w:rFonts w:ascii="Verdana" w:hAnsi="Verdana" w:cs="Arial"/>
          <w:sz w:val="18"/>
          <w:szCs w:val="18"/>
        </w:rPr>
        <w:t>e; fyzické osoby, jejichž vyjádření, souhlasy či stanoviska jsou nutná pro provedení díla, fyzické osoby, s nimiž jsou uzavírány smlo</w:t>
      </w:r>
      <w:r w:rsidR="00196DA7" w:rsidRPr="00734C0E">
        <w:rPr>
          <w:rFonts w:ascii="Verdana" w:hAnsi="Verdana" w:cs="Arial"/>
          <w:sz w:val="18"/>
          <w:szCs w:val="18"/>
        </w:rPr>
        <w:t>uvy nezbyt</w:t>
      </w:r>
      <w:r w:rsidR="00BF6E2E" w:rsidRPr="00734C0E">
        <w:rPr>
          <w:rFonts w:ascii="Verdana" w:hAnsi="Verdana" w:cs="Arial"/>
          <w:sz w:val="18"/>
          <w:szCs w:val="18"/>
        </w:rPr>
        <w:t>né pro provedení díla (dále</w:t>
      </w:r>
      <w:r w:rsidR="00196DA7" w:rsidRPr="00734C0E">
        <w:rPr>
          <w:rFonts w:ascii="Verdana" w:hAnsi="Verdana" w:cs="Arial"/>
          <w:sz w:val="18"/>
          <w:szCs w:val="18"/>
        </w:rPr>
        <w:t xml:space="preserve"> jen</w:t>
      </w:r>
      <w:r w:rsidR="009A71F6" w:rsidRPr="00734C0E">
        <w:rPr>
          <w:rFonts w:ascii="Verdana" w:hAnsi="Verdana" w:cs="Arial"/>
          <w:sz w:val="18"/>
          <w:szCs w:val="18"/>
        </w:rPr>
        <w:t xml:space="preserve"> „s</w:t>
      </w:r>
      <w:r w:rsidRPr="00734C0E">
        <w:rPr>
          <w:rFonts w:ascii="Verdana" w:hAnsi="Verdana" w:cs="Arial"/>
          <w:sz w:val="18"/>
          <w:szCs w:val="18"/>
        </w:rPr>
        <w:t>ubjekty údajů“).</w:t>
      </w:r>
    </w:p>
    <w:p w14:paraId="5A91C4C0" w14:textId="08A10138" w:rsidR="003F656B" w:rsidRPr="00734C0E" w:rsidRDefault="00483D1D" w:rsidP="00BF13B1">
      <w:pPr>
        <w:spacing w:after="120" w:line="280" w:lineRule="exact"/>
        <w:ind w:left="567" w:hanging="567"/>
        <w:jc w:val="both"/>
        <w:rPr>
          <w:rFonts w:ascii="Verdana" w:hAnsi="Verdana" w:cs="Arial"/>
          <w:sz w:val="18"/>
          <w:szCs w:val="18"/>
        </w:rPr>
      </w:pPr>
      <w:r w:rsidRPr="00734C0E">
        <w:rPr>
          <w:rFonts w:ascii="Verdana" w:hAnsi="Verdana" w:cs="Arial"/>
          <w:b/>
          <w:sz w:val="18"/>
          <w:szCs w:val="18"/>
        </w:rPr>
        <w:t>11</w:t>
      </w:r>
      <w:r w:rsidR="00BC1BF0" w:rsidRPr="00734C0E">
        <w:rPr>
          <w:rFonts w:ascii="Verdana" w:hAnsi="Verdana" w:cs="Arial"/>
          <w:b/>
          <w:sz w:val="18"/>
          <w:szCs w:val="18"/>
        </w:rPr>
        <w:t xml:space="preserve">.4. </w:t>
      </w:r>
      <w:r w:rsidR="00667FAA">
        <w:rPr>
          <w:rFonts w:ascii="Verdana" w:hAnsi="Verdana" w:cs="Arial"/>
          <w:sz w:val="18"/>
          <w:szCs w:val="18"/>
        </w:rPr>
        <w:t>Zhotovitel</w:t>
      </w:r>
      <w:r w:rsidR="009A71F6" w:rsidRPr="00734C0E">
        <w:rPr>
          <w:rFonts w:ascii="Verdana" w:hAnsi="Verdana" w:cs="Arial"/>
          <w:sz w:val="18"/>
          <w:szCs w:val="18"/>
        </w:rPr>
        <w:t xml:space="preserve"> bude na základě této s</w:t>
      </w:r>
      <w:r w:rsidR="003F656B" w:rsidRPr="00734C0E">
        <w:rPr>
          <w:rFonts w:ascii="Verdana" w:hAnsi="Verdana" w:cs="Arial"/>
          <w:sz w:val="18"/>
          <w:szCs w:val="18"/>
        </w:rPr>
        <w:t xml:space="preserve">mlouvy u jednotlivých kategorií </w:t>
      </w:r>
      <w:r w:rsidR="009A71F6" w:rsidRPr="00734C0E">
        <w:rPr>
          <w:rFonts w:ascii="Verdana" w:hAnsi="Verdana" w:cs="Arial"/>
          <w:sz w:val="18"/>
          <w:szCs w:val="18"/>
        </w:rPr>
        <w:t>s</w:t>
      </w:r>
      <w:r w:rsidR="003F656B" w:rsidRPr="00734C0E">
        <w:rPr>
          <w:rFonts w:ascii="Verdana" w:hAnsi="Verdana" w:cs="Arial"/>
          <w:sz w:val="18"/>
          <w:szCs w:val="18"/>
        </w:rPr>
        <w:t xml:space="preserve">ubjektů údajů zpracovávat pro </w:t>
      </w:r>
      <w:r w:rsidR="00667FAA">
        <w:rPr>
          <w:rFonts w:ascii="Verdana" w:hAnsi="Verdana" w:cs="Arial"/>
          <w:sz w:val="18"/>
          <w:szCs w:val="18"/>
        </w:rPr>
        <w:t>Objednatel</w:t>
      </w:r>
      <w:r w:rsidR="003F656B" w:rsidRPr="00734C0E">
        <w:rPr>
          <w:rFonts w:ascii="Verdana" w:hAnsi="Verdana" w:cs="Arial"/>
          <w:sz w:val="18"/>
          <w:szCs w:val="18"/>
        </w:rPr>
        <w:t>e následující typy osobních údajů:</w:t>
      </w:r>
    </w:p>
    <w:p w14:paraId="2535F29C" w14:textId="3FDFEB05" w:rsidR="003F656B" w:rsidRPr="00734C0E" w:rsidRDefault="003F656B" w:rsidP="00383697">
      <w:pPr>
        <w:spacing w:after="120" w:line="280" w:lineRule="exact"/>
        <w:ind w:left="567"/>
        <w:jc w:val="both"/>
        <w:rPr>
          <w:rFonts w:ascii="Verdana" w:hAnsi="Verdana" w:cs="Arial"/>
          <w:sz w:val="18"/>
          <w:szCs w:val="18"/>
        </w:rPr>
      </w:pPr>
      <w:r w:rsidRPr="00734C0E">
        <w:rPr>
          <w:rFonts w:ascii="Verdana" w:hAnsi="Verdana" w:cs="Arial"/>
          <w:sz w:val="18"/>
          <w:szCs w:val="18"/>
        </w:rPr>
        <w:t xml:space="preserve">U zaměstnanců </w:t>
      </w:r>
      <w:r w:rsidR="00667FAA">
        <w:rPr>
          <w:rFonts w:ascii="Verdana" w:hAnsi="Verdana" w:cs="Arial"/>
          <w:sz w:val="18"/>
          <w:szCs w:val="18"/>
        </w:rPr>
        <w:t>Objednatel</w:t>
      </w:r>
      <w:r w:rsidRPr="00734C0E">
        <w:rPr>
          <w:rFonts w:ascii="Verdana" w:hAnsi="Verdana" w:cs="Arial"/>
          <w:sz w:val="18"/>
          <w:szCs w:val="18"/>
        </w:rPr>
        <w:t>e identifikační a kontaktní údaje (jméno a příjmení, telefonní číslo, emailová adresa, titul), údaje spojené s pracovním zařazením zaměstnance (pracovní zařazení).</w:t>
      </w:r>
    </w:p>
    <w:p w14:paraId="21A923FD" w14:textId="77777777" w:rsidR="003F656B" w:rsidRPr="00734C0E" w:rsidRDefault="003F656B" w:rsidP="00383697">
      <w:pPr>
        <w:spacing w:after="120" w:line="280" w:lineRule="exact"/>
        <w:ind w:left="567"/>
        <w:jc w:val="both"/>
        <w:rPr>
          <w:rFonts w:ascii="Verdana" w:hAnsi="Verdana" w:cs="Arial"/>
          <w:sz w:val="18"/>
          <w:szCs w:val="18"/>
        </w:rPr>
      </w:pPr>
      <w:r w:rsidRPr="00734C0E">
        <w:rPr>
          <w:rFonts w:ascii="Verdana" w:hAnsi="Verdana" w:cs="Arial"/>
          <w:sz w:val="18"/>
          <w:szCs w:val="18"/>
        </w:rPr>
        <w:t>U ostatních fyzických osob identifikační a kontaktní údaje (jméno a příjmení, pohlaví, datum narození, telefonní číslo, emailová adresa, trvalý pobyt – kontaktní adresa, titul, číslo a</w:t>
      </w:r>
      <w:r w:rsidR="00196DA7" w:rsidRPr="00734C0E">
        <w:rPr>
          <w:rFonts w:ascii="Verdana" w:hAnsi="Verdana" w:cs="Arial"/>
          <w:sz w:val="18"/>
          <w:szCs w:val="18"/>
        </w:rPr>
        <w:t xml:space="preserve"> typ účtu, b</w:t>
      </w:r>
      <w:r w:rsidR="00BF6E2E" w:rsidRPr="00734C0E">
        <w:rPr>
          <w:rFonts w:ascii="Verdana" w:hAnsi="Verdana" w:cs="Arial"/>
          <w:sz w:val="18"/>
          <w:szCs w:val="18"/>
        </w:rPr>
        <w:t xml:space="preserve">ankovní instituce) - (dále </w:t>
      </w:r>
      <w:r w:rsidR="00196DA7" w:rsidRPr="00734C0E">
        <w:rPr>
          <w:rFonts w:ascii="Verdana" w:hAnsi="Verdana" w:cs="Arial"/>
          <w:sz w:val="18"/>
          <w:szCs w:val="18"/>
        </w:rPr>
        <w:t>jen</w:t>
      </w:r>
      <w:r w:rsidR="009A71F6" w:rsidRPr="00734C0E">
        <w:rPr>
          <w:rFonts w:ascii="Verdana" w:hAnsi="Verdana" w:cs="Arial"/>
          <w:sz w:val="18"/>
          <w:szCs w:val="18"/>
        </w:rPr>
        <w:t xml:space="preserve"> „o</w:t>
      </w:r>
      <w:r w:rsidRPr="00734C0E">
        <w:rPr>
          <w:rFonts w:ascii="Verdana" w:hAnsi="Verdana" w:cs="Arial"/>
          <w:sz w:val="18"/>
          <w:szCs w:val="18"/>
        </w:rPr>
        <w:t>sobní údaje“).</w:t>
      </w:r>
    </w:p>
    <w:p w14:paraId="70D6682A" w14:textId="3E910965" w:rsidR="003F656B" w:rsidRPr="00AF6DA2" w:rsidRDefault="00483D1D" w:rsidP="00383697">
      <w:pPr>
        <w:spacing w:after="120" w:line="280" w:lineRule="exact"/>
        <w:ind w:left="567" w:hanging="567"/>
        <w:jc w:val="both"/>
        <w:rPr>
          <w:rFonts w:ascii="Verdana" w:hAnsi="Verdana" w:cs="Arial"/>
          <w:sz w:val="18"/>
          <w:szCs w:val="18"/>
        </w:rPr>
      </w:pPr>
      <w:r w:rsidRPr="00AF6DA2">
        <w:rPr>
          <w:rFonts w:ascii="Verdana" w:hAnsi="Verdana" w:cs="Arial"/>
          <w:b/>
          <w:sz w:val="18"/>
          <w:szCs w:val="18"/>
        </w:rPr>
        <w:t>11</w:t>
      </w:r>
      <w:r w:rsidR="003F656B" w:rsidRPr="00AF6DA2">
        <w:rPr>
          <w:rFonts w:ascii="Verdana" w:hAnsi="Verdana" w:cs="Arial"/>
          <w:b/>
          <w:sz w:val="18"/>
          <w:szCs w:val="18"/>
        </w:rPr>
        <w:t xml:space="preserve">.5. </w:t>
      </w:r>
      <w:r w:rsidR="003F656B" w:rsidRPr="00AF6DA2">
        <w:rPr>
          <w:rFonts w:ascii="Verdana" w:hAnsi="Verdana" w:cs="Arial"/>
          <w:b/>
          <w:sz w:val="18"/>
          <w:szCs w:val="18"/>
        </w:rPr>
        <w:tab/>
      </w:r>
      <w:r w:rsidR="003F656B" w:rsidRPr="00AF6DA2">
        <w:rPr>
          <w:rFonts w:ascii="Verdana" w:hAnsi="Verdana" w:cs="Arial"/>
          <w:sz w:val="18"/>
          <w:szCs w:val="18"/>
        </w:rPr>
        <w:t xml:space="preserve">Osobní údaje budou </w:t>
      </w:r>
      <w:r w:rsidR="00667FAA" w:rsidRPr="00AF6DA2">
        <w:rPr>
          <w:rFonts w:ascii="Verdana" w:hAnsi="Verdana" w:cs="Arial"/>
          <w:sz w:val="18"/>
          <w:szCs w:val="18"/>
        </w:rPr>
        <w:t>Zhotovitel</w:t>
      </w:r>
      <w:r w:rsidR="003F656B" w:rsidRPr="00AF6DA2">
        <w:rPr>
          <w:rFonts w:ascii="Verdana" w:hAnsi="Verdana" w:cs="Arial"/>
          <w:sz w:val="18"/>
          <w:szCs w:val="18"/>
        </w:rPr>
        <w:t xml:space="preserve">em zpracovávány a ukládány na serverech umístěných </w:t>
      </w:r>
      <w:permStart w:id="1731920567" w:edGrp="everyone" w:colFirst="1" w:colLast="1"/>
      <w:r w:rsidR="00470B96">
        <w:rPr>
          <w:rFonts w:ascii="Verdana" w:hAnsi="Verdana" w:cs="Arial"/>
          <w:b/>
          <w:sz w:val="18"/>
          <w:szCs w:val="18"/>
        </w:rPr>
        <w:t>[VLOŽÍ ZHOTOVITEL]</w:t>
      </w:r>
      <w:r w:rsidR="00AF6DA2">
        <w:rPr>
          <w:rFonts w:ascii="Verdana" w:hAnsi="Verdana" w:cs="Arial"/>
          <w:b/>
          <w:sz w:val="18"/>
          <w:szCs w:val="18"/>
        </w:rPr>
        <w:t>.</w:t>
      </w:r>
      <w:permEnd w:id="1731920567"/>
    </w:p>
    <w:p w14:paraId="6C67097E" w14:textId="3A91187E" w:rsidR="003F656B" w:rsidRPr="00734C0E" w:rsidRDefault="00483D1D" w:rsidP="00383697">
      <w:pPr>
        <w:spacing w:after="120" w:line="280" w:lineRule="exact"/>
        <w:ind w:left="567" w:hanging="567"/>
        <w:jc w:val="both"/>
        <w:rPr>
          <w:rFonts w:ascii="Verdana" w:hAnsi="Verdana" w:cs="Arial"/>
          <w:sz w:val="18"/>
          <w:szCs w:val="18"/>
        </w:rPr>
      </w:pPr>
      <w:r w:rsidRPr="00AF6DA2">
        <w:rPr>
          <w:rFonts w:ascii="Verdana" w:hAnsi="Verdana" w:cs="Arial"/>
          <w:b/>
          <w:sz w:val="18"/>
          <w:szCs w:val="18"/>
        </w:rPr>
        <w:lastRenderedPageBreak/>
        <w:t>11</w:t>
      </w:r>
      <w:r w:rsidR="003F656B" w:rsidRPr="00AF6DA2">
        <w:rPr>
          <w:rFonts w:ascii="Verdana" w:hAnsi="Verdana" w:cs="Arial"/>
          <w:b/>
          <w:sz w:val="18"/>
          <w:szCs w:val="18"/>
        </w:rPr>
        <w:t xml:space="preserve">.6. </w:t>
      </w:r>
      <w:r w:rsidR="003F656B" w:rsidRPr="00AF6DA2">
        <w:rPr>
          <w:rFonts w:ascii="Verdana" w:hAnsi="Verdana" w:cs="Arial"/>
          <w:b/>
          <w:sz w:val="18"/>
          <w:szCs w:val="18"/>
        </w:rPr>
        <w:tab/>
      </w:r>
      <w:r w:rsidR="003F656B" w:rsidRPr="00AF6DA2">
        <w:rPr>
          <w:rFonts w:ascii="Verdana" w:hAnsi="Verdana" w:cs="Arial"/>
          <w:sz w:val="18"/>
          <w:szCs w:val="18"/>
        </w:rPr>
        <w:t xml:space="preserve">Pokud </w:t>
      </w:r>
      <w:r w:rsidR="00667FAA" w:rsidRPr="00AF6DA2">
        <w:rPr>
          <w:rFonts w:ascii="Verdana" w:hAnsi="Verdana" w:cs="Arial"/>
          <w:sz w:val="18"/>
          <w:szCs w:val="18"/>
        </w:rPr>
        <w:t>Zhotovitel</w:t>
      </w:r>
      <w:r w:rsidR="003F656B" w:rsidRPr="00AF6DA2">
        <w:rPr>
          <w:rFonts w:ascii="Verdana" w:hAnsi="Verdana" w:cs="Arial"/>
          <w:sz w:val="18"/>
          <w:szCs w:val="18"/>
        </w:rPr>
        <w:t xml:space="preserve"> zpracovává na základě</w:t>
      </w:r>
      <w:r w:rsidR="009A71F6" w:rsidRPr="00AF6DA2">
        <w:rPr>
          <w:rFonts w:ascii="Verdana" w:hAnsi="Verdana" w:cs="Arial"/>
          <w:sz w:val="18"/>
          <w:szCs w:val="18"/>
        </w:rPr>
        <w:t xml:space="preserve"> výslovného pokynu </w:t>
      </w:r>
      <w:r w:rsidR="00667FAA" w:rsidRPr="00AF6DA2">
        <w:rPr>
          <w:rFonts w:ascii="Verdana" w:hAnsi="Verdana" w:cs="Arial"/>
          <w:sz w:val="18"/>
          <w:szCs w:val="18"/>
        </w:rPr>
        <w:t>Objednatel</w:t>
      </w:r>
      <w:r w:rsidR="009A71F6" w:rsidRPr="00AF6DA2">
        <w:rPr>
          <w:rFonts w:ascii="Verdana" w:hAnsi="Verdana" w:cs="Arial"/>
          <w:sz w:val="18"/>
          <w:szCs w:val="18"/>
        </w:rPr>
        <w:t>e osobní údaje, které</w:t>
      </w:r>
      <w:r w:rsidR="009A71F6" w:rsidRPr="00734C0E">
        <w:rPr>
          <w:rFonts w:ascii="Verdana" w:hAnsi="Verdana" w:cs="Arial"/>
          <w:sz w:val="18"/>
          <w:szCs w:val="18"/>
        </w:rPr>
        <w:t xml:space="preserve"> tato s</w:t>
      </w:r>
      <w:r w:rsidR="005E2397" w:rsidRPr="00734C0E">
        <w:rPr>
          <w:rFonts w:ascii="Verdana" w:hAnsi="Verdana" w:cs="Arial"/>
          <w:sz w:val="18"/>
          <w:szCs w:val="18"/>
        </w:rPr>
        <w:t>mlouva v bodě 11</w:t>
      </w:r>
      <w:r w:rsidR="003F656B" w:rsidRPr="00734C0E">
        <w:rPr>
          <w:rFonts w:ascii="Verdana" w:hAnsi="Verdana" w:cs="Arial"/>
          <w:sz w:val="18"/>
          <w:szCs w:val="18"/>
        </w:rPr>
        <w:t>.4 výslovně neuvádí, budou tyto nové osobní údaje zpracovávány za stejných podmínek.</w:t>
      </w:r>
    </w:p>
    <w:p w14:paraId="47E418E4" w14:textId="5C681184" w:rsidR="003F656B" w:rsidRPr="00734C0E" w:rsidRDefault="00483D1D" w:rsidP="00383697">
      <w:pPr>
        <w:spacing w:after="120" w:line="280" w:lineRule="exact"/>
        <w:ind w:left="567" w:hanging="567"/>
        <w:jc w:val="both"/>
        <w:rPr>
          <w:rFonts w:ascii="Verdana" w:hAnsi="Verdana" w:cs="Arial"/>
          <w:sz w:val="18"/>
          <w:szCs w:val="18"/>
        </w:rPr>
      </w:pPr>
      <w:r w:rsidRPr="00734C0E">
        <w:rPr>
          <w:rFonts w:ascii="Verdana" w:hAnsi="Verdana" w:cs="Arial"/>
          <w:b/>
          <w:sz w:val="18"/>
          <w:szCs w:val="18"/>
        </w:rPr>
        <w:t>11</w:t>
      </w:r>
      <w:r w:rsidR="003F656B" w:rsidRPr="00734C0E">
        <w:rPr>
          <w:rFonts w:ascii="Verdana" w:hAnsi="Verdana" w:cs="Arial"/>
          <w:b/>
          <w:sz w:val="18"/>
          <w:szCs w:val="18"/>
        </w:rPr>
        <w:t>.7.</w:t>
      </w:r>
      <w:r w:rsidR="003F656B" w:rsidRPr="00734C0E">
        <w:rPr>
          <w:rFonts w:ascii="Verdana" w:hAnsi="Verdana" w:cs="Arial"/>
          <w:b/>
          <w:sz w:val="18"/>
          <w:szCs w:val="18"/>
        </w:rPr>
        <w:tab/>
      </w:r>
      <w:r w:rsidR="009A71F6" w:rsidRPr="00734C0E">
        <w:rPr>
          <w:rFonts w:ascii="Verdana" w:hAnsi="Verdana" w:cs="Arial"/>
          <w:sz w:val="18"/>
          <w:szCs w:val="18"/>
        </w:rPr>
        <w:t>U</w:t>
      </w:r>
      <w:r w:rsidR="00BF447B" w:rsidRPr="00BF447B">
        <w:rPr>
          <w:rFonts w:ascii="Verdana" w:hAnsi="Verdana" w:cs="Arial"/>
          <w:sz w:val="18"/>
          <w:szCs w:val="18"/>
        </w:rPr>
        <w:t>stanovení tohoto článku smlouvy jsou účinná ode dne podpisu této smlouvy oběma smluvními stranami, a to po dobu účinnosti této smlouvy až do splnění všech povinností v souvislosti s ukončením zpracování osobních údajů dle této smlouvy</w:t>
      </w:r>
      <w:r w:rsidR="003F656B" w:rsidRPr="00734C0E">
        <w:rPr>
          <w:rFonts w:ascii="Verdana" w:hAnsi="Verdana" w:cs="Arial"/>
          <w:sz w:val="18"/>
          <w:szCs w:val="18"/>
        </w:rPr>
        <w:t xml:space="preserve">. </w:t>
      </w:r>
    </w:p>
    <w:p w14:paraId="149BAEE2" w14:textId="2F1C73AE" w:rsidR="003F656B" w:rsidRPr="00734C0E" w:rsidRDefault="00483D1D" w:rsidP="00383697">
      <w:pPr>
        <w:spacing w:after="120" w:line="280" w:lineRule="exact"/>
        <w:ind w:left="567" w:hanging="567"/>
        <w:jc w:val="both"/>
        <w:rPr>
          <w:rFonts w:ascii="Verdana" w:hAnsi="Verdana" w:cs="Arial"/>
          <w:sz w:val="18"/>
          <w:szCs w:val="18"/>
        </w:rPr>
      </w:pPr>
      <w:r w:rsidRPr="00734C0E">
        <w:rPr>
          <w:rFonts w:ascii="Verdana" w:hAnsi="Verdana" w:cs="Arial"/>
          <w:b/>
          <w:sz w:val="18"/>
          <w:szCs w:val="18"/>
        </w:rPr>
        <w:t>11</w:t>
      </w:r>
      <w:r w:rsidR="003F656B" w:rsidRPr="00734C0E">
        <w:rPr>
          <w:rFonts w:ascii="Verdana" w:hAnsi="Verdana" w:cs="Arial"/>
          <w:b/>
          <w:sz w:val="18"/>
          <w:szCs w:val="18"/>
        </w:rPr>
        <w:t>.8.</w:t>
      </w:r>
      <w:r w:rsidR="003F656B" w:rsidRPr="00734C0E">
        <w:rPr>
          <w:rFonts w:ascii="Verdana" w:hAnsi="Verdana" w:cs="Arial"/>
          <w:b/>
          <w:sz w:val="18"/>
          <w:szCs w:val="18"/>
        </w:rPr>
        <w:tab/>
      </w:r>
      <w:r w:rsidR="003F656B" w:rsidRPr="00734C0E">
        <w:rPr>
          <w:rFonts w:ascii="Verdana" w:hAnsi="Verdana" w:cs="Arial"/>
          <w:sz w:val="18"/>
          <w:szCs w:val="18"/>
        </w:rPr>
        <w:t xml:space="preserve">Povinnosti </w:t>
      </w:r>
      <w:r w:rsidR="00667FAA">
        <w:rPr>
          <w:rFonts w:ascii="Verdana" w:hAnsi="Verdana" w:cs="Arial"/>
          <w:sz w:val="18"/>
          <w:szCs w:val="18"/>
        </w:rPr>
        <w:t>Zhotovitel</w:t>
      </w:r>
      <w:r w:rsidR="003F656B" w:rsidRPr="00734C0E">
        <w:rPr>
          <w:rFonts w:ascii="Verdana" w:hAnsi="Verdana" w:cs="Arial"/>
          <w:sz w:val="18"/>
          <w:szCs w:val="18"/>
        </w:rPr>
        <w:t>e v souvislosti se zpracováním osobních údajů:</w:t>
      </w:r>
    </w:p>
    <w:p w14:paraId="3390D597" w14:textId="0D5DA799" w:rsidR="003F656B" w:rsidRPr="00734C0E" w:rsidRDefault="003F656B" w:rsidP="00383697">
      <w:pPr>
        <w:spacing w:after="120" w:line="280" w:lineRule="exact"/>
        <w:ind w:left="851" w:hanging="284"/>
        <w:jc w:val="both"/>
        <w:rPr>
          <w:rFonts w:ascii="Verdana" w:hAnsi="Verdana" w:cs="Arial"/>
          <w:sz w:val="18"/>
          <w:szCs w:val="18"/>
        </w:rPr>
      </w:pPr>
      <w:r w:rsidRPr="00734C0E">
        <w:rPr>
          <w:rFonts w:ascii="Verdana" w:hAnsi="Verdana" w:cs="Arial"/>
          <w:sz w:val="18"/>
          <w:szCs w:val="18"/>
        </w:rPr>
        <w:t>-</w:t>
      </w:r>
      <w:r w:rsidRPr="00734C0E">
        <w:rPr>
          <w:rFonts w:ascii="Verdana" w:hAnsi="Verdana" w:cs="Arial"/>
          <w:sz w:val="18"/>
          <w:szCs w:val="18"/>
        </w:rPr>
        <w:tab/>
      </w:r>
      <w:r w:rsidR="00667FAA">
        <w:rPr>
          <w:rFonts w:ascii="Verdana" w:hAnsi="Verdana" w:cs="Arial"/>
          <w:sz w:val="18"/>
          <w:szCs w:val="18"/>
        </w:rPr>
        <w:t>Zhotovitel</w:t>
      </w:r>
      <w:r w:rsidRPr="00734C0E">
        <w:rPr>
          <w:rFonts w:ascii="Verdana" w:hAnsi="Verdana" w:cs="Arial"/>
          <w:sz w:val="18"/>
          <w:szCs w:val="18"/>
        </w:rPr>
        <w:t xml:space="preserve"> se zavazuje přijmout vhodná technická a organizační opatření podle Nařízení Evropského parlamentu a Rady (EU) 2016/</w:t>
      </w:r>
      <w:r w:rsidR="003A1B26" w:rsidRPr="00734C0E">
        <w:rPr>
          <w:rFonts w:ascii="Verdana" w:hAnsi="Verdana" w:cs="Arial"/>
          <w:sz w:val="18"/>
          <w:szCs w:val="18"/>
        </w:rPr>
        <w:t>6</w:t>
      </w:r>
      <w:r w:rsidR="00196DA7" w:rsidRPr="00734C0E">
        <w:rPr>
          <w:rFonts w:ascii="Verdana" w:hAnsi="Verdana" w:cs="Arial"/>
          <w:sz w:val="18"/>
          <w:szCs w:val="18"/>
        </w:rPr>
        <w:t>79 ze dne 27.</w:t>
      </w:r>
      <w:r w:rsidR="00524F92" w:rsidRPr="00734C0E">
        <w:rPr>
          <w:rFonts w:ascii="Verdana" w:hAnsi="Verdana" w:cs="Arial"/>
          <w:sz w:val="18"/>
          <w:szCs w:val="18"/>
        </w:rPr>
        <w:t>0</w:t>
      </w:r>
      <w:r w:rsidRPr="00734C0E">
        <w:rPr>
          <w:rFonts w:ascii="Verdana" w:hAnsi="Verdana" w:cs="Arial"/>
          <w:sz w:val="18"/>
          <w:szCs w:val="18"/>
        </w:rPr>
        <w:t>4.2016 o ochraně fyzických osob v souvislosti se zpracováním osobních údajů a o volném pohybu těchto údajů a o zrušení směrnice 95/46</w:t>
      </w:r>
      <w:r w:rsidR="003A1B26" w:rsidRPr="00734C0E">
        <w:rPr>
          <w:rFonts w:ascii="Verdana" w:hAnsi="Verdana" w:cs="Arial"/>
          <w:sz w:val="18"/>
          <w:szCs w:val="18"/>
        </w:rPr>
        <w:t>/</w:t>
      </w:r>
      <w:r w:rsidRPr="00734C0E">
        <w:rPr>
          <w:rFonts w:ascii="Verdana" w:hAnsi="Verdana" w:cs="Arial"/>
          <w:sz w:val="18"/>
          <w:szCs w:val="18"/>
        </w:rPr>
        <w:t xml:space="preserve">ES (obecné nařízení o ochraně osobních údajů) (dále jen „GDPR“), které se na něj jako na </w:t>
      </w:r>
      <w:r w:rsidR="00667FAA">
        <w:rPr>
          <w:rFonts w:ascii="Verdana" w:hAnsi="Verdana" w:cs="Arial"/>
          <w:sz w:val="18"/>
          <w:szCs w:val="18"/>
        </w:rPr>
        <w:t>Zhotovitel</w:t>
      </w:r>
      <w:r w:rsidRPr="00734C0E">
        <w:rPr>
          <w:rFonts w:ascii="Verdana" w:hAnsi="Verdana" w:cs="Arial"/>
          <w:sz w:val="18"/>
          <w:szCs w:val="18"/>
        </w:rPr>
        <w:t xml:space="preserve">e vztahují a plnění těchto povinností na vyžádání doložit </w:t>
      </w:r>
      <w:r w:rsidR="00667FAA">
        <w:rPr>
          <w:rFonts w:ascii="Verdana" w:hAnsi="Verdana" w:cs="Arial"/>
          <w:sz w:val="18"/>
          <w:szCs w:val="18"/>
        </w:rPr>
        <w:t>Objednatel</w:t>
      </w:r>
      <w:r w:rsidRPr="00734C0E">
        <w:rPr>
          <w:rFonts w:ascii="Verdana" w:hAnsi="Verdana" w:cs="Arial"/>
          <w:sz w:val="18"/>
          <w:szCs w:val="18"/>
        </w:rPr>
        <w:t>i;</w:t>
      </w:r>
    </w:p>
    <w:p w14:paraId="565ED241" w14:textId="7F26912F" w:rsidR="003F656B" w:rsidRPr="00734C0E" w:rsidRDefault="003F656B" w:rsidP="00383697">
      <w:pPr>
        <w:spacing w:after="120" w:line="280" w:lineRule="exact"/>
        <w:ind w:left="851" w:hanging="284"/>
        <w:jc w:val="both"/>
        <w:rPr>
          <w:rFonts w:ascii="Verdana" w:hAnsi="Verdana" w:cs="Arial"/>
          <w:sz w:val="18"/>
          <w:szCs w:val="18"/>
        </w:rPr>
      </w:pPr>
      <w:r w:rsidRPr="00734C0E">
        <w:rPr>
          <w:rFonts w:ascii="Verdana" w:hAnsi="Verdana" w:cs="Arial"/>
          <w:sz w:val="18"/>
          <w:szCs w:val="18"/>
        </w:rPr>
        <w:t>-</w:t>
      </w:r>
      <w:r w:rsidRPr="00734C0E">
        <w:rPr>
          <w:rFonts w:ascii="Verdana" w:hAnsi="Verdana" w:cs="Arial"/>
          <w:sz w:val="18"/>
          <w:szCs w:val="18"/>
        </w:rPr>
        <w:tab/>
      </w:r>
      <w:r w:rsidR="00667FAA">
        <w:rPr>
          <w:rFonts w:ascii="Verdana" w:hAnsi="Verdana" w:cs="Arial"/>
          <w:sz w:val="18"/>
          <w:szCs w:val="18"/>
        </w:rPr>
        <w:t>Zhotovitel</w:t>
      </w:r>
      <w:r w:rsidRPr="00734C0E">
        <w:rPr>
          <w:rFonts w:ascii="Verdana" w:hAnsi="Verdana" w:cs="Arial"/>
          <w:sz w:val="18"/>
          <w:szCs w:val="18"/>
        </w:rPr>
        <w:t xml:space="preserve"> neprodleně informuje </w:t>
      </w:r>
      <w:r w:rsidR="00667FAA">
        <w:rPr>
          <w:rFonts w:ascii="Verdana" w:hAnsi="Verdana" w:cs="Arial"/>
          <w:sz w:val="18"/>
          <w:szCs w:val="18"/>
        </w:rPr>
        <w:t>Objednatel</w:t>
      </w:r>
      <w:r w:rsidRPr="00734C0E">
        <w:rPr>
          <w:rFonts w:ascii="Verdana" w:hAnsi="Verdana" w:cs="Arial"/>
          <w:sz w:val="18"/>
          <w:szCs w:val="18"/>
        </w:rPr>
        <w:t xml:space="preserve">e, pokud jsou podle jeho názoru určité pokyny </w:t>
      </w:r>
      <w:r w:rsidR="00667FAA">
        <w:rPr>
          <w:rFonts w:ascii="Verdana" w:hAnsi="Verdana" w:cs="Arial"/>
          <w:sz w:val="18"/>
          <w:szCs w:val="18"/>
        </w:rPr>
        <w:t>Objednatel</w:t>
      </w:r>
      <w:r w:rsidRPr="00734C0E">
        <w:rPr>
          <w:rFonts w:ascii="Verdana" w:hAnsi="Verdana" w:cs="Arial"/>
          <w:sz w:val="18"/>
          <w:szCs w:val="18"/>
        </w:rPr>
        <w:t>e v rozporu s účinnými právními předpisy;</w:t>
      </w:r>
    </w:p>
    <w:p w14:paraId="0EB4DDA2" w14:textId="1C354093" w:rsidR="003F656B" w:rsidRPr="00734C0E" w:rsidRDefault="009A71F6" w:rsidP="00383697">
      <w:pPr>
        <w:spacing w:after="120" w:line="280" w:lineRule="exact"/>
        <w:ind w:left="851" w:hanging="284"/>
        <w:jc w:val="both"/>
        <w:rPr>
          <w:rFonts w:ascii="Verdana" w:hAnsi="Verdana" w:cs="Arial"/>
          <w:sz w:val="18"/>
          <w:szCs w:val="18"/>
        </w:rPr>
      </w:pPr>
      <w:r w:rsidRPr="00734C0E">
        <w:rPr>
          <w:rFonts w:ascii="Verdana" w:hAnsi="Verdana" w:cs="Arial"/>
          <w:sz w:val="18"/>
          <w:szCs w:val="18"/>
        </w:rPr>
        <w:t>-</w:t>
      </w:r>
      <w:r w:rsidRPr="00734C0E">
        <w:rPr>
          <w:rFonts w:ascii="Verdana" w:hAnsi="Verdana" w:cs="Arial"/>
          <w:sz w:val="18"/>
          <w:szCs w:val="18"/>
        </w:rPr>
        <w:tab/>
      </w:r>
      <w:r w:rsidR="00667FAA">
        <w:rPr>
          <w:rFonts w:ascii="Verdana" w:hAnsi="Verdana" w:cs="Arial"/>
          <w:sz w:val="18"/>
          <w:szCs w:val="18"/>
        </w:rPr>
        <w:t>Zhotovitel</w:t>
      </w:r>
      <w:r w:rsidRPr="00734C0E">
        <w:rPr>
          <w:rFonts w:ascii="Verdana" w:hAnsi="Verdana" w:cs="Arial"/>
          <w:sz w:val="18"/>
          <w:szCs w:val="18"/>
        </w:rPr>
        <w:t xml:space="preserve"> může předávat o</w:t>
      </w:r>
      <w:r w:rsidR="003F656B" w:rsidRPr="00734C0E">
        <w:rPr>
          <w:rFonts w:ascii="Verdana" w:hAnsi="Verdana" w:cs="Arial"/>
          <w:sz w:val="18"/>
          <w:szCs w:val="18"/>
        </w:rPr>
        <w:t xml:space="preserve">sobní údaje do třetí země nebo mezinárodní organizaci ve smyslu GDPR pouze na základě zvláštního pokynu </w:t>
      </w:r>
      <w:r w:rsidR="00667FAA">
        <w:rPr>
          <w:rFonts w:ascii="Verdana" w:hAnsi="Verdana" w:cs="Arial"/>
          <w:sz w:val="18"/>
          <w:szCs w:val="18"/>
        </w:rPr>
        <w:t>Objednatel</w:t>
      </w:r>
      <w:r w:rsidR="003F656B" w:rsidRPr="00734C0E">
        <w:rPr>
          <w:rFonts w:ascii="Verdana" w:hAnsi="Verdana" w:cs="Arial"/>
          <w:sz w:val="18"/>
          <w:szCs w:val="18"/>
        </w:rPr>
        <w:t xml:space="preserve">e. Je-li takovéto předání založena na povinnosti vyplývající z práva Unie nebo členského státu, které se na </w:t>
      </w:r>
      <w:r w:rsidR="00667FAA">
        <w:rPr>
          <w:rFonts w:ascii="Verdana" w:hAnsi="Verdana" w:cs="Arial"/>
          <w:sz w:val="18"/>
          <w:szCs w:val="18"/>
        </w:rPr>
        <w:t>Objednatel</w:t>
      </w:r>
      <w:r w:rsidR="003F656B" w:rsidRPr="00734C0E">
        <w:rPr>
          <w:rFonts w:ascii="Verdana" w:hAnsi="Verdana" w:cs="Arial"/>
          <w:sz w:val="18"/>
          <w:szCs w:val="18"/>
        </w:rPr>
        <w:t xml:space="preserve">e vztahuje, informuje </w:t>
      </w:r>
      <w:r w:rsidR="00667FAA">
        <w:rPr>
          <w:rFonts w:ascii="Verdana" w:hAnsi="Verdana" w:cs="Arial"/>
          <w:sz w:val="18"/>
          <w:szCs w:val="18"/>
        </w:rPr>
        <w:t>Zhotovitel</w:t>
      </w:r>
      <w:r w:rsidR="003F656B" w:rsidRPr="00734C0E">
        <w:rPr>
          <w:rFonts w:ascii="Verdana" w:hAnsi="Verdana" w:cs="Arial"/>
          <w:sz w:val="18"/>
          <w:szCs w:val="18"/>
        </w:rPr>
        <w:t xml:space="preserve"> </w:t>
      </w:r>
      <w:r w:rsidR="00667FAA">
        <w:rPr>
          <w:rFonts w:ascii="Verdana" w:hAnsi="Verdana" w:cs="Arial"/>
          <w:sz w:val="18"/>
          <w:szCs w:val="18"/>
        </w:rPr>
        <w:t>Objednatel</w:t>
      </w:r>
      <w:r w:rsidR="003F656B" w:rsidRPr="00734C0E">
        <w:rPr>
          <w:rFonts w:ascii="Verdana" w:hAnsi="Verdana" w:cs="Arial"/>
          <w:sz w:val="18"/>
          <w:szCs w:val="18"/>
        </w:rPr>
        <w:t>e o tomto právním požadavku před předáním, ledaže by tyto právní předpisy toto informování zakazovaly z důležitých důvodů veřejného zájmu;</w:t>
      </w:r>
    </w:p>
    <w:p w14:paraId="4BA75768" w14:textId="58BBAA44" w:rsidR="003F656B" w:rsidRPr="00734C0E" w:rsidRDefault="003F656B" w:rsidP="00383697">
      <w:pPr>
        <w:spacing w:after="120" w:line="280" w:lineRule="exact"/>
        <w:ind w:left="851" w:hanging="284"/>
        <w:jc w:val="both"/>
        <w:rPr>
          <w:rFonts w:ascii="Verdana" w:hAnsi="Verdana" w:cs="Arial"/>
          <w:sz w:val="18"/>
          <w:szCs w:val="18"/>
        </w:rPr>
      </w:pPr>
      <w:r w:rsidRPr="00734C0E">
        <w:rPr>
          <w:rFonts w:ascii="Verdana" w:hAnsi="Verdana" w:cs="Arial"/>
          <w:sz w:val="18"/>
          <w:szCs w:val="18"/>
        </w:rPr>
        <w:t>-</w:t>
      </w:r>
      <w:r w:rsidRPr="00734C0E">
        <w:rPr>
          <w:rFonts w:ascii="Verdana" w:hAnsi="Verdana" w:cs="Arial"/>
          <w:sz w:val="18"/>
          <w:szCs w:val="18"/>
        </w:rPr>
        <w:tab/>
      </w:r>
      <w:r w:rsidR="00667FAA">
        <w:rPr>
          <w:rFonts w:ascii="Verdana" w:hAnsi="Verdana" w:cs="Arial"/>
          <w:sz w:val="18"/>
          <w:szCs w:val="18"/>
        </w:rPr>
        <w:t>Zhotovitel</w:t>
      </w:r>
      <w:r w:rsidRPr="00734C0E">
        <w:rPr>
          <w:rFonts w:ascii="Verdana" w:hAnsi="Verdana" w:cs="Arial"/>
          <w:sz w:val="18"/>
          <w:szCs w:val="18"/>
        </w:rPr>
        <w:t xml:space="preserve"> je povinen zajistit, aby </w:t>
      </w:r>
      <w:r w:rsidR="009A71F6" w:rsidRPr="00734C0E">
        <w:rPr>
          <w:rFonts w:ascii="Verdana" w:hAnsi="Verdana" w:cs="Arial"/>
          <w:sz w:val="18"/>
          <w:szCs w:val="18"/>
        </w:rPr>
        <w:t>se osoby oprávněné zpracovávat o</w:t>
      </w:r>
      <w:r w:rsidRPr="00734C0E">
        <w:rPr>
          <w:rFonts w:ascii="Verdana" w:hAnsi="Verdana" w:cs="Arial"/>
          <w:sz w:val="18"/>
          <w:szCs w:val="18"/>
        </w:rPr>
        <w:t>sobní údaje zavázaly zachovávat</w:t>
      </w:r>
      <w:r w:rsidR="009A71F6" w:rsidRPr="00734C0E">
        <w:rPr>
          <w:rFonts w:ascii="Verdana" w:hAnsi="Verdana" w:cs="Arial"/>
          <w:sz w:val="18"/>
          <w:szCs w:val="18"/>
        </w:rPr>
        <w:t xml:space="preserve"> mlčenlivost ve vztahu ke všem o</w:t>
      </w:r>
      <w:r w:rsidRPr="00734C0E">
        <w:rPr>
          <w:rFonts w:ascii="Verdana" w:hAnsi="Verdana" w:cs="Arial"/>
          <w:sz w:val="18"/>
          <w:szCs w:val="18"/>
        </w:rPr>
        <w:t>sobním údajům, kt</w:t>
      </w:r>
      <w:r w:rsidR="009A71F6" w:rsidRPr="00734C0E">
        <w:rPr>
          <w:rFonts w:ascii="Verdana" w:hAnsi="Verdana" w:cs="Arial"/>
          <w:sz w:val="18"/>
          <w:szCs w:val="18"/>
        </w:rPr>
        <w:t>eré zpracovává na základě této s</w:t>
      </w:r>
      <w:r w:rsidRPr="00734C0E">
        <w:rPr>
          <w:rFonts w:ascii="Verdana" w:hAnsi="Verdana" w:cs="Arial"/>
          <w:sz w:val="18"/>
          <w:szCs w:val="18"/>
        </w:rPr>
        <w:t>mlouvy, a rovněž tak o bezpečnostních opatřeních, jejichž zveřejnění by ohrozilo zabezpečení osobních údajů;</w:t>
      </w:r>
    </w:p>
    <w:p w14:paraId="6DD11C87" w14:textId="52C7A247" w:rsidR="003F656B" w:rsidRPr="00734C0E" w:rsidRDefault="003F656B" w:rsidP="00383697">
      <w:pPr>
        <w:spacing w:after="120" w:line="280" w:lineRule="exact"/>
        <w:ind w:left="851" w:hanging="284"/>
        <w:jc w:val="both"/>
        <w:rPr>
          <w:rFonts w:ascii="Verdana" w:hAnsi="Verdana" w:cs="Arial"/>
          <w:sz w:val="18"/>
          <w:szCs w:val="18"/>
        </w:rPr>
      </w:pPr>
      <w:r w:rsidRPr="00734C0E">
        <w:rPr>
          <w:rFonts w:ascii="Verdana" w:hAnsi="Verdana" w:cs="Arial"/>
          <w:sz w:val="18"/>
          <w:szCs w:val="18"/>
        </w:rPr>
        <w:t>-</w:t>
      </w:r>
      <w:r w:rsidRPr="00734C0E">
        <w:rPr>
          <w:rFonts w:ascii="Verdana" w:hAnsi="Verdana" w:cs="Arial"/>
          <w:sz w:val="18"/>
          <w:szCs w:val="18"/>
        </w:rPr>
        <w:tab/>
      </w:r>
      <w:r w:rsidR="00667FAA">
        <w:rPr>
          <w:rFonts w:ascii="Verdana" w:hAnsi="Verdana" w:cs="Arial"/>
          <w:sz w:val="18"/>
          <w:szCs w:val="18"/>
        </w:rPr>
        <w:t>Zhotovitel</w:t>
      </w:r>
      <w:r w:rsidRPr="00734C0E">
        <w:rPr>
          <w:rFonts w:ascii="Verdana" w:hAnsi="Verdana" w:cs="Arial"/>
          <w:sz w:val="18"/>
          <w:szCs w:val="18"/>
        </w:rPr>
        <w:t xml:space="preserve"> může do zpracování zapojit pod</w:t>
      </w:r>
      <w:r w:rsidR="004733BF">
        <w:rPr>
          <w:rFonts w:ascii="Verdana" w:hAnsi="Verdana" w:cs="Arial"/>
          <w:sz w:val="18"/>
          <w:szCs w:val="18"/>
        </w:rPr>
        <w:t>z</w:t>
      </w:r>
      <w:r w:rsidR="00667FAA">
        <w:rPr>
          <w:rFonts w:ascii="Verdana" w:hAnsi="Verdana" w:cs="Arial"/>
          <w:sz w:val="18"/>
          <w:szCs w:val="18"/>
        </w:rPr>
        <w:t>hotovitel</w:t>
      </w:r>
      <w:r w:rsidRPr="00734C0E">
        <w:rPr>
          <w:rFonts w:ascii="Verdana" w:hAnsi="Verdana" w:cs="Arial"/>
          <w:sz w:val="18"/>
          <w:szCs w:val="18"/>
        </w:rPr>
        <w:t xml:space="preserve">e pouze na základě </w:t>
      </w:r>
      <w:r w:rsidR="009A71F6" w:rsidRPr="00734C0E">
        <w:rPr>
          <w:rFonts w:ascii="Verdana" w:hAnsi="Verdana" w:cs="Arial"/>
          <w:sz w:val="18"/>
          <w:szCs w:val="18"/>
        </w:rPr>
        <w:t xml:space="preserve">předchozího písemného souhlasu </w:t>
      </w:r>
      <w:r w:rsidR="00667FAA">
        <w:rPr>
          <w:rFonts w:ascii="Verdana" w:hAnsi="Verdana" w:cs="Arial"/>
          <w:sz w:val="18"/>
          <w:szCs w:val="18"/>
        </w:rPr>
        <w:t>Objednatel</w:t>
      </w:r>
      <w:r w:rsidRPr="00734C0E">
        <w:rPr>
          <w:rFonts w:ascii="Verdana" w:hAnsi="Verdana" w:cs="Arial"/>
          <w:sz w:val="18"/>
          <w:szCs w:val="18"/>
        </w:rPr>
        <w:t>e;</w:t>
      </w:r>
    </w:p>
    <w:p w14:paraId="0A404887" w14:textId="1E6053A4" w:rsidR="003F656B" w:rsidRPr="00734C0E" w:rsidRDefault="003F656B" w:rsidP="00383697">
      <w:pPr>
        <w:spacing w:after="120" w:line="280" w:lineRule="exact"/>
        <w:ind w:left="851" w:hanging="284"/>
        <w:jc w:val="both"/>
        <w:rPr>
          <w:rFonts w:ascii="Verdana" w:hAnsi="Verdana" w:cs="Arial"/>
          <w:sz w:val="18"/>
          <w:szCs w:val="18"/>
        </w:rPr>
      </w:pPr>
      <w:r w:rsidRPr="00734C0E">
        <w:rPr>
          <w:rFonts w:ascii="Verdana" w:hAnsi="Verdana" w:cs="Arial"/>
          <w:sz w:val="18"/>
          <w:szCs w:val="18"/>
        </w:rPr>
        <w:t>-</w:t>
      </w:r>
      <w:r w:rsidRPr="00734C0E">
        <w:rPr>
          <w:rFonts w:ascii="Verdana" w:hAnsi="Verdana" w:cs="Arial"/>
          <w:sz w:val="18"/>
          <w:szCs w:val="18"/>
        </w:rPr>
        <w:tab/>
      </w:r>
      <w:r w:rsidR="00667FAA">
        <w:rPr>
          <w:rFonts w:ascii="Verdana" w:hAnsi="Verdana" w:cs="Arial"/>
          <w:sz w:val="18"/>
          <w:szCs w:val="18"/>
        </w:rPr>
        <w:t>Zhotovitel</w:t>
      </w:r>
      <w:r w:rsidRPr="00734C0E">
        <w:rPr>
          <w:rFonts w:ascii="Verdana" w:hAnsi="Verdana" w:cs="Arial"/>
          <w:sz w:val="18"/>
          <w:szCs w:val="18"/>
        </w:rPr>
        <w:t xml:space="preserve"> se zavazuje s těmito pod</w:t>
      </w:r>
      <w:r w:rsidR="004733BF">
        <w:rPr>
          <w:rFonts w:ascii="Verdana" w:hAnsi="Verdana" w:cs="Arial"/>
          <w:sz w:val="18"/>
          <w:szCs w:val="18"/>
        </w:rPr>
        <w:t>z</w:t>
      </w:r>
      <w:r w:rsidR="00667FAA">
        <w:rPr>
          <w:rFonts w:ascii="Verdana" w:hAnsi="Verdana" w:cs="Arial"/>
          <w:sz w:val="18"/>
          <w:szCs w:val="18"/>
        </w:rPr>
        <w:t>hotovitel</w:t>
      </w:r>
      <w:r w:rsidRPr="00734C0E">
        <w:rPr>
          <w:rFonts w:ascii="Verdana" w:hAnsi="Verdana" w:cs="Arial"/>
          <w:sz w:val="18"/>
          <w:szCs w:val="18"/>
        </w:rPr>
        <w:t xml:space="preserve">i uzavřít smlouvu zajišťující dodržování práv </w:t>
      </w:r>
      <w:r w:rsidR="009A71F6" w:rsidRPr="00734C0E">
        <w:rPr>
          <w:rFonts w:ascii="Verdana" w:hAnsi="Verdana" w:cs="Arial"/>
          <w:sz w:val="18"/>
          <w:szCs w:val="18"/>
        </w:rPr>
        <w:t>a povinností stanovených touto s</w:t>
      </w:r>
      <w:r w:rsidRPr="00734C0E">
        <w:rPr>
          <w:rFonts w:ascii="Verdana" w:hAnsi="Verdana" w:cs="Arial"/>
          <w:sz w:val="18"/>
          <w:szCs w:val="18"/>
        </w:rPr>
        <w:t>mlouvou, zvláště pak povinnosti mlčenl</w:t>
      </w:r>
      <w:r w:rsidR="009A71F6" w:rsidRPr="00734C0E">
        <w:rPr>
          <w:rFonts w:ascii="Verdana" w:hAnsi="Verdana" w:cs="Arial"/>
          <w:sz w:val="18"/>
          <w:szCs w:val="18"/>
        </w:rPr>
        <w:t>ivosti a zajištění bezpečnosti o</w:t>
      </w:r>
      <w:r w:rsidRPr="00734C0E">
        <w:rPr>
          <w:rFonts w:ascii="Verdana" w:hAnsi="Verdana" w:cs="Arial"/>
          <w:sz w:val="18"/>
          <w:szCs w:val="18"/>
        </w:rPr>
        <w:t>sobních údajů a poskytnutí dostatečných záruk pro zavedení stejných technických a organizačních opatření pod</w:t>
      </w:r>
      <w:r w:rsidR="004733BF">
        <w:rPr>
          <w:rFonts w:ascii="Verdana" w:hAnsi="Verdana" w:cs="Arial"/>
          <w:sz w:val="18"/>
          <w:szCs w:val="18"/>
        </w:rPr>
        <w:t>z</w:t>
      </w:r>
      <w:r w:rsidR="00667FAA">
        <w:rPr>
          <w:rFonts w:ascii="Verdana" w:hAnsi="Verdana" w:cs="Arial"/>
          <w:sz w:val="18"/>
          <w:szCs w:val="18"/>
        </w:rPr>
        <w:t>hotovitel</w:t>
      </w:r>
      <w:r w:rsidRPr="00734C0E">
        <w:rPr>
          <w:rFonts w:ascii="Verdana" w:hAnsi="Verdana" w:cs="Arial"/>
          <w:sz w:val="18"/>
          <w:szCs w:val="18"/>
        </w:rPr>
        <w:t>em;</w:t>
      </w:r>
    </w:p>
    <w:p w14:paraId="5F2B22A8" w14:textId="30CD9B65" w:rsidR="003F656B" w:rsidRPr="00734C0E" w:rsidRDefault="003F656B" w:rsidP="00383697">
      <w:pPr>
        <w:spacing w:after="120" w:line="280" w:lineRule="exact"/>
        <w:ind w:left="851" w:hanging="284"/>
        <w:jc w:val="both"/>
        <w:rPr>
          <w:rFonts w:ascii="Verdana" w:hAnsi="Verdana" w:cs="Arial"/>
          <w:sz w:val="18"/>
          <w:szCs w:val="18"/>
        </w:rPr>
      </w:pPr>
      <w:r w:rsidRPr="00734C0E">
        <w:rPr>
          <w:rFonts w:ascii="Verdana" w:hAnsi="Verdana" w:cs="Arial"/>
          <w:sz w:val="18"/>
          <w:szCs w:val="18"/>
        </w:rPr>
        <w:t>-</w:t>
      </w:r>
      <w:r w:rsidRPr="00734C0E">
        <w:rPr>
          <w:rFonts w:ascii="Verdana" w:hAnsi="Verdana" w:cs="Arial"/>
          <w:sz w:val="18"/>
          <w:szCs w:val="18"/>
        </w:rPr>
        <w:tab/>
      </w:r>
      <w:r w:rsidR="00667FAA">
        <w:rPr>
          <w:rFonts w:ascii="Verdana" w:hAnsi="Verdana" w:cs="Arial"/>
          <w:sz w:val="18"/>
          <w:szCs w:val="18"/>
        </w:rPr>
        <w:t>Zhotovitel</w:t>
      </w:r>
      <w:r w:rsidRPr="00734C0E">
        <w:rPr>
          <w:rFonts w:ascii="Verdana" w:hAnsi="Verdana" w:cs="Arial"/>
          <w:sz w:val="18"/>
          <w:szCs w:val="18"/>
        </w:rPr>
        <w:t xml:space="preserve"> je dále povinen zohlednit povahu zpracování, být </w:t>
      </w:r>
      <w:r w:rsidR="00667FAA">
        <w:rPr>
          <w:rFonts w:ascii="Verdana" w:hAnsi="Verdana" w:cs="Arial"/>
          <w:sz w:val="18"/>
          <w:szCs w:val="18"/>
        </w:rPr>
        <w:t>Objednatel</w:t>
      </w:r>
      <w:r w:rsidRPr="00734C0E">
        <w:rPr>
          <w:rFonts w:ascii="Verdana" w:hAnsi="Verdana" w:cs="Arial"/>
          <w:sz w:val="18"/>
          <w:szCs w:val="18"/>
        </w:rPr>
        <w:t xml:space="preserve">i nápomocen prostřednictvím vhodných technických a organizačních opatření pro splnění </w:t>
      </w:r>
      <w:r w:rsidR="00667FAA">
        <w:rPr>
          <w:rFonts w:ascii="Verdana" w:hAnsi="Verdana" w:cs="Arial"/>
          <w:sz w:val="18"/>
          <w:szCs w:val="18"/>
        </w:rPr>
        <w:t>Objednatel</w:t>
      </w:r>
      <w:r w:rsidRPr="00734C0E">
        <w:rPr>
          <w:rFonts w:ascii="Verdana" w:hAnsi="Verdana" w:cs="Arial"/>
          <w:sz w:val="18"/>
          <w:szCs w:val="18"/>
        </w:rPr>
        <w:t>ovy povinnosti reagovat na žádost o výkon práv subjektů údajů dle GDPR;</w:t>
      </w:r>
    </w:p>
    <w:p w14:paraId="14DD690A" w14:textId="5418EDC2" w:rsidR="003F656B" w:rsidRPr="00734C0E" w:rsidRDefault="003F656B" w:rsidP="00383697">
      <w:pPr>
        <w:spacing w:after="120" w:line="280" w:lineRule="exact"/>
        <w:ind w:left="851" w:hanging="284"/>
        <w:jc w:val="both"/>
        <w:rPr>
          <w:rFonts w:ascii="Verdana" w:hAnsi="Verdana" w:cs="Arial"/>
          <w:sz w:val="18"/>
          <w:szCs w:val="18"/>
        </w:rPr>
      </w:pPr>
      <w:r w:rsidRPr="00734C0E">
        <w:rPr>
          <w:rFonts w:ascii="Verdana" w:hAnsi="Verdana" w:cs="Arial"/>
          <w:sz w:val="18"/>
          <w:szCs w:val="18"/>
        </w:rPr>
        <w:t>-</w:t>
      </w:r>
      <w:r w:rsidRPr="00734C0E">
        <w:rPr>
          <w:rFonts w:ascii="Verdana" w:hAnsi="Verdana" w:cs="Arial"/>
          <w:sz w:val="18"/>
          <w:szCs w:val="18"/>
        </w:rPr>
        <w:tab/>
      </w:r>
      <w:r w:rsidR="00667FAA">
        <w:rPr>
          <w:rFonts w:ascii="Verdana" w:hAnsi="Verdana" w:cs="Arial"/>
          <w:sz w:val="18"/>
          <w:szCs w:val="18"/>
        </w:rPr>
        <w:t>Zhotovitel</w:t>
      </w:r>
      <w:r w:rsidRPr="00734C0E">
        <w:rPr>
          <w:rFonts w:ascii="Verdana" w:hAnsi="Verdana" w:cs="Arial"/>
          <w:sz w:val="18"/>
          <w:szCs w:val="18"/>
        </w:rPr>
        <w:t xml:space="preserve"> je povinen být </w:t>
      </w:r>
      <w:r w:rsidR="00667FAA">
        <w:rPr>
          <w:rFonts w:ascii="Verdana" w:hAnsi="Verdana" w:cs="Arial"/>
          <w:sz w:val="18"/>
          <w:szCs w:val="18"/>
        </w:rPr>
        <w:t>Objednatel</w:t>
      </w:r>
      <w:r w:rsidRPr="00734C0E">
        <w:rPr>
          <w:rFonts w:ascii="Verdana" w:hAnsi="Verdana" w:cs="Arial"/>
          <w:sz w:val="18"/>
          <w:szCs w:val="18"/>
        </w:rPr>
        <w:t xml:space="preserve">i nápomocen při zajišťování souladu s povinnostmi podle článku 32 až 36 GDPR, a to při zohlednění povahy zpracování informací, jež má </w:t>
      </w:r>
      <w:r w:rsidR="00667FAA">
        <w:rPr>
          <w:rFonts w:ascii="Verdana" w:hAnsi="Verdana" w:cs="Arial"/>
          <w:sz w:val="18"/>
          <w:szCs w:val="18"/>
        </w:rPr>
        <w:t>Zhotovitel</w:t>
      </w:r>
      <w:r w:rsidRPr="00734C0E">
        <w:rPr>
          <w:rFonts w:ascii="Verdana" w:hAnsi="Verdana" w:cs="Arial"/>
          <w:sz w:val="18"/>
          <w:szCs w:val="18"/>
        </w:rPr>
        <w:t xml:space="preserve"> k dispozici. V případech, kdy povaha věci vyžaduje informování </w:t>
      </w:r>
      <w:r w:rsidR="00667FAA">
        <w:rPr>
          <w:rFonts w:ascii="Verdana" w:hAnsi="Verdana" w:cs="Arial"/>
          <w:sz w:val="18"/>
          <w:szCs w:val="18"/>
        </w:rPr>
        <w:t>Objednatel</w:t>
      </w:r>
      <w:r w:rsidRPr="00734C0E">
        <w:rPr>
          <w:rFonts w:ascii="Verdana" w:hAnsi="Verdana" w:cs="Arial"/>
          <w:sz w:val="18"/>
          <w:szCs w:val="18"/>
        </w:rPr>
        <w:t xml:space="preserve">e ze strany </w:t>
      </w:r>
      <w:r w:rsidR="00667FAA">
        <w:rPr>
          <w:rFonts w:ascii="Verdana" w:hAnsi="Verdana" w:cs="Arial"/>
          <w:sz w:val="18"/>
          <w:szCs w:val="18"/>
        </w:rPr>
        <w:t>Zhotovitel</w:t>
      </w:r>
      <w:r w:rsidRPr="00734C0E">
        <w:rPr>
          <w:rFonts w:ascii="Verdana" w:hAnsi="Verdana" w:cs="Arial"/>
          <w:sz w:val="18"/>
          <w:szCs w:val="18"/>
        </w:rPr>
        <w:t xml:space="preserve">e, informuje </w:t>
      </w:r>
      <w:r w:rsidR="00667FAA">
        <w:rPr>
          <w:rFonts w:ascii="Verdana" w:hAnsi="Verdana" w:cs="Arial"/>
          <w:sz w:val="18"/>
          <w:szCs w:val="18"/>
        </w:rPr>
        <w:t>Zhotovitel</w:t>
      </w:r>
      <w:r w:rsidRPr="00734C0E">
        <w:rPr>
          <w:rFonts w:ascii="Verdana" w:hAnsi="Verdana" w:cs="Arial"/>
          <w:sz w:val="18"/>
          <w:szCs w:val="18"/>
        </w:rPr>
        <w:t xml:space="preserve"> </w:t>
      </w:r>
      <w:r w:rsidR="00667FAA">
        <w:rPr>
          <w:rFonts w:ascii="Verdana" w:hAnsi="Verdana" w:cs="Arial"/>
          <w:sz w:val="18"/>
          <w:szCs w:val="18"/>
        </w:rPr>
        <w:t>Objednatel</w:t>
      </w:r>
      <w:r w:rsidRPr="00734C0E">
        <w:rPr>
          <w:rFonts w:ascii="Verdana" w:hAnsi="Verdana" w:cs="Arial"/>
          <w:sz w:val="18"/>
          <w:szCs w:val="18"/>
        </w:rPr>
        <w:t xml:space="preserve"> bez zbytečného odkladu;</w:t>
      </w:r>
    </w:p>
    <w:p w14:paraId="0D136E97" w14:textId="14D621FD" w:rsidR="003F656B" w:rsidRPr="00734C0E" w:rsidRDefault="003F656B" w:rsidP="00383697">
      <w:pPr>
        <w:spacing w:after="120" w:line="280" w:lineRule="exact"/>
        <w:ind w:left="851" w:hanging="284"/>
        <w:jc w:val="both"/>
        <w:rPr>
          <w:rFonts w:ascii="Verdana" w:hAnsi="Verdana" w:cs="Arial"/>
          <w:sz w:val="18"/>
          <w:szCs w:val="18"/>
        </w:rPr>
      </w:pPr>
      <w:r w:rsidRPr="00734C0E">
        <w:rPr>
          <w:rFonts w:ascii="Verdana" w:hAnsi="Verdana" w:cs="Arial"/>
          <w:sz w:val="18"/>
          <w:szCs w:val="18"/>
        </w:rPr>
        <w:t>-</w:t>
      </w:r>
      <w:r w:rsidRPr="00734C0E">
        <w:rPr>
          <w:rFonts w:ascii="Verdana" w:hAnsi="Verdana" w:cs="Arial"/>
          <w:sz w:val="18"/>
          <w:szCs w:val="18"/>
        </w:rPr>
        <w:tab/>
      </w:r>
      <w:r w:rsidR="00667FAA">
        <w:rPr>
          <w:rFonts w:ascii="Verdana" w:hAnsi="Verdana" w:cs="Arial"/>
          <w:sz w:val="18"/>
          <w:szCs w:val="18"/>
        </w:rPr>
        <w:t>Zhotovitel</w:t>
      </w:r>
      <w:r w:rsidRPr="00734C0E">
        <w:rPr>
          <w:rFonts w:ascii="Verdana" w:hAnsi="Verdana" w:cs="Arial"/>
          <w:sz w:val="18"/>
          <w:szCs w:val="18"/>
        </w:rPr>
        <w:t xml:space="preserve"> je povinen umožnit </w:t>
      </w:r>
      <w:r w:rsidR="00667FAA">
        <w:rPr>
          <w:rFonts w:ascii="Verdana" w:hAnsi="Verdana" w:cs="Arial"/>
          <w:sz w:val="18"/>
          <w:szCs w:val="18"/>
        </w:rPr>
        <w:t>Objednatel</w:t>
      </w:r>
      <w:r w:rsidRPr="00734C0E">
        <w:rPr>
          <w:rFonts w:ascii="Verdana" w:hAnsi="Verdana" w:cs="Arial"/>
          <w:sz w:val="18"/>
          <w:szCs w:val="18"/>
        </w:rPr>
        <w:t xml:space="preserve">i a jím pověřené osobě, během běžné pracovní doby </w:t>
      </w:r>
      <w:r w:rsidR="00667FAA">
        <w:rPr>
          <w:rFonts w:ascii="Verdana" w:hAnsi="Verdana" w:cs="Arial"/>
          <w:sz w:val="18"/>
          <w:szCs w:val="18"/>
        </w:rPr>
        <w:t>Zhotovitel</w:t>
      </w:r>
      <w:r w:rsidRPr="00734C0E">
        <w:rPr>
          <w:rFonts w:ascii="Verdana" w:hAnsi="Verdana" w:cs="Arial"/>
          <w:sz w:val="18"/>
          <w:szCs w:val="18"/>
        </w:rPr>
        <w:t xml:space="preserve">e, provést v sídle </w:t>
      </w:r>
      <w:r w:rsidR="00667FAA">
        <w:rPr>
          <w:rFonts w:ascii="Verdana" w:hAnsi="Verdana" w:cs="Arial"/>
          <w:sz w:val="18"/>
          <w:szCs w:val="18"/>
        </w:rPr>
        <w:t>Zhotovitel</w:t>
      </w:r>
      <w:r w:rsidRPr="00734C0E">
        <w:rPr>
          <w:rFonts w:ascii="Verdana" w:hAnsi="Verdana" w:cs="Arial"/>
          <w:sz w:val="18"/>
          <w:szCs w:val="18"/>
        </w:rPr>
        <w:t>e kontrolu dodržování povin</w:t>
      </w:r>
      <w:r w:rsidR="009A71F6" w:rsidRPr="00734C0E">
        <w:rPr>
          <w:rFonts w:ascii="Verdana" w:hAnsi="Verdana" w:cs="Arial"/>
          <w:sz w:val="18"/>
          <w:szCs w:val="18"/>
        </w:rPr>
        <w:t xml:space="preserve">ností týkajících </w:t>
      </w:r>
      <w:proofErr w:type="gramStart"/>
      <w:r w:rsidR="009A71F6" w:rsidRPr="00734C0E">
        <w:rPr>
          <w:rFonts w:ascii="Verdana" w:hAnsi="Verdana" w:cs="Arial"/>
          <w:sz w:val="18"/>
          <w:szCs w:val="18"/>
        </w:rPr>
        <w:t>se</w:t>
      </w:r>
      <w:proofErr w:type="gramEnd"/>
      <w:r w:rsidR="009A71F6" w:rsidRPr="00734C0E">
        <w:rPr>
          <w:rFonts w:ascii="Verdana" w:hAnsi="Verdana" w:cs="Arial"/>
          <w:sz w:val="18"/>
          <w:szCs w:val="18"/>
        </w:rPr>
        <w:t xml:space="preserve"> zpracování o</w:t>
      </w:r>
      <w:r w:rsidRPr="00734C0E">
        <w:rPr>
          <w:rFonts w:ascii="Verdana" w:hAnsi="Verdana" w:cs="Arial"/>
          <w:sz w:val="18"/>
          <w:szCs w:val="18"/>
        </w:rPr>
        <w:t>sobních údajů vyplývajících z této smlouvy, a to do 3 měsíců od jejího ukončení;</w:t>
      </w:r>
    </w:p>
    <w:p w14:paraId="3D86550C" w14:textId="1060C41E" w:rsidR="003F656B" w:rsidRPr="00734C0E" w:rsidRDefault="003F656B" w:rsidP="00383697">
      <w:pPr>
        <w:spacing w:after="120" w:line="280" w:lineRule="exact"/>
        <w:ind w:left="851" w:hanging="284"/>
        <w:jc w:val="both"/>
        <w:rPr>
          <w:rFonts w:ascii="Verdana" w:hAnsi="Verdana" w:cs="Arial"/>
          <w:sz w:val="18"/>
          <w:szCs w:val="18"/>
        </w:rPr>
      </w:pPr>
      <w:r w:rsidRPr="00734C0E">
        <w:rPr>
          <w:rFonts w:ascii="Verdana" w:hAnsi="Verdana" w:cs="Arial"/>
          <w:sz w:val="18"/>
          <w:szCs w:val="18"/>
        </w:rPr>
        <w:t>-</w:t>
      </w:r>
      <w:r w:rsidRPr="00734C0E">
        <w:rPr>
          <w:rFonts w:ascii="Verdana" w:hAnsi="Verdana" w:cs="Arial"/>
          <w:sz w:val="18"/>
          <w:szCs w:val="18"/>
        </w:rPr>
        <w:tab/>
        <w:t>Po ukončení zpraco</w:t>
      </w:r>
      <w:r w:rsidR="009A71F6" w:rsidRPr="00734C0E">
        <w:rPr>
          <w:rFonts w:ascii="Verdana" w:hAnsi="Verdana" w:cs="Arial"/>
          <w:sz w:val="18"/>
          <w:szCs w:val="18"/>
        </w:rPr>
        <w:t>vání osobních údajů podle této s</w:t>
      </w:r>
      <w:r w:rsidRPr="00734C0E">
        <w:rPr>
          <w:rFonts w:ascii="Verdana" w:hAnsi="Verdana" w:cs="Arial"/>
          <w:sz w:val="18"/>
          <w:szCs w:val="18"/>
        </w:rPr>
        <w:t xml:space="preserve">mlouvy je </w:t>
      </w:r>
      <w:r w:rsidR="00667FAA">
        <w:rPr>
          <w:rFonts w:ascii="Verdana" w:hAnsi="Verdana" w:cs="Arial"/>
          <w:sz w:val="18"/>
          <w:szCs w:val="18"/>
        </w:rPr>
        <w:t>Zhotovitel</w:t>
      </w:r>
      <w:r w:rsidRPr="00734C0E">
        <w:rPr>
          <w:rFonts w:ascii="Verdana" w:hAnsi="Verdana" w:cs="Arial"/>
          <w:sz w:val="18"/>
          <w:szCs w:val="18"/>
        </w:rPr>
        <w:t xml:space="preserve"> povinen poskytnout </w:t>
      </w:r>
      <w:r w:rsidR="00667FAA">
        <w:rPr>
          <w:rFonts w:ascii="Verdana" w:hAnsi="Verdana" w:cs="Arial"/>
          <w:sz w:val="18"/>
          <w:szCs w:val="18"/>
        </w:rPr>
        <w:t>Objednatel</w:t>
      </w:r>
      <w:r w:rsidR="009A71F6" w:rsidRPr="00734C0E">
        <w:rPr>
          <w:rFonts w:ascii="Verdana" w:hAnsi="Verdana" w:cs="Arial"/>
          <w:sz w:val="18"/>
          <w:szCs w:val="18"/>
        </w:rPr>
        <w:t>i všechna zařízení obsahující o</w:t>
      </w:r>
      <w:r w:rsidRPr="00734C0E">
        <w:rPr>
          <w:rFonts w:ascii="Verdana" w:hAnsi="Verdana" w:cs="Arial"/>
          <w:sz w:val="18"/>
          <w:szCs w:val="18"/>
        </w:rPr>
        <w:t xml:space="preserve">sobní údaje, pokud je to možné, </w:t>
      </w:r>
      <w:r w:rsidR="009A71F6" w:rsidRPr="00734C0E">
        <w:rPr>
          <w:rFonts w:ascii="Verdana" w:hAnsi="Verdana" w:cs="Arial"/>
          <w:sz w:val="18"/>
          <w:szCs w:val="18"/>
        </w:rPr>
        <w:t>a vymazat všechny zpracovávané o</w:t>
      </w:r>
      <w:r w:rsidRPr="00734C0E">
        <w:rPr>
          <w:rFonts w:ascii="Verdana" w:hAnsi="Verdana" w:cs="Arial"/>
          <w:sz w:val="18"/>
          <w:szCs w:val="18"/>
        </w:rPr>
        <w:t xml:space="preserve">sobní údaje ze všech svých systému nebo databází, </w:t>
      </w:r>
      <w:r w:rsidRPr="00734C0E">
        <w:rPr>
          <w:rFonts w:ascii="Verdana" w:hAnsi="Verdana" w:cs="Arial"/>
          <w:sz w:val="18"/>
          <w:szCs w:val="18"/>
        </w:rPr>
        <w:lastRenderedPageBreak/>
        <w:t xml:space="preserve">včetně vymazání všech záložních kopií, s </w:t>
      </w:r>
      <w:proofErr w:type="gramStart"/>
      <w:r w:rsidRPr="00734C0E">
        <w:rPr>
          <w:rFonts w:ascii="Verdana" w:hAnsi="Verdana" w:cs="Arial"/>
          <w:sz w:val="18"/>
          <w:szCs w:val="18"/>
        </w:rPr>
        <w:t>výjimkou</w:t>
      </w:r>
      <w:proofErr w:type="gramEnd"/>
      <w:r w:rsidRPr="00734C0E">
        <w:rPr>
          <w:rFonts w:ascii="Verdana" w:hAnsi="Verdana" w:cs="Arial"/>
          <w:sz w:val="18"/>
          <w:szCs w:val="18"/>
        </w:rPr>
        <w:t xml:space="preserve"> kdy uchovávání vyžadují právní předpisy, nebo k tomu dal písemný souhlas </w:t>
      </w:r>
      <w:r w:rsidR="00667FAA">
        <w:rPr>
          <w:rFonts w:ascii="Verdana" w:hAnsi="Verdana" w:cs="Arial"/>
          <w:sz w:val="18"/>
          <w:szCs w:val="18"/>
        </w:rPr>
        <w:t>Objednatel</w:t>
      </w:r>
      <w:r w:rsidRPr="00734C0E">
        <w:rPr>
          <w:rFonts w:ascii="Verdana" w:hAnsi="Verdana" w:cs="Arial"/>
          <w:sz w:val="18"/>
          <w:szCs w:val="18"/>
        </w:rPr>
        <w:t>.</w:t>
      </w:r>
    </w:p>
    <w:p w14:paraId="65797E0E" w14:textId="16C0BB71" w:rsidR="003F656B" w:rsidRPr="00734C0E" w:rsidRDefault="00483D1D" w:rsidP="00010305">
      <w:pPr>
        <w:spacing w:after="240" w:line="280" w:lineRule="exact"/>
        <w:ind w:left="705" w:hanging="705"/>
        <w:jc w:val="both"/>
        <w:rPr>
          <w:rFonts w:ascii="Verdana" w:hAnsi="Verdana" w:cs="Arial"/>
          <w:sz w:val="18"/>
          <w:szCs w:val="18"/>
        </w:rPr>
      </w:pPr>
      <w:r w:rsidRPr="00734C0E">
        <w:rPr>
          <w:rFonts w:ascii="Verdana" w:hAnsi="Verdana" w:cs="Arial"/>
          <w:b/>
          <w:sz w:val="18"/>
          <w:szCs w:val="18"/>
        </w:rPr>
        <w:t>11</w:t>
      </w:r>
      <w:r w:rsidR="003F656B" w:rsidRPr="00734C0E">
        <w:rPr>
          <w:rFonts w:ascii="Verdana" w:hAnsi="Verdana" w:cs="Arial"/>
          <w:b/>
          <w:sz w:val="18"/>
          <w:szCs w:val="18"/>
        </w:rPr>
        <w:t>.9.</w:t>
      </w:r>
      <w:r w:rsidR="003F656B" w:rsidRPr="00734C0E">
        <w:rPr>
          <w:rFonts w:ascii="Verdana" w:hAnsi="Verdana" w:cs="Arial"/>
          <w:b/>
          <w:sz w:val="18"/>
          <w:szCs w:val="18"/>
        </w:rPr>
        <w:tab/>
      </w:r>
      <w:r w:rsidR="00BC1BF0" w:rsidRPr="00734C0E">
        <w:rPr>
          <w:rFonts w:ascii="Verdana" w:hAnsi="Verdana" w:cs="Arial"/>
          <w:b/>
          <w:sz w:val="18"/>
          <w:szCs w:val="18"/>
        </w:rPr>
        <w:tab/>
      </w:r>
      <w:r w:rsidR="003F656B" w:rsidRPr="00734C0E">
        <w:rPr>
          <w:rFonts w:ascii="Verdana" w:hAnsi="Verdana" w:cs="Arial"/>
          <w:sz w:val="18"/>
          <w:szCs w:val="18"/>
        </w:rPr>
        <w:t>V p</w:t>
      </w:r>
      <w:r w:rsidR="009A71F6" w:rsidRPr="00734C0E">
        <w:rPr>
          <w:rFonts w:ascii="Verdana" w:hAnsi="Verdana" w:cs="Arial"/>
          <w:sz w:val="18"/>
          <w:szCs w:val="18"/>
        </w:rPr>
        <w:t xml:space="preserve">řípadě, že </w:t>
      </w:r>
      <w:r w:rsidR="00667FAA">
        <w:rPr>
          <w:rFonts w:ascii="Verdana" w:hAnsi="Verdana" w:cs="Arial"/>
          <w:sz w:val="18"/>
          <w:szCs w:val="18"/>
        </w:rPr>
        <w:t>Zhotovitel</w:t>
      </w:r>
      <w:r w:rsidR="009A71F6" w:rsidRPr="00734C0E">
        <w:rPr>
          <w:rFonts w:ascii="Verdana" w:hAnsi="Verdana" w:cs="Arial"/>
          <w:sz w:val="18"/>
          <w:szCs w:val="18"/>
        </w:rPr>
        <w:t xml:space="preserve"> zpracuje o</w:t>
      </w:r>
      <w:r w:rsidR="003F656B" w:rsidRPr="00734C0E">
        <w:rPr>
          <w:rFonts w:ascii="Verdana" w:hAnsi="Verdana" w:cs="Arial"/>
          <w:sz w:val="18"/>
          <w:szCs w:val="18"/>
        </w:rPr>
        <w:t>sobní údaje nad rámec vymezený</w:t>
      </w:r>
      <w:r w:rsidR="009A71F6" w:rsidRPr="00734C0E">
        <w:rPr>
          <w:rFonts w:ascii="Verdana" w:hAnsi="Verdana" w:cs="Arial"/>
          <w:sz w:val="18"/>
          <w:szCs w:val="18"/>
        </w:rPr>
        <w:t xml:space="preserve"> touto s</w:t>
      </w:r>
      <w:r w:rsidR="003F656B" w:rsidRPr="00734C0E">
        <w:rPr>
          <w:rFonts w:ascii="Verdana" w:hAnsi="Verdana" w:cs="Arial"/>
          <w:sz w:val="18"/>
          <w:szCs w:val="18"/>
        </w:rPr>
        <w:t xml:space="preserve">mlouvou/doloženými pokyny </w:t>
      </w:r>
      <w:r w:rsidR="00667FAA">
        <w:rPr>
          <w:rFonts w:ascii="Verdana" w:hAnsi="Verdana" w:cs="Arial"/>
          <w:sz w:val="18"/>
          <w:szCs w:val="18"/>
        </w:rPr>
        <w:t>Objednatel</w:t>
      </w:r>
      <w:r w:rsidR="003F656B" w:rsidRPr="00734C0E">
        <w:rPr>
          <w:rFonts w:ascii="Verdana" w:hAnsi="Verdana" w:cs="Arial"/>
          <w:sz w:val="18"/>
          <w:szCs w:val="18"/>
        </w:rPr>
        <w:t xml:space="preserve">e, považuje se ve vztahu k takovému zpracování za správce. Pokud tímto </w:t>
      </w:r>
      <w:r w:rsidR="009A71F6" w:rsidRPr="00734C0E">
        <w:rPr>
          <w:rFonts w:ascii="Verdana" w:hAnsi="Verdana" w:cs="Arial"/>
          <w:sz w:val="18"/>
          <w:szCs w:val="18"/>
        </w:rPr>
        <w:t>zpracováním nad rámec vymezený s</w:t>
      </w:r>
      <w:r w:rsidR="003F656B" w:rsidRPr="00734C0E">
        <w:rPr>
          <w:rFonts w:ascii="Verdana" w:hAnsi="Verdana" w:cs="Arial"/>
          <w:sz w:val="18"/>
          <w:szCs w:val="18"/>
        </w:rPr>
        <w:t xml:space="preserve">mlouvou/doloženými pokyny </w:t>
      </w:r>
      <w:r w:rsidR="00667FAA">
        <w:rPr>
          <w:rFonts w:ascii="Verdana" w:hAnsi="Verdana" w:cs="Arial"/>
          <w:sz w:val="18"/>
          <w:szCs w:val="18"/>
        </w:rPr>
        <w:t>Objednatel</w:t>
      </w:r>
      <w:r w:rsidR="003F656B" w:rsidRPr="00734C0E">
        <w:rPr>
          <w:rFonts w:ascii="Verdana" w:hAnsi="Verdana" w:cs="Arial"/>
          <w:sz w:val="18"/>
          <w:szCs w:val="18"/>
        </w:rPr>
        <w:t xml:space="preserve">e vznikne </w:t>
      </w:r>
      <w:r w:rsidR="00667FAA">
        <w:rPr>
          <w:rFonts w:ascii="Verdana" w:hAnsi="Verdana" w:cs="Arial"/>
          <w:sz w:val="18"/>
          <w:szCs w:val="18"/>
        </w:rPr>
        <w:t>Objednatel</w:t>
      </w:r>
      <w:r w:rsidR="003F656B" w:rsidRPr="00734C0E">
        <w:rPr>
          <w:rFonts w:ascii="Verdana" w:hAnsi="Verdana" w:cs="Arial"/>
          <w:sz w:val="18"/>
          <w:szCs w:val="18"/>
        </w:rPr>
        <w:t xml:space="preserve">i škoda, je </w:t>
      </w:r>
      <w:r w:rsidR="00667FAA">
        <w:rPr>
          <w:rFonts w:ascii="Verdana" w:hAnsi="Verdana" w:cs="Arial"/>
          <w:sz w:val="18"/>
          <w:szCs w:val="18"/>
        </w:rPr>
        <w:t>Zhotovitel</w:t>
      </w:r>
      <w:r w:rsidR="003F656B" w:rsidRPr="00734C0E">
        <w:rPr>
          <w:rFonts w:ascii="Verdana" w:hAnsi="Verdana" w:cs="Arial"/>
          <w:sz w:val="18"/>
          <w:szCs w:val="18"/>
        </w:rPr>
        <w:t xml:space="preserve"> povinen škodu uhradit.</w:t>
      </w:r>
    </w:p>
    <w:p w14:paraId="00E5D0FB" w14:textId="77777777" w:rsidR="00B36ED0" w:rsidRPr="00BE28C5" w:rsidRDefault="00387B62" w:rsidP="00AE2336">
      <w:pPr>
        <w:pStyle w:val="Nadpis1"/>
        <w:suppressAutoHyphens/>
        <w:spacing w:after="120" w:line="280" w:lineRule="exact"/>
        <w:ind w:left="539" w:hanging="539"/>
        <w:jc w:val="center"/>
        <w:rPr>
          <w:rFonts w:ascii="Verdana" w:hAnsi="Verdana"/>
          <w:sz w:val="20"/>
          <w:szCs w:val="18"/>
          <w:u w:val="single"/>
        </w:rPr>
      </w:pPr>
      <w:r w:rsidRPr="00BE28C5">
        <w:rPr>
          <w:rFonts w:ascii="Verdana" w:hAnsi="Verdana"/>
          <w:sz w:val="20"/>
          <w:szCs w:val="18"/>
          <w:u w:val="single"/>
        </w:rPr>
        <w:t xml:space="preserve">Článek </w:t>
      </w:r>
      <w:r w:rsidR="00B36ED0" w:rsidRPr="00BE28C5">
        <w:rPr>
          <w:rFonts w:ascii="Verdana" w:hAnsi="Verdana"/>
          <w:sz w:val="20"/>
          <w:szCs w:val="18"/>
          <w:u w:val="single"/>
        </w:rPr>
        <w:t>12</w:t>
      </w:r>
      <w:r w:rsidR="00C81018" w:rsidRPr="00BE28C5">
        <w:rPr>
          <w:rFonts w:ascii="Verdana" w:hAnsi="Verdana"/>
          <w:sz w:val="20"/>
          <w:szCs w:val="18"/>
          <w:u w:val="single"/>
        </w:rPr>
        <w:t xml:space="preserve"> -</w:t>
      </w:r>
      <w:r w:rsidR="00B36ED0" w:rsidRPr="00BE28C5">
        <w:rPr>
          <w:rFonts w:ascii="Verdana" w:hAnsi="Verdana"/>
          <w:sz w:val="20"/>
          <w:szCs w:val="18"/>
          <w:u w:val="single"/>
        </w:rPr>
        <w:t xml:space="preserve"> V</w:t>
      </w:r>
      <w:r w:rsidRPr="00BE28C5">
        <w:rPr>
          <w:rFonts w:ascii="Verdana" w:hAnsi="Verdana"/>
          <w:sz w:val="20"/>
          <w:szCs w:val="18"/>
          <w:u w:val="single"/>
        </w:rPr>
        <w:t>lastnická práva a užívací práva</w:t>
      </w:r>
    </w:p>
    <w:p w14:paraId="0B8EE442" w14:textId="3373796E" w:rsidR="00B36ED0" w:rsidRPr="00734C0E" w:rsidRDefault="00B36ED0" w:rsidP="00010305">
      <w:pPr>
        <w:spacing w:after="120" w:line="280" w:lineRule="exact"/>
        <w:ind w:left="567" w:hanging="567"/>
        <w:jc w:val="both"/>
        <w:rPr>
          <w:rFonts w:ascii="Verdana" w:hAnsi="Verdana" w:cs="Arial"/>
          <w:bCs/>
          <w:sz w:val="18"/>
          <w:szCs w:val="18"/>
        </w:rPr>
      </w:pPr>
      <w:r w:rsidRPr="00734C0E">
        <w:rPr>
          <w:rFonts w:ascii="Verdana" w:hAnsi="Verdana" w:cs="Arial"/>
          <w:b/>
          <w:bCs/>
          <w:sz w:val="18"/>
          <w:szCs w:val="18"/>
        </w:rPr>
        <w:t>12.1.</w:t>
      </w:r>
      <w:r w:rsidRPr="00734C0E">
        <w:rPr>
          <w:rFonts w:ascii="Verdana" w:hAnsi="Verdana" w:cs="Arial"/>
          <w:bCs/>
          <w:sz w:val="18"/>
          <w:szCs w:val="18"/>
        </w:rPr>
        <w:tab/>
        <w:t xml:space="preserve">Vlastnické právo k jednotlivým </w:t>
      </w:r>
      <w:r w:rsidR="00834BAF" w:rsidRPr="00734C0E">
        <w:rPr>
          <w:rFonts w:ascii="Verdana" w:hAnsi="Verdana" w:cs="Arial"/>
          <w:bCs/>
          <w:sz w:val="18"/>
          <w:szCs w:val="18"/>
        </w:rPr>
        <w:t>č</w:t>
      </w:r>
      <w:r w:rsidRPr="00734C0E">
        <w:rPr>
          <w:rFonts w:ascii="Verdana" w:hAnsi="Verdana" w:cs="Arial"/>
          <w:bCs/>
          <w:sz w:val="18"/>
          <w:szCs w:val="18"/>
        </w:rPr>
        <w:t xml:space="preserve">ástem </w:t>
      </w:r>
      <w:r w:rsidR="00834BAF" w:rsidRPr="00734C0E">
        <w:rPr>
          <w:rFonts w:ascii="Verdana" w:hAnsi="Verdana" w:cs="Arial"/>
          <w:bCs/>
          <w:sz w:val="18"/>
          <w:szCs w:val="18"/>
        </w:rPr>
        <w:t>d</w:t>
      </w:r>
      <w:r w:rsidRPr="00734C0E">
        <w:rPr>
          <w:rFonts w:ascii="Verdana" w:hAnsi="Verdana" w:cs="Arial"/>
          <w:bCs/>
          <w:sz w:val="18"/>
          <w:szCs w:val="18"/>
        </w:rPr>
        <w:t xml:space="preserve">íla a veškerým dokumentům, předaným </w:t>
      </w:r>
      <w:r w:rsidR="00667FAA">
        <w:rPr>
          <w:rFonts w:ascii="Verdana" w:hAnsi="Verdana" w:cs="Arial"/>
          <w:bCs/>
          <w:sz w:val="18"/>
          <w:szCs w:val="18"/>
        </w:rPr>
        <w:t>Zhotovitel</w:t>
      </w:r>
      <w:r w:rsidRPr="00734C0E">
        <w:rPr>
          <w:rFonts w:ascii="Verdana" w:hAnsi="Verdana" w:cs="Arial"/>
          <w:bCs/>
          <w:sz w:val="18"/>
          <w:szCs w:val="18"/>
        </w:rPr>
        <w:t xml:space="preserve">em </w:t>
      </w:r>
      <w:r w:rsidR="00667FAA">
        <w:rPr>
          <w:rFonts w:ascii="Verdana" w:hAnsi="Verdana" w:cs="Arial"/>
          <w:bCs/>
          <w:sz w:val="18"/>
          <w:szCs w:val="18"/>
        </w:rPr>
        <w:t>Objednatel</w:t>
      </w:r>
      <w:r w:rsidRPr="00734C0E">
        <w:rPr>
          <w:rFonts w:ascii="Verdana" w:hAnsi="Verdana" w:cs="Arial"/>
          <w:bCs/>
          <w:sz w:val="18"/>
          <w:szCs w:val="18"/>
        </w:rPr>
        <w:t xml:space="preserve">i na základě </w:t>
      </w:r>
      <w:r w:rsidR="007242E7" w:rsidRPr="00734C0E">
        <w:rPr>
          <w:rFonts w:ascii="Verdana" w:hAnsi="Verdana" w:cs="Arial"/>
          <w:bCs/>
          <w:sz w:val="18"/>
          <w:szCs w:val="18"/>
        </w:rPr>
        <w:t>s</w:t>
      </w:r>
      <w:r w:rsidRPr="00734C0E">
        <w:rPr>
          <w:rFonts w:ascii="Verdana" w:hAnsi="Verdana" w:cs="Arial"/>
          <w:bCs/>
          <w:sz w:val="18"/>
          <w:szCs w:val="18"/>
        </w:rPr>
        <w:t xml:space="preserve">mlouvy, nabývá okamžikem jejich předání </w:t>
      </w:r>
      <w:r w:rsidR="00667FAA">
        <w:rPr>
          <w:rFonts w:ascii="Verdana" w:hAnsi="Verdana" w:cs="Arial"/>
          <w:bCs/>
          <w:sz w:val="18"/>
          <w:szCs w:val="18"/>
        </w:rPr>
        <w:t>Zhotovitel</w:t>
      </w:r>
      <w:r w:rsidRPr="00734C0E">
        <w:rPr>
          <w:rFonts w:ascii="Verdana" w:hAnsi="Verdana" w:cs="Arial"/>
          <w:bCs/>
          <w:sz w:val="18"/>
          <w:szCs w:val="18"/>
        </w:rPr>
        <w:t xml:space="preserve">em </w:t>
      </w:r>
      <w:r w:rsidR="00667FAA">
        <w:rPr>
          <w:rFonts w:ascii="Verdana" w:hAnsi="Verdana" w:cs="Arial"/>
          <w:bCs/>
          <w:sz w:val="18"/>
          <w:szCs w:val="18"/>
        </w:rPr>
        <w:t>Objednatel</w:t>
      </w:r>
      <w:r w:rsidRPr="00734C0E">
        <w:rPr>
          <w:rFonts w:ascii="Verdana" w:hAnsi="Verdana" w:cs="Arial"/>
          <w:bCs/>
          <w:sz w:val="18"/>
          <w:szCs w:val="18"/>
        </w:rPr>
        <w:t xml:space="preserve">i stát a </w:t>
      </w:r>
      <w:r w:rsidR="00667FAA">
        <w:rPr>
          <w:rFonts w:ascii="Verdana" w:hAnsi="Verdana" w:cs="Arial"/>
          <w:bCs/>
          <w:sz w:val="18"/>
          <w:szCs w:val="18"/>
        </w:rPr>
        <w:t>Objednatel</w:t>
      </w:r>
      <w:r w:rsidRPr="00734C0E">
        <w:rPr>
          <w:rFonts w:ascii="Verdana" w:hAnsi="Verdana" w:cs="Arial"/>
          <w:bCs/>
          <w:sz w:val="18"/>
          <w:szCs w:val="18"/>
        </w:rPr>
        <w:t xml:space="preserve"> současně získává odpovídající právo hospodaření ve smyslu zákona č. 77/1997 Sb., o státním podniku, ve znění pozdějších předpisů.</w:t>
      </w:r>
    </w:p>
    <w:p w14:paraId="03D77EDD" w14:textId="114D0F1A" w:rsidR="00B36ED0" w:rsidRPr="00734C0E" w:rsidRDefault="00B36ED0" w:rsidP="00383697">
      <w:pPr>
        <w:spacing w:after="120" w:line="280" w:lineRule="exact"/>
        <w:ind w:left="567" w:hanging="567"/>
        <w:jc w:val="both"/>
        <w:rPr>
          <w:rFonts w:ascii="Verdana" w:hAnsi="Verdana" w:cs="Arial"/>
          <w:bCs/>
          <w:sz w:val="18"/>
          <w:szCs w:val="18"/>
        </w:rPr>
      </w:pPr>
      <w:r w:rsidRPr="00734C0E">
        <w:rPr>
          <w:rFonts w:ascii="Verdana" w:hAnsi="Verdana" w:cs="Arial"/>
          <w:b/>
          <w:bCs/>
          <w:sz w:val="18"/>
          <w:szCs w:val="18"/>
        </w:rPr>
        <w:t>12.2.</w:t>
      </w:r>
      <w:r w:rsidRPr="00734C0E">
        <w:rPr>
          <w:rFonts w:ascii="Verdana" w:hAnsi="Verdana" w:cs="Arial"/>
          <w:bCs/>
          <w:sz w:val="18"/>
          <w:szCs w:val="18"/>
        </w:rPr>
        <w:tab/>
        <w:t xml:space="preserve">K výsledkům činnosti </w:t>
      </w:r>
      <w:r w:rsidR="00667FAA">
        <w:rPr>
          <w:rFonts w:ascii="Verdana" w:hAnsi="Verdana" w:cs="Arial"/>
          <w:bCs/>
          <w:sz w:val="18"/>
          <w:szCs w:val="18"/>
        </w:rPr>
        <w:t>Zhotovitel</w:t>
      </w:r>
      <w:r w:rsidRPr="00734C0E">
        <w:rPr>
          <w:rFonts w:ascii="Verdana" w:hAnsi="Verdana" w:cs="Arial"/>
          <w:bCs/>
          <w:sz w:val="18"/>
          <w:szCs w:val="18"/>
        </w:rPr>
        <w:t xml:space="preserve">e v souvislosti s plněním </w:t>
      </w:r>
      <w:r w:rsidR="007242E7" w:rsidRPr="00734C0E">
        <w:rPr>
          <w:rFonts w:ascii="Verdana" w:hAnsi="Verdana" w:cs="Arial"/>
          <w:bCs/>
          <w:sz w:val="18"/>
          <w:szCs w:val="18"/>
        </w:rPr>
        <w:t>s</w:t>
      </w:r>
      <w:r w:rsidRPr="00734C0E">
        <w:rPr>
          <w:rFonts w:ascii="Verdana" w:hAnsi="Verdana" w:cs="Arial"/>
          <w:bCs/>
          <w:sz w:val="18"/>
          <w:szCs w:val="18"/>
        </w:rPr>
        <w:t xml:space="preserve">mlouvy, které jsou autorským dílem ve smyslu </w:t>
      </w:r>
      <w:proofErr w:type="spellStart"/>
      <w:r w:rsidRPr="00734C0E">
        <w:rPr>
          <w:rFonts w:ascii="Verdana" w:hAnsi="Verdana" w:cs="Arial"/>
          <w:bCs/>
          <w:sz w:val="18"/>
          <w:szCs w:val="18"/>
        </w:rPr>
        <w:t>ust</w:t>
      </w:r>
      <w:proofErr w:type="spellEnd"/>
      <w:r w:rsidRPr="00734C0E">
        <w:rPr>
          <w:rFonts w:ascii="Verdana" w:hAnsi="Verdana" w:cs="Arial"/>
          <w:bCs/>
          <w:sz w:val="18"/>
          <w:szCs w:val="18"/>
        </w:rPr>
        <w:t xml:space="preserve">. § 2 zákona č. 121/2000 Sb., o právu autorském, o právech souvisejících s právem autorským a o změně některých zákonů (autorský zákon), ve znění pozdějších předpisů, </w:t>
      </w:r>
      <w:r w:rsidR="00667FAA">
        <w:rPr>
          <w:rFonts w:ascii="Verdana" w:hAnsi="Verdana" w:cs="Arial"/>
          <w:bCs/>
          <w:sz w:val="18"/>
          <w:szCs w:val="18"/>
        </w:rPr>
        <w:t>Zhotovitel</w:t>
      </w:r>
      <w:r w:rsidRPr="00734C0E">
        <w:rPr>
          <w:rFonts w:ascii="Verdana" w:hAnsi="Verdana" w:cs="Arial"/>
          <w:bCs/>
          <w:sz w:val="18"/>
          <w:szCs w:val="18"/>
        </w:rPr>
        <w:t xml:space="preserve"> ve smyslu </w:t>
      </w:r>
      <w:proofErr w:type="spellStart"/>
      <w:r w:rsidRPr="00734C0E">
        <w:rPr>
          <w:rFonts w:ascii="Verdana" w:hAnsi="Verdana" w:cs="Arial"/>
          <w:bCs/>
          <w:sz w:val="18"/>
          <w:szCs w:val="18"/>
        </w:rPr>
        <w:t>ust</w:t>
      </w:r>
      <w:proofErr w:type="spellEnd"/>
      <w:r w:rsidRPr="00734C0E">
        <w:rPr>
          <w:rFonts w:ascii="Verdana" w:hAnsi="Verdana" w:cs="Arial"/>
          <w:bCs/>
          <w:sz w:val="18"/>
          <w:szCs w:val="18"/>
        </w:rPr>
        <w:t xml:space="preserve">. § 2634 občanského zákoníku poskytuje k takovému autorskému dílu jako celku nebo k jeho jednotlivým částem ke dni vzniku takového autorského díla </w:t>
      </w:r>
      <w:r w:rsidR="00667FAA">
        <w:rPr>
          <w:rFonts w:ascii="Verdana" w:hAnsi="Verdana" w:cs="Arial"/>
          <w:bCs/>
          <w:sz w:val="18"/>
          <w:szCs w:val="18"/>
        </w:rPr>
        <w:t>Objednatel</w:t>
      </w:r>
      <w:r w:rsidRPr="00734C0E">
        <w:rPr>
          <w:rFonts w:ascii="Verdana" w:hAnsi="Verdana" w:cs="Arial"/>
          <w:bCs/>
          <w:sz w:val="18"/>
          <w:szCs w:val="18"/>
        </w:rPr>
        <w:t xml:space="preserve">i oprávnění jej užít – licenci, a to výhradní, neodvolatelnou, umožňující všechny způsoby užití autorského díla, potřebné pro naplnění účelu </w:t>
      </w:r>
      <w:r w:rsidR="007242E7" w:rsidRPr="00734C0E">
        <w:rPr>
          <w:rFonts w:ascii="Verdana" w:hAnsi="Verdana" w:cs="Arial"/>
          <w:bCs/>
          <w:sz w:val="18"/>
          <w:szCs w:val="18"/>
        </w:rPr>
        <w:t>s</w:t>
      </w:r>
      <w:r w:rsidRPr="00734C0E">
        <w:rPr>
          <w:rFonts w:ascii="Verdana" w:hAnsi="Verdana" w:cs="Arial"/>
          <w:bCs/>
          <w:sz w:val="18"/>
          <w:szCs w:val="18"/>
        </w:rPr>
        <w:t xml:space="preserve">mlouvy a pokračování plnění navazující na tuto </w:t>
      </w:r>
      <w:r w:rsidR="007242E7" w:rsidRPr="00734C0E">
        <w:rPr>
          <w:rFonts w:ascii="Verdana" w:hAnsi="Verdana" w:cs="Arial"/>
          <w:bCs/>
          <w:sz w:val="18"/>
          <w:szCs w:val="18"/>
        </w:rPr>
        <w:t>s</w:t>
      </w:r>
      <w:r w:rsidRPr="00734C0E">
        <w:rPr>
          <w:rFonts w:ascii="Verdana" w:hAnsi="Verdana" w:cs="Arial"/>
          <w:bCs/>
          <w:sz w:val="18"/>
          <w:szCs w:val="18"/>
        </w:rPr>
        <w:t xml:space="preserve">mlouvu, a v množstevním rozsahu tomuto účelu přiměřenému, s územním rozsahem vymezeným územím České republiky a časovým rozsahem omezeným na dobu trvání majetkových autorských práv k autorskému dílu, včetně možnosti zásahu do autorského díla, a to i prostřednictvím třetích osob, možnosti udělení podlicence a možnosti licenci převést na třetí osobu. Pro vyloučení pochybností platí, že cena veškerých licencí poskytnutých na základě tohoto článku je již zahrnuta v ceně díla. </w:t>
      </w:r>
      <w:r w:rsidR="00667FAA">
        <w:rPr>
          <w:rFonts w:ascii="Verdana" w:hAnsi="Verdana" w:cs="Arial"/>
          <w:bCs/>
          <w:sz w:val="18"/>
          <w:szCs w:val="18"/>
        </w:rPr>
        <w:t>Objednatel</w:t>
      </w:r>
      <w:r w:rsidRPr="00734C0E">
        <w:rPr>
          <w:rFonts w:ascii="Verdana" w:hAnsi="Verdana" w:cs="Arial"/>
          <w:bCs/>
          <w:sz w:val="18"/>
          <w:szCs w:val="18"/>
        </w:rPr>
        <w:t xml:space="preserve"> či jeho právní nástupce nejsou povinni licenci využít.</w:t>
      </w:r>
    </w:p>
    <w:p w14:paraId="66CEECC8" w14:textId="19AA3D60" w:rsidR="00E77C11" w:rsidRPr="001D5D7B" w:rsidRDefault="00B36ED0" w:rsidP="009C4B4C">
      <w:pPr>
        <w:spacing w:after="240" w:line="280" w:lineRule="exact"/>
        <w:ind w:left="567" w:hanging="567"/>
        <w:jc w:val="both"/>
        <w:rPr>
          <w:rFonts w:ascii="Verdana" w:hAnsi="Verdana" w:cs="Arial"/>
          <w:bCs/>
          <w:sz w:val="18"/>
          <w:szCs w:val="18"/>
        </w:rPr>
      </w:pPr>
      <w:r w:rsidRPr="00734C0E">
        <w:rPr>
          <w:rFonts w:ascii="Verdana" w:hAnsi="Verdana" w:cs="Arial"/>
          <w:b/>
          <w:bCs/>
          <w:sz w:val="18"/>
          <w:szCs w:val="18"/>
        </w:rPr>
        <w:t>12.3.</w:t>
      </w:r>
      <w:r w:rsidRPr="00734C0E">
        <w:rPr>
          <w:rFonts w:ascii="Verdana" w:hAnsi="Verdana" w:cs="Arial"/>
          <w:bCs/>
          <w:sz w:val="18"/>
          <w:szCs w:val="18"/>
        </w:rPr>
        <w:tab/>
        <w:t xml:space="preserve">V případě licence dle předcházejícího odstavce se </w:t>
      </w:r>
      <w:r w:rsidR="00667FAA">
        <w:rPr>
          <w:rFonts w:ascii="Verdana" w:hAnsi="Verdana" w:cs="Arial"/>
          <w:bCs/>
          <w:sz w:val="18"/>
          <w:szCs w:val="18"/>
        </w:rPr>
        <w:t>Zhotovitel</w:t>
      </w:r>
      <w:r w:rsidRPr="00734C0E">
        <w:rPr>
          <w:rFonts w:ascii="Verdana" w:hAnsi="Verdana" w:cs="Arial"/>
          <w:bCs/>
          <w:sz w:val="18"/>
          <w:szCs w:val="18"/>
        </w:rPr>
        <w:t xml:space="preserve"> s ohledem na význam a způsob použití výslovně zříká práva licenční smlouvu vypovědět dle </w:t>
      </w:r>
      <w:proofErr w:type="spellStart"/>
      <w:r w:rsidRPr="00734C0E">
        <w:rPr>
          <w:rFonts w:ascii="Verdana" w:hAnsi="Verdana" w:cs="Arial"/>
          <w:bCs/>
          <w:sz w:val="18"/>
          <w:szCs w:val="18"/>
        </w:rPr>
        <w:t>ust</w:t>
      </w:r>
      <w:proofErr w:type="spellEnd"/>
      <w:r w:rsidRPr="00734C0E">
        <w:rPr>
          <w:rFonts w:ascii="Verdana" w:hAnsi="Verdana" w:cs="Arial"/>
          <w:bCs/>
          <w:sz w:val="18"/>
          <w:szCs w:val="18"/>
        </w:rPr>
        <w:t xml:space="preserve">. § 2370 občanského zákoníku a práva odstoupit od licenční smlouvy pro změnu přesvědčení dle </w:t>
      </w:r>
      <w:proofErr w:type="spellStart"/>
      <w:r w:rsidR="00E012DE">
        <w:rPr>
          <w:rFonts w:ascii="Verdana" w:hAnsi="Verdana" w:cs="Arial"/>
          <w:bCs/>
          <w:sz w:val="18"/>
          <w:szCs w:val="18"/>
        </w:rPr>
        <w:t>ust</w:t>
      </w:r>
      <w:proofErr w:type="spellEnd"/>
      <w:r w:rsidR="00E012DE">
        <w:rPr>
          <w:rFonts w:ascii="Verdana" w:hAnsi="Verdana" w:cs="Arial"/>
          <w:bCs/>
          <w:sz w:val="18"/>
          <w:szCs w:val="18"/>
        </w:rPr>
        <w:t>. § 2382 občanského zákoníku.</w:t>
      </w:r>
    </w:p>
    <w:p w14:paraId="2B5E97A3" w14:textId="77777777" w:rsidR="00834BAF" w:rsidRPr="001D5D7B" w:rsidRDefault="00C81018" w:rsidP="00AE2336">
      <w:pPr>
        <w:pStyle w:val="Nadpis1"/>
        <w:keepNext w:val="0"/>
        <w:widowControl w:val="0"/>
        <w:suppressAutoHyphens/>
        <w:spacing w:after="120" w:line="280" w:lineRule="exact"/>
        <w:jc w:val="center"/>
        <w:rPr>
          <w:rFonts w:ascii="Verdana" w:hAnsi="Verdana"/>
          <w:sz w:val="20"/>
          <w:szCs w:val="18"/>
          <w:u w:val="single"/>
        </w:rPr>
      </w:pPr>
      <w:r w:rsidRPr="001D5D7B">
        <w:rPr>
          <w:rFonts w:ascii="Verdana" w:hAnsi="Verdana"/>
          <w:sz w:val="20"/>
          <w:szCs w:val="18"/>
          <w:u w:val="single"/>
        </w:rPr>
        <w:t>Článek 13 -</w:t>
      </w:r>
      <w:r w:rsidR="005A3EE2" w:rsidRPr="001D5D7B">
        <w:rPr>
          <w:rFonts w:ascii="Verdana" w:hAnsi="Verdana"/>
          <w:sz w:val="20"/>
          <w:szCs w:val="18"/>
          <w:u w:val="single"/>
        </w:rPr>
        <w:t xml:space="preserve"> Odstoupení</w:t>
      </w:r>
    </w:p>
    <w:p w14:paraId="66EC2007" w14:textId="5F94E762" w:rsidR="005A3EE2" w:rsidRPr="00734C0E" w:rsidRDefault="005A3EE2" w:rsidP="00231DEB">
      <w:pPr>
        <w:spacing w:line="280" w:lineRule="exact"/>
        <w:ind w:left="567" w:hanging="567"/>
        <w:jc w:val="both"/>
        <w:rPr>
          <w:rFonts w:ascii="Verdana" w:hAnsi="Verdana" w:cs="Arial"/>
          <w:bCs/>
          <w:sz w:val="18"/>
          <w:szCs w:val="18"/>
        </w:rPr>
      </w:pPr>
      <w:r w:rsidRPr="00734C0E">
        <w:rPr>
          <w:rFonts w:ascii="Verdana" w:hAnsi="Verdana" w:cs="Arial"/>
          <w:b/>
          <w:bCs/>
          <w:sz w:val="18"/>
          <w:szCs w:val="18"/>
        </w:rPr>
        <w:t>1</w:t>
      </w:r>
      <w:r w:rsidR="006923F3" w:rsidRPr="00734C0E">
        <w:rPr>
          <w:rFonts w:ascii="Verdana" w:hAnsi="Verdana" w:cs="Arial"/>
          <w:b/>
          <w:bCs/>
          <w:sz w:val="18"/>
          <w:szCs w:val="18"/>
        </w:rPr>
        <w:t>3</w:t>
      </w:r>
      <w:r w:rsidRPr="00734C0E">
        <w:rPr>
          <w:rFonts w:ascii="Verdana" w:hAnsi="Verdana" w:cs="Arial"/>
          <w:b/>
          <w:bCs/>
          <w:sz w:val="18"/>
          <w:szCs w:val="18"/>
        </w:rPr>
        <w:t>.1</w:t>
      </w:r>
      <w:r w:rsidR="006923F3" w:rsidRPr="00734C0E">
        <w:rPr>
          <w:rFonts w:ascii="Verdana" w:hAnsi="Verdana" w:cs="Arial"/>
          <w:b/>
          <w:bCs/>
          <w:sz w:val="18"/>
          <w:szCs w:val="18"/>
        </w:rPr>
        <w:t>.</w:t>
      </w:r>
      <w:r w:rsidR="006923F3" w:rsidRPr="00734C0E">
        <w:rPr>
          <w:rFonts w:ascii="Verdana" w:hAnsi="Verdana" w:cs="Arial"/>
          <w:bCs/>
          <w:sz w:val="18"/>
          <w:szCs w:val="18"/>
        </w:rPr>
        <w:tab/>
      </w:r>
      <w:r w:rsidRPr="00734C0E">
        <w:rPr>
          <w:rFonts w:ascii="Verdana" w:hAnsi="Verdana" w:cs="Arial"/>
          <w:bCs/>
          <w:sz w:val="18"/>
          <w:szCs w:val="18"/>
        </w:rPr>
        <w:t xml:space="preserve">Kromě jiných důvodů, vyplývajících z právních předpisů, je </w:t>
      </w:r>
      <w:r w:rsidR="00667FAA">
        <w:rPr>
          <w:rFonts w:ascii="Verdana" w:hAnsi="Verdana" w:cs="Arial"/>
          <w:bCs/>
          <w:sz w:val="18"/>
          <w:szCs w:val="18"/>
        </w:rPr>
        <w:t>Objednatel</w:t>
      </w:r>
      <w:r w:rsidRPr="00734C0E">
        <w:rPr>
          <w:rFonts w:ascii="Verdana" w:hAnsi="Verdana" w:cs="Arial"/>
          <w:bCs/>
          <w:sz w:val="18"/>
          <w:szCs w:val="18"/>
        </w:rPr>
        <w:t xml:space="preserve"> oprávněn odstoupit od </w:t>
      </w:r>
      <w:r w:rsidR="003243E6" w:rsidRPr="00734C0E">
        <w:rPr>
          <w:rFonts w:ascii="Verdana" w:hAnsi="Verdana" w:cs="Arial"/>
          <w:bCs/>
          <w:sz w:val="18"/>
          <w:szCs w:val="18"/>
        </w:rPr>
        <w:t>s</w:t>
      </w:r>
      <w:r w:rsidRPr="00734C0E">
        <w:rPr>
          <w:rFonts w:ascii="Verdana" w:hAnsi="Verdana" w:cs="Arial"/>
          <w:bCs/>
          <w:sz w:val="18"/>
          <w:szCs w:val="18"/>
        </w:rPr>
        <w:t xml:space="preserve">mlouvy v případě podstatného porušení </w:t>
      </w:r>
      <w:r w:rsidR="003243E6" w:rsidRPr="00734C0E">
        <w:rPr>
          <w:rFonts w:ascii="Verdana" w:hAnsi="Verdana" w:cs="Arial"/>
          <w:bCs/>
          <w:sz w:val="18"/>
          <w:szCs w:val="18"/>
        </w:rPr>
        <w:t>s</w:t>
      </w:r>
      <w:r w:rsidRPr="00734C0E">
        <w:rPr>
          <w:rFonts w:ascii="Verdana" w:hAnsi="Verdana" w:cs="Arial"/>
          <w:bCs/>
          <w:sz w:val="18"/>
          <w:szCs w:val="18"/>
        </w:rPr>
        <w:t>mlouvy, jestliže:</w:t>
      </w:r>
    </w:p>
    <w:p w14:paraId="0B95A841" w14:textId="4B872D12" w:rsidR="005A3EE2" w:rsidRPr="00734C0E" w:rsidRDefault="005A3EE2" w:rsidP="001D5D7B">
      <w:pPr>
        <w:spacing w:after="120" w:line="280" w:lineRule="exact"/>
        <w:ind w:left="567"/>
        <w:jc w:val="both"/>
        <w:rPr>
          <w:rFonts w:ascii="Verdana" w:hAnsi="Verdana" w:cs="Arial"/>
          <w:bCs/>
          <w:sz w:val="18"/>
          <w:szCs w:val="18"/>
        </w:rPr>
      </w:pPr>
      <w:r w:rsidRPr="00734C0E">
        <w:rPr>
          <w:rFonts w:ascii="Verdana" w:hAnsi="Verdana" w:cs="Arial"/>
          <w:bCs/>
          <w:sz w:val="18"/>
          <w:szCs w:val="18"/>
        </w:rPr>
        <w:t>1</w:t>
      </w:r>
      <w:r w:rsidR="006923F3" w:rsidRPr="00734C0E">
        <w:rPr>
          <w:rFonts w:ascii="Verdana" w:hAnsi="Verdana" w:cs="Arial"/>
          <w:bCs/>
          <w:sz w:val="18"/>
          <w:szCs w:val="18"/>
        </w:rPr>
        <w:t>3</w:t>
      </w:r>
      <w:r w:rsidRPr="00734C0E">
        <w:rPr>
          <w:rFonts w:ascii="Verdana" w:hAnsi="Verdana" w:cs="Arial"/>
          <w:bCs/>
          <w:sz w:val="18"/>
          <w:szCs w:val="18"/>
        </w:rPr>
        <w:t xml:space="preserve">.1.1 </w:t>
      </w:r>
      <w:r w:rsidR="00667FAA">
        <w:rPr>
          <w:rFonts w:ascii="Verdana" w:hAnsi="Verdana" w:cs="Arial"/>
          <w:bCs/>
          <w:sz w:val="18"/>
          <w:szCs w:val="18"/>
        </w:rPr>
        <w:t>Zhotovitel</w:t>
      </w:r>
      <w:r w:rsidRPr="00734C0E">
        <w:rPr>
          <w:rFonts w:ascii="Verdana" w:hAnsi="Verdana" w:cs="Arial"/>
          <w:bCs/>
          <w:sz w:val="18"/>
          <w:szCs w:val="18"/>
        </w:rPr>
        <w:t xml:space="preserve"> je v prodlení s provedením </w:t>
      </w:r>
      <w:r w:rsidR="001C779A">
        <w:rPr>
          <w:rFonts w:ascii="Verdana" w:hAnsi="Verdana" w:cs="Arial"/>
          <w:bCs/>
          <w:sz w:val="18"/>
          <w:szCs w:val="18"/>
        </w:rPr>
        <w:t>plnění</w:t>
      </w:r>
      <w:r w:rsidRPr="00734C0E">
        <w:rPr>
          <w:rFonts w:ascii="Verdana" w:hAnsi="Verdana" w:cs="Arial"/>
          <w:bCs/>
          <w:sz w:val="18"/>
          <w:szCs w:val="18"/>
        </w:rPr>
        <w:t xml:space="preserve"> nebo </w:t>
      </w:r>
      <w:r w:rsidR="006923F3" w:rsidRPr="00734C0E">
        <w:rPr>
          <w:rFonts w:ascii="Verdana" w:hAnsi="Verdana" w:cs="Arial"/>
          <w:bCs/>
          <w:sz w:val="18"/>
          <w:szCs w:val="18"/>
        </w:rPr>
        <w:t>č</w:t>
      </w:r>
      <w:r w:rsidRPr="00734C0E">
        <w:rPr>
          <w:rFonts w:ascii="Verdana" w:hAnsi="Verdana" w:cs="Arial"/>
          <w:bCs/>
          <w:sz w:val="18"/>
          <w:szCs w:val="18"/>
        </w:rPr>
        <w:t xml:space="preserve">ásti </w:t>
      </w:r>
      <w:r w:rsidR="001C779A">
        <w:rPr>
          <w:rFonts w:ascii="Verdana" w:hAnsi="Verdana" w:cs="Arial"/>
          <w:bCs/>
          <w:sz w:val="18"/>
          <w:szCs w:val="18"/>
        </w:rPr>
        <w:t>plnění</w:t>
      </w:r>
      <w:r w:rsidRPr="00734C0E">
        <w:rPr>
          <w:rFonts w:ascii="Verdana" w:hAnsi="Verdana" w:cs="Arial"/>
          <w:bCs/>
          <w:sz w:val="18"/>
          <w:szCs w:val="18"/>
        </w:rPr>
        <w:t xml:space="preserve"> delším než 30 dní</w:t>
      </w:r>
      <w:r w:rsidR="00E77C11">
        <w:rPr>
          <w:rFonts w:ascii="Verdana" w:hAnsi="Verdana" w:cs="Arial"/>
          <w:bCs/>
          <w:sz w:val="18"/>
          <w:szCs w:val="18"/>
        </w:rPr>
        <w:t>;</w:t>
      </w:r>
    </w:p>
    <w:p w14:paraId="076474D2" w14:textId="678C35AF" w:rsidR="005A3EE2" w:rsidRPr="00734C0E" w:rsidRDefault="005A3EE2" w:rsidP="001D5D7B">
      <w:pPr>
        <w:spacing w:after="120" w:line="280" w:lineRule="exact"/>
        <w:ind w:left="567"/>
        <w:jc w:val="both"/>
        <w:rPr>
          <w:rFonts w:ascii="Verdana" w:hAnsi="Verdana" w:cs="Arial"/>
          <w:bCs/>
          <w:sz w:val="18"/>
          <w:szCs w:val="18"/>
        </w:rPr>
      </w:pPr>
      <w:r w:rsidRPr="00734C0E">
        <w:rPr>
          <w:rFonts w:ascii="Verdana" w:hAnsi="Verdana" w:cs="Arial"/>
          <w:bCs/>
          <w:sz w:val="18"/>
          <w:szCs w:val="18"/>
        </w:rPr>
        <w:t>1</w:t>
      </w:r>
      <w:r w:rsidR="006923F3" w:rsidRPr="00734C0E">
        <w:rPr>
          <w:rFonts w:ascii="Verdana" w:hAnsi="Verdana" w:cs="Arial"/>
          <w:bCs/>
          <w:sz w:val="18"/>
          <w:szCs w:val="18"/>
        </w:rPr>
        <w:t>3</w:t>
      </w:r>
      <w:r w:rsidRPr="00734C0E">
        <w:rPr>
          <w:rFonts w:ascii="Verdana" w:hAnsi="Verdana" w:cs="Arial"/>
          <w:bCs/>
          <w:sz w:val="18"/>
          <w:szCs w:val="18"/>
        </w:rPr>
        <w:t xml:space="preserve">.1.2 </w:t>
      </w:r>
      <w:r w:rsidR="00667FAA">
        <w:rPr>
          <w:rFonts w:ascii="Verdana" w:hAnsi="Verdana" w:cs="Arial"/>
          <w:bCs/>
          <w:sz w:val="18"/>
          <w:szCs w:val="18"/>
        </w:rPr>
        <w:t>Zhotovitel</w:t>
      </w:r>
      <w:r w:rsidRPr="00734C0E">
        <w:rPr>
          <w:rFonts w:ascii="Verdana" w:hAnsi="Verdana" w:cs="Arial"/>
          <w:bCs/>
          <w:sz w:val="18"/>
          <w:szCs w:val="18"/>
        </w:rPr>
        <w:t xml:space="preserve"> porušuje </w:t>
      </w:r>
      <w:r w:rsidR="002C5542" w:rsidRPr="00734C0E">
        <w:rPr>
          <w:rFonts w:ascii="Verdana" w:hAnsi="Verdana" w:cs="Arial"/>
          <w:bCs/>
          <w:sz w:val="18"/>
          <w:szCs w:val="18"/>
        </w:rPr>
        <w:t xml:space="preserve">jakoukoliv </w:t>
      </w:r>
      <w:r w:rsidR="003243E6" w:rsidRPr="00734C0E">
        <w:rPr>
          <w:rFonts w:ascii="Verdana" w:hAnsi="Verdana" w:cs="Arial"/>
          <w:bCs/>
          <w:sz w:val="18"/>
          <w:szCs w:val="18"/>
        </w:rPr>
        <w:t>svou povinnost dle s</w:t>
      </w:r>
      <w:r w:rsidRPr="00734C0E">
        <w:rPr>
          <w:rFonts w:ascii="Verdana" w:hAnsi="Verdana" w:cs="Arial"/>
          <w:bCs/>
          <w:sz w:val="18"/>
          <w:szCs w:val="18"/>
        </w:rPr>
        <w:t xml:space="preserve">mlouvy, pokud závadný stav z důvodu na straně </w:t>
      </w:r>
      <w:r w:rsidR="00667FAA">
        <w:rPr>
          <w:rFonts w:ascii="Verdana" w:hAnsi="Verdana" w:cs="Arial"/>
          <w:bCs/>
          <w:sz w:val="18"/>
          <w:szCs w:val="18"/>
        </w:rPr>
        <w:t>Zhotovitel</w:t>
      </w:r>
      <w:r w:rsidRPr="00734C0E">
        <w:rPr>
          <w:rFonts w:ascii="Verdana" w:hAnsi="Verdana" w:cs="Arial"/>
          <w:bCs/>
          <w:sz w:val="18"/>
          <w:szCs w:val="18"/>
        </w:rPr>
        <w:t xml:space="preserve">e trvá i po 15 dnech ode dne písemného upozornění </w:t>
      </w:r>
      <w:r w:rsidR="00667FAA">
        <w:rPr>
          <w:rFonts w:ascii="Verdana" w:hAnsi="Verdana" w:cs="Arial"/>
          <w:bCs/>
          <w:sz w:val="18"/>
          <w:szCs w:val="18"/>
        </w:rPr>
        <w:t>Objednatel</w:t>
      </w:r>
      <w:r w:rsidRPr="00734C0E">
        <w:rPr>
          <w:rFonts w:ascii="Verdana" w:hAnsi="Verdana" w:cs="Arial"/>
          <w:bCs/>
          <w:sz w:val="18"/>
          <w:szCs w:val="18"/>
        </w:rPr>
        <w:t>e na tuto skutečnost</w:t>
      </w:r>
      <w:r w:rsidR="00E77C11">
        <w:rPr>
          <w:rFonts w:ascii="Verdana" w:hAnsi="Verdana" w:cs="Arial"/>
          <w:bCs/>
          <w:sz w:val="18"/>
          <w:szCs w:val="18"/>
        </w:rPr>
        <w:t>;</w:t>
      </w:r>
    </w:p>
    <w:p w14:paraId="33E26066" w14:textId="07067E02" w:rsidR="005A3EE2" w:rsidRPr="00734C0E" w:rsidRDefault="005A3EE2" w:rsidP="001D5D7B">
      <w:pPr>
        <w:spacing w:after="120" w:line="280" w:lineRule="exact"/>
        <w:ind w:left="567"/>
        <w:jc w:val="both"/>
        <w:rPr>
          <w:rFonts w:ascii="Verdana" w:hAnsi="Verdana" w:cs="Arial"/>
          <w:bCs/>
          <w:sz w:val="18"/>
          <w:szCs w:val="18"/>
        </w:rPr>
      </w:pPr>
      <w:r w:rsidRPr="00734C0E">
        <w:rPr>
          <w:rFonts w:ascii="Verdana" w:hAnsi="Verdana" w:cs="Arial"/>
          <w:bCs/>
          <w:sz w:val="18"/>
          <w:szCs w:val="18"/>
        </w:rPr>
        <w:t>1</w:t>
      </w:r>
      <w:r w:rsidR="006923F3" w:rsidRPr="00734C0E">
        <w:rPr>
          <w:rFonts w:ascii="Verdana" w:hAnsi="Verdana" w:cs="Arial"/>
          <w:bCs/>
          <w:sz w:val="18"/>
          <w:szCs w:val="18"/>
        </w:rPr>
        <w:t>3</w:t>
      </w:r>
      <w:r w:rsidRPr="00734C0E">
        <w:rPr>
          <w:rFonts w:ascii="Verdana" w:hAnsi="Verdana" w:cs="Arial"/>
          <w:bCs/>
          <w:sz w:val="18"/>
          <w:szCs w:val="18"/>
        </w:rPr>
        <w:t xml:space="preserve">.1.3 </w:t>
      </w:r>
      <w:r w:rsidR="001C779A">
        <w:rPr>
          <w:rFonts w:ascii="Verdana" w:hAnsi="Verdana" w:cs="Arial"/>
          <w:bCs/>
          <w:sz w:val="18"/>
          <w:szCs w:val="18"/>
        </w:rPr>
        <w:t>NEOBSAZENO</w:t>
      </w:r>
      <w:r w:rsidR="00E77C11">
        <w:rPr>
          <w:rFonts w:ascii="Verdana" w:hAnsi="Verdana" w:cs="Arial"/>
          <w:bCs/>
          <w:sz w:val="18"/>
          <w:szCs w:val="18"/>
        </w:rPr>
        <w:t>;</w:t>
      </w:r>
    </w:p>
    <w:p w14:paraId="0E99072B" w14:textId="41EC162B" w:rsidR="005A3EE2" w:rsidRPr="00734C0E" w:rsidRDefault="005A3EE2" w:rsidP="001D5D7B">
      <w:pPr>
        <w:spacing w:after="120" w:line="280" w:lineRule="exact"/>
        <w:ind w:left="567"/>
        <w:jc w:val="both"/>
        <w:rPr>
          <w:rFonts w:ascii="Verdana" w:hAnsi="Verdana" w:cs="Arial"/>
          <w:bCs/>
          <w:sz w:val="18"/>
          <w:szCs w:val="18"/>
        </w:rPr>
      </w:pPr>
      <w:r w:rsidRPr="00734C0E">
        <w:rPr>
          <w:rFonts w:ascii="Verdana" w:hAnsi="Verdana" w:cs="Arial"/>
          <w:bCs/>
          <w:sz w:val="18"/>
          <w:szCs w:val="18"/>
        </w:rPr>
        <w:t>1</w:t>
      </w:r>
      <w:r w:rsidR="006923F3" w:rsidRPr="00734C0E">
        <w:rPr>
          <w:rFonts w:ascii="Verdana" w:hAnsi="Verdana" w:cs="Arial"/>
          <w:bCs/>
          <w:sz w:val="18"/>
          <w:szCs w:val="18"/>
        </w:rPr>
        <w:t>3</w:t>
      </w:r>
      <w:r w:rsidRPr="00734C0E">
        <w:rPr>
          <w:rFonts w:ascii="Verdana" w:hAnsi="Verdana" w:cs="Arial"/>
          <w:bCs/>
          <w:sz w:val="18"/>
          <w:szCs w:val="18"/>
        </w:rPr>
        <w:t xml:space="preserve">.1.4 Z okolností je zjevné, že </w:t>
      </w:r>
      <w:r w:rsidR="00667FAA">
        <w:rPr>
          <w:rFonts w:ascii="Verdana" w:hAnsi="Verdana" w:cs="Arial"/>
          <w:bCs/>
          <w:sz w:val="18"/>
          <w:szCs w:val="18"/>
        </w:rPr>
        <w:t>Zhotovitel</w:t>
      </w:r>
      <w:r w:rsidRPr="00734C0E">
        <w:rPr>
          <w:rFonts w:ascii="Verdana" w:hAnsi="Verdana" w:cs="Arial"/>
          <w:bCs/>
          <w:sz w:val="18"/>
          <w:szCs w:val="18"/>
        </w:rPr>
        <w:t xml:space="preserve"> není schopen pokračovat v provádění </w:t>
      </w:r>
      <w:r w:rsidR="001C779A">
        <w:rPr>
          <w:rFonts w:ascii="Verdana" w:hAnsi="Verdana" w:cs="Arial"/>
          <w:bCs/>
          <w:sz w:val="18"/>
          <w:szCs w:val="18"/>
        </w:rPr>
        <w:t>činnost</w:t>
      </w:r>
      <w:r w:rsidR="00BF04A5">
        <w:rPr>
          <w:rFonts w:ascii="Verdana" w:hAnsi="Verdana" w:cs="Arial"/>
          <w:bCs/>
          <w:sz w:val="18"/>
          <w:szCs w:val="18"/>
        </w:rPr>
        <w:t>í</w:t>
      </w:r>
      <w:r w:rsidRPr="00734C0E">
        <w:rPr>
          <w:rFonts w:ascii="Verdana" w:hAnsi="Verdana" w:cs="Arial"/>
          <w:bCs/>
          <w:sz w:val="18"/>
          <w:szCs w:val="18"/>
        </w:rPr>
        <w:t xml:space="preserve"> nebo </w:t>
      </w:r>
      <w:r w:rsidR="00667FAA">
        <w:rPr>
          <w:rFonts w:ascii="Verdana" w:hAnsi="Verdana" w:cs="Arial"/>
          <w:bCs/>
          <w:sz w:val="18"/>
          <w:szCs w:val="18"/>
        </w:rPr>
        <w:t>Zhotovitel</w:t>
      </w:r>
      <w:r w:rsidRPr="00734C0E">
        <w:rPr>
          <w:rFonts w:ascii="Verdana" w:hAnsi="Verdana" w:cs="Arial"/>
          <w:bCs/>
          <w:sz w:val="18"/>
          <w:szCs w:val="18"/>
        </w:rPr>
        <w:t xml:space="preserve"> písemně vyrozumí </w:t>
      </w:r>
      <w:r w:rsidR="00667FAA">
        <w:rPr>
          <w:rFonts w:ascii="Verdana" w:hAnsi="Verdana" w:cs="Arial"/>
          <w:bCs/>
          <w:sz w:val="18"/>
          <w:szCs w:val="18"/>
        </w:rPr>
        <w:t>Objednatel</w:t>
      </w:r>
      <w:r w:rsidRPr="00734C0E">
        <w:rPr>
          <w:rFonts w:ascii="Verdana" w:hAnsi="Verdana" w:cs="Arial"/>
          <w:bCs/>
          <w:sz w:val="18"/>
          <w:szCs w:val="18"/>
        </w:rPr>
        <w:t xml:space="preserve">e v rozporu se </w:t>
      </w:r>
      <w:r w:rsidR="003243E6" w:rsidRPr="00734C0E">
        <w:rPr>
          <w:rFonts w:ascii="Verdana" w:hAnsi="Verdana" w:cs="Arial"/>
          <w:bCs/>
          <w:sz w:val="18"/>
          <w:szCs w:val="18"/>
        </w:rPr>
        <w:t>s</w:t>
      </w:r>
      <w:r w:rsidRPr="00734C0E">
        <w:rPr>
          <w:rFonts w:ascii="Verdana" w:hAnsi="Verdana" w:cs="Arial"/>
          <w:bCs/>
          <w:sz w:val="18"/>
          <w:szCs w:val="18"/>
        </w:rPr>
        <w:t xml:space="preserve">mlouvou, že nebude pokračovat v provádění </w:t>
      </w:r>
      <w:r w:rsidR="001C779A">
        <w:rPr>
          <w:rFonts w:ascii="Verdana" w:hAnsi="Verdana" w:cs="Arial"/>
          <w:bCs/>
          <w:sz w:val="18"/>
          <w:szCs w:val="18"/>
        </w:rPr>
        <w:t>činností</w:t>
      </w:r>
      <w:r w:rsidR="00E77C11">
        <w:rPr>
          <w:rFonts w:ascii="Verdana" w:hAnsi="Verdana" w:cs="Arial"/>
          <w:bCs/>
          <w:sz w:val="18"/>
          <w:szCs w:val="18"/>
        </w:rPr>
        <w:t>;</w:t>
      </w:r>
    </w:p>
    <w:p w14:paraId="1FB4B57E" w14:textId="501AC04D" w:rsidR="005A3EE2" w:rsidRPr="00734C0E" w:rsidRDefault="005A3EE2" w:rsidP="001D5D7B">
      <w:pPr>
        <w:spacing w:after="120" w:line="280" w:lineRule="exact"/>
        <w:ind w:left="567"/>
        <w:jc w:val="both"/>
        <w:rPr>
          <w:rFonts w:ascii="Verdana" w:hAnsi="Verdana" w:cs="Arial"/>
          <w:bCs/>
          <w:sz w:val="18"/>
          <w:szCs w:val="18"/>
        </w:rPr>
      </w:pPr>
      <w:r w:rsidRPr="00734C0E">
        <w:rPr>
          <w:rFonts w:ascii="Verdana" w:hAnsi="Verdana" w:cs="Arial"/>
          <w:bCs/>
          <w:sz w:val="18"/>
          <w:szCs w:val="18"/>
        </w:rPr>
        <w:t>1</w:t>
      </w:r>
      <w:r w:rsidR="0005097B" w:rsidRPr="00734C0E">
        <w:rPr>
          <w:rFonts w:ascii="Verdana" w:hAnsi="Verdana" w:cs="Arial"/>
          <w:bCs/>
          <w:sz w:val="18"/>
          <w:szCs w:val="18"/>
        </w:rPr>
        <w:t>3</w:t>
      </w:r>
      <w:r w:rsidRPr="00734C0E">
        <w:rPr>
          <w:rFonts w:ascii="Verdana" w:hAnsi="Verdana" w:cs="Arial"/>
          <w:bCs/>
          <w:sz w:val="18"/>
          <w:szCs w:val="18"/>
        </w:rPr>
        <w:t xml:space="preserve">.1.5 </w:t>
      </w:r>
      <w:r w:rsidR="00667FAA">
        <w:rPr>
          <w:rFonts w:ascii="Verdana" w:hAnsi="Verdana" w:cs="Arial"/>
          <w:bCs/>
          <w:sz w:val="18"/>
          <w:szCs w:val="18"/>
        </w:rPr>
        <w:t>Zhotovitel</w:t>
      </w:r>
      <w:r w:rsidRPr="00734C0E">
        <w:rPr>
          <w:rFonts w:ascii="Verdana" w:hAnsi="Verdana" w:cs="Arial"/>
          <w:bCs/>
          <w:sz w:val="18"/>
          <w:szCs w:val="18"/>
        </w:rPr>
        <w:t xml:space="preserve"> nesplní výzvu k odstranění některé z vad </w:t>
      </w:r>
      <w:r w:rsidR="006923F3" w:rsidRPr="00734C0E">
        <w:rPr>
          <w:rFonts w:ascii="Verdana" w:hAnsi="Verdana" w:cs="Arial"/>
          <w:bCs/>
          <w:sz w:val="18"/>
          <w:szCs w:val="18"/>
        </w:rPr>
        <w:t>díla</w:t>
      </w:r>
      <w:r w:rsidR="00CC7D5A">
        <w:rPr>
          <w:rFonts w:ascii="Verdana" w:hAnsi="Verdana" w:cs="Arial"/>
          <w:bCs/>
          <w:sz w:val="18"/>
          <w:szCs w:val="18"/>
        </w:rPr>
        <w:t>;</w:t>
      </w:r>
    </w:p>
    <w:p w14:paraId="72A37771" w14:textId="4F612143" w:rsidR="005A3EE2" w:rsidRPr="00734C0E" w:rsidRDefault="005A3EE2" w:rsidP="001D5D7B">
      <w:pPr>
        <w:spacing w:after="120" w:line="280" w:lineRule="exact"/>
        <w:ind w:left="567"/>
        <w:jc w:val="both"/>
        <w:rPr>
          <w:rFonts w:ascii="Verdana" w:hAnsi="Verdana" w:cs="Arial"/>
          <w:bCs/>
          <w:sz w:val="18"/>
          <w:szCs w:val="18"/>
        </w:rPr>
      </w:pPr>
      <w:r w:rsidRPr="00734C0E">
        <w:rPr>
          <w:rFonts w:ascii="Verdana" w:hAnsi="Verdana" w:cs="Arial"/>
          <w:bCs/>
          <w:sz w:val="18"/>
          <w:szCs w:val="18"/>
        </w:rPr>
        <w:t>1</w:t>
      </w:r>
      <w:r w:rsidR="0005097B" w:rsidRPr="00734C0E">
        <w:rPr>
          <w:rFonts w:ascii="Verdana" w:hAnsi="Verdana" w:cs="Arial"/>
          <w:bCs/>
          <w:sz w:val="18"/>
          <w:szCs w:val="18"/>
        </w:rPr>
        <w:t>3</w:t>
      </w:r>
      <w:r w:rsidRPr="00734C0E">
        <w:rPr>
          <w:rFonts w:ascii="Verdana" w:hAnsi="Verdana" w:cs="Arial"/>
          <w:bCs/>
          <w:sz w:val="18"/>
          <w:szCs w:val="18"/>
        </w:rPr>
        <w:t xml:space="preserve">.1.6 </w:t>
      </w:r>
      <w:r w:rsidR="00667FAA">
        <w:rPr>
          <w:rFonts w:ascii="Verdana" w:hAnsi="Verdana" w:cs="Arial"/>
          <w:bCs/>
          <w:sz w:val="18"/>
          <w:szCs w:val="18"/>
        </w:rPr>
        <w:t>Zhotovitel</w:t>
      </w:r>
      <w:r w:rsidRPr="00734C0E">
        <w:rPr>
          <w:rFonts w:ascii="Verdana" w:hAnsi="Verdana" w:cs="Arial"/>
          <w:bCs/>
          <w:sz w:val="18"/>
          <w:szCs w:val="18"/>
        </w:rPr>
        <w:t xml:space="preserve"> poruší závazek, že </w:t>
      </w:r>
      <w:r w:rsidR="006923F3" w:rsidRPr="00734C0E">
        <w:rPr>
          <w:rFonts w:ascii="Verdana" w:hAnsi="Verdana" w:cs="Arial"/>
          <w:bCs/>
          <w:sz w:val="18"/>
          <w:szCs w:val="18"/>
        </w:rPr>
        <w:t>p</w:t>
      </w:r>
      <w:r w:rsidRPr="00734C0E">
        <w:rPr>
          <w:rFonts w:ascii="Verdana" w:hAnsi="Verdana" w:cs="Arial"/>
          <w:bCs/>
          <w:sz w:val="18"/>
          <w:szCs w:val="18"/>
        </w:rPr>
        <w:t xml:space="preserve">oddodavatelé budou poskytovat plnění dle </w:t>
      </w:r>
      <w:r w:rsidR="003243E6" w:rsidRPr="00734C0E">
        <w:rPr>
          <w:rFonts w:ascii="Verdana" w:hAnsi="Verdana" w:cs="Arial"/>
          <w:bCs/>
          <w:sz w:val="18"/>
          <w:szCs w:val="18"/>
        </w:rPr>
        <w:t>s</w:t>
      </w:r>
      <w:r w:rsidRPr="00734C0E">
        <w:rPr>
          <w:rFonts w:ascii="Verdana" w:hAnsi="Verdana" w:cs="Arial"/>
          <w:bCs/>
          <w:sz w:val="18"/>
          <w:szCs w:val="18"/>
        </w:rPr>
        <w:t>mlouvy pouze v rozsahu dle</w:t>
      </w:r>
      <w:r w:rsidR="00C1360E">
        <w:rPr>
          <w:rFonts w:ascii="Verdana" w:hAnsi="Verdana" w:cs="Arial"/>
          <w:bCs/>
          <w:sz w:val="18"/>
          <w:szCs w:val="18"/>
        </w:rPr>
        <w:t xml:space="preserve"> odst.</w:t>
      </w:r>
      <w:r w:rsidR="006923F3" w:rsidRPr="00734C0E">
        <w:rPr>
          <w:rFonts w:ascii="Verdana" w:hAnsi="Verdana" w:cs="Arial"/>
          <w:bCs/>
          <w:sz w:val="18"/>
          <w:szCs w:val="18"/>
        </w:rPr>
        <w:t xml:space="preserve"> </w:t>
      </w:r>
      <w:r w:rsidR="006923F3" w:rsidRPr="001D5D7B">
        <w:rPr>
          <w:rFonts w:ascii="Verdana" w:hAnsi="Verdana" w:cs="Arial"/>
          <w:bCs/>
          <w:sz w:val="18"/>
          <w:szCs w:val="18"/>
        </w:rPr>
        <w:t>10.</w:t>
      </w:r>
      <w:r w:rsidR="00CC7D5A">
        <w:rPr>
          <w:rFonts w:ascii="Verdana" w:hAnsi="Verdana" w:cs="Arial"/>
          <w:bCs/>
          <w:sz w:val="18"/>
          <w:szCs w:val="18"/>
        </w:rPr>
        <w:t>4</w:t>
      </w:r>
      <w:r w:rsidR="006923F3" w:rsidRPr="001D5D7B">
        <w:rPr>
          <w:rFonts w:ascii="Verdana" w:hAnsi="Verdana" w:cs="Arial"/>
          <w:bCs/>
          <w:sz w:val="18"/>
          <w:szCs w:val="18"/>
        </w:rPr>
        <w:t xml:space="preserve"> </w:t>
      </w:r>
      <w:r w:rsidRPr="001D5D7B">
        <w:rPr>
          <w:rFonts w:ascii="Verdana" w:hAnsi="Verdana" w:cs="Arial"/>
          <w:bCs/>
          <w:sz w:val="18"/>
          <w:szCs w:val="18"/>
        </w:rPr>
        <w:t>nebo</w:t>
      </w:r>
      <w:r w:rsidRPr="00734C0E">
        <w:rPr>
          <w:rFonts w:ascii="Verdana" w:hAnsi="Verdana" w:cs="Arial"/>
          <w:bCs/>
          <w:sz w:val="18"/>
          <w:szCs w:val="18"/>
        </w:rPr>
        <w:t xml:space="preserve"> postoupí práva či povinnosti ze </w:t>
      </w:r>
      <w:r w:rsidR="003243E6" w:rsidRPr="00734C0E">
        <w:rPr>
          <w:rFonts w:ascii="Verdana" w:hAnsi="Verdana" w:cs="Arial"/>
          <w:bCs/>
          <w:sz w:val="18"/>
          <w:szCs w:val="18"/>
        </w:rPr>
        <w:t>s</w:t>
      </w:r>
      <w:r w:rsidRPr="00734C0E">
        <w:rPr>
          <w:rFonts w:ascii="Verdana" w:hAnsi="Verdana" w:cs="Arial"/>
          <w:bCs/>
          <w:sz w:val="18"/>
          <w:szCs w:val="18"/>
        </w:rPr>
        <w:t xml:space="preserve">mlouvy bez písemného souhlasu </w:t>
      </w:r>
      <w:r w:rsidR="00667FAA">
        <w:rPr>
          <w:rFonts w:ascii="Verdana" w:hAnsi="Verdana" w:cs="Arial"/>
          <w:bCs/>
          <w:sz w:val="18"/>
          <w:szCs w:val="18"/>
        </w:rPr>
        <w:t>Objednatel</w:t>
      </w:r>
      <w:r w:rsidRPr="00734C0E">
        <w:rPr>
          <w:rFonts w:ascii="Verdana" w:hAnsi="Verdana" w:cs="Arial"/>
          <w:bCs/>
          <w:sz w:val="18"/>
          <w:szCs w:val="18"/>
        </w:rPr>
        <w:t>e</w:t>
      </w:r>
      <w:r w:rsidR="00E77C11">
        <w:rPr>
          <w:rFonts w:ascii="Verdana" w:hAnsi="Verdana" w:cs="Arial"/>
          <w:bCs/>
          <w:sz w:val="18"/>
          <w:szCs w:val="18"/>
        </w:rPr>
        <w:t>;</w:t>
      </w:r>
    </w:p>
    <w:p w14:paraId="042A0DA2" w14:textId="60244215" w:rsidR="00525644" w:rsidRPr="00734C0E" w:rsidRDefault="005A3EE2" w:rsidP="00AE2336">
      <w:pPr>
        <w:spacing w:after="120" w:line="280" w:lineRule="exact"/>
        <w:ind w:left="709" w:hanging="137"/>
        <w:jc w:val="both"/>
        <w:rPr>
          <w:rFonts w:ascii="Verdana" w:hAnsi="Verdana" w:cs="Arial"/>
          <w:bCs/>
          <w:sz w:val="18"/>
          <w:szCs w:val="18"/>
        </w:rPr>
      </w:pPr>
      <w:r w:rsidRPr="00734C0E">
        <w:rPr>
          <w:rFonts w:ascii="Verdana" w:hAnsi="Verdana" w:cs="Arial"/>
          <w:bCs/>
          <w:sz w:val="18"/>
          <w:szCs w:val="18"/>
        </w:rPr>
        <w:lastRenderedPageBreak/>
        <w:t>1</w:t>
      </w:r>
      <w:r w:rsidR="0005097B" w:rsidRPr="00734C0E">
        <w:rPr>
          <w:rFonts w:ascii="Verdana" w:hAnsi="Verdana" w:cs="Arial"/>
          <w:bCs/>
          <w:sz w:val="18"/>
          <w:szCs w:val="18"/>
        </w:rPr>
        <w:t>3</w:t>
      </w:r>
      <w:r w:rsidRPr="00734C0E">
        <w:rPr>
          <w:rFonts w:ascii="Verdana" w:hAnsi="Verdana" w:cs="Arial"/>
          <w:bCs/>
          <w:sz w:val="18"/>
          <w:szCs w:val="18"/>
        </w:rPr>
        <w:t xml:space="preserve">.1.7 </w:t>
      </w:r>
      <w:r w:rsidR="00FC7B62" w:rsidRPr="00734C0E">
        <w:rPr>
          <w:rFonts w:ascii="Verdana" w:hAnsi="Verdana" w:cs="Arial"/>
          <w:bCs/>
          <w:sz w:val="18"/>
          <w:szCs w:val="18"/>
        </w:rPr>
        <w:t>Nastane</w:t>
      </w:r>
      <w:r w:rsidRPr="00734C0E">
        <w:rPr>
          <w:rFonts w:ascii="Verdana" w:hAnsi="Verdana" w:cs="Arial"/>
          <w:bCs/>
          <w:sz w:val="18"/>
          <w:szCs w:val="18"/>
        </w:rPr>
        <w:t xml:space="preserve"> u </w:t>
      </w:r>
      <w:r w:rsidR="00667FAA">
        <w:rPr>
          <w:rFonts w:ascii="Verdana" w:hAnsi="Verdana" w:cs="Arial"/>
          <w:bCs/>
          <w:sz w:val="18"/>
          <w:szCs w:val="18"/>
        </w:rPr>
        <w:t>Zhotovitel</w:t>
      </w:r>
      <w:r w:rsidRPr="00734C0E">
        <w:rPr>
          <w:rFonts w:ascii="Verdana" w:hAnsi="Verdana" w:cs="Arial"/>
          <w:bCs/>
          <w:sz w:val="18"/>
          <w:szCs w:val="18"/>
        </w:rPr>
        <w:t xml:space="preserve">e </w:t>
      </w:r>
      <w:r w:rsidR="00FC7B62" w:rsidRPr="00734C0E">
        <w:rPr>
          <w:rFonts w:ascii="Verdana" w:hAnsi="Verdana" w:cs="Arial"/>
          <w:bCs/>
          <w:sz w:val="18"/>
          <w:szCs w:val="18"/>
        </w:rPr>
        <w:t>některá z níže uvedených skutečností</w:t>
      </w:r>
      <w:r w:rsidR="00525644" w:rsidRPr="00734C0E">
        <w:rPr>
          <w:rFonts w:ascii="Verdana" w:hAnsi="Verdana" w:cs="Arial"/>
          <w:bCs/>
          <w:sz w:val="18"/>
          <w:szCs w:val="18"/>
        </w:rPr>
        <w:t>:</w:t>
      </w:r>
    </w:p>
    <w:p w14:paraId="5C59C2C3" w14:textId="77777777" w:rsidR="00525644" w:rsidRPr="00734C0E" w:rsidRDefault="00525644" w:rsidP="003E1EED">
      <w:pPr>
        <w:pStyle w:val="Odstavecseseznamem"/>
        <w:numPr>
          <w:ilvl w:val="0"/>
          <w:numId w:val="7"/>
        </w:numPr>
        <w:spacing w:after="120" w:line="280" w:lineRule="exact"/>
        <w:ind w:left="709" w:hanging="142"/>
        <w:jc w:val="both"/>
        <w:rPr>
          <w:rFonts w:ascii="Verdana" w:hAnsi="Verdana" w:cs="Arial"/>
          <w:bCs/>
          <w:sz w:val="18"/>
          <w:szCs w:val="18"/>
        </w:rPr>
      </w:pPr>
      <w:r w:rsidRPr="00734C0E">
        <w:rPr>
          <w:rFonts w:ascii="Verdana" w:hAnsi="Verdana" w:cs="Arial"/>
          <w:bCs/>
          <w:sz w:val="18"/>
          <w:szCs w:val="18"/>
        </w:rPr>
        <w:t>ú</w:t>
      </w:r>
      <w:r w:rsidR="00FC7B62" w:rsidRPr="00734C0E">
        <w:rPr>
          <w:rFonts w:ascii="Verdana" w:hAnsi="Verdana" w:cs="Arial"/>
          <w:bCs/>
          <w:sz w:val="18"/>
          <w:szCs w:val="18"/>
        </w:rPr>
        <w:t>padek</w:t>
      </w:r>
      <w:r w:rsidRPr="00734C0E">
        <w:rPr>
          <w:rFonts w:ascii="Verdana" w:hAnsi="Verdana" w:cs="Arial"/>
          <w:bCs/>
          <w:sz w:val="18"/>
          <w:szCs w:val="18"/>
        </w:rPr>
        <w:t xml:space="preserve"> </w:t>
      </w:r>
      <w:r w:rsidR="00FC7B62" w:rsidRPr="00734C0E">
        <w:rPr>
          <w:rFonts w:ascii="Verdana" w:hAnsi="Verdana" w:cs="Arial"/>
          <w:bCs/>
          <w:sz w:val="18"/>
          <w:szCs w:val="18"/>
        </w:rPr>
        <w:t>nebo hrozící úpadek</w:t>
      </w:r>
      <w:r w:rsidRPr="00734C0E">
        <w:rPr>
          <w:rFonts w:ascii="Verdana" w:hAnsi="Verdana" w:cs="Arial"/>
          <w:bCs/>
          <w:sz w:val="18"/>
          <w:szCs w:val="18"/>
        </w:rPr>
        <w:t xml:space="preserve"> dle zákona č. 182/2006 Sb., o úpadku a způsobech jeho řešení (insolvenční zákon)</w:t>
      </w:r>
    </w:p>
    <w:p w14:paraId="7A91948B" w14:textId="77777777" w:rsidR="00525644" w:rsidRPr="00734C0E" w:rsidRDefault="00525644" w:rsidP="003E1EED">
      <w:pPr>
        <w:pStyle w:val="Odstavecseseznamem"/>
        <w:numPr>
          <w:ilvl w:val="0"/>
          <w:numId w:val="7"/>
        </w:numPr>
        <w:spacing w:after="120" w:line="280" w:lineRule="exact"/>
        <w:ind w:left="709" w:hanging="142"/>
        <w:jc w:val="both"/>
        <w:rPr>
          <w:rFonts w:ascii="Verdana" w:hAnsi="Verdana" w:cs="Arial"/>
          <w:bCs/>
          <w:sz w:val="18"/>
          <w:szCs w:val="18"/>
        </w:rPr>
      </w:pPr>
      <w:r w:rsidRPr="00734C0E">
        <w:rPr>
          <w:rFonts w:ascii="Verdana" w:hAnsi="Verdana" w:cs="Arial"/>
          <w:bCs/>
          <w:sz w:val="18"/>
          <w:szCs w:val="18"/>
        </w:rPr>
        <w:t xml:space="preserve">podá dlužnický návrh na zahájení insolvenčního řízení </w:t>
      </w:r>
    </w:p>
    <w:p w14:paraId="3DFC934E" w14:textId="77777777" w:rsidR="00525644" w:rsidRPr="00734C0E" w:rsidRDefault="00525644" w:rsidP="003E1EED">
      <w:pPr>
        <w:pStyle w:val="Odstavecseseznamem"/>
        <w:numPr>
          <w:ilvl w:val="0"/>
          <w:numId w:val="7"/>
        </w:numPr>
        <w:spacing w:after="120" w:line="280" w:lineRule="exact"/>
        <w:ind w:left="709" w:hanging="142"/>
        <w:jc w:val="both"/>
        <w:rPr>
          <w:rFonts w:ascii="Verdana" w:hAnsi="Verdana" w:cs="Arial"/>
          <w:bCs/>
          <w:sz w:val="18"/>
          <w:szCs w:val="18"/>
        </w:rPr>
      </w:pPr>
      <w:r w:rsidRPr="00734C0E">
        <w:rPr>
          <w:rFonts w:ascii="Verdana" w:hAnsi="Verdana" w:cs="Arial"/>
          <w:bCs/>
          <w:sz w:val="18"/>
          <w:szCs w:val="18"/>
        </w:rPr>
        <w:t>byl konkurs zrušen proto, že majetek byl zcela nepostačující pro uspokojení věřitelů</w:t>
      </w:r>
    </w:p>
    <w:p w14:paraId="1DABE617" w14:textId="4F8CDBAB" w:rsidR="00525644" w:rsidRPr="00734C0E" w:rsidRDefault="005A3EE2" w:rsidP="003E1EED">
      <w:pPr>
        <w:pStyle w:val="Odstavecseseznamem"/>
        <w:numPr>
          <w:ilvl w:val="0"/>
          <w:numId w:val="7"/>
        </w:numPr>
        <w:spacing w:after="120" w:line="280" w:lineRule="exact"/>
        <w:ind w:left="709" w:hanging="142"/>
        <w:jc w:val="both"/>
        <w:rPr>
          <w:rFonts w:ascii="Verdana" w:hAnsi="Verdana" w:cs="Arial"/>
          <w:bCs/>
          <w:sz w:val="18"/>
          <w:szCs w:val="18"/>
        </w:rPr>
      </w:pPr>
      <w:r w:rsidRPr="00734C0E">
        <w:rPr>
          <w:rFonts w:ascii="Verdana" w:hAnsi="Verdana" w:cs="Arial"/>
          <w:bCs/>
          <w:sz w:val="18"/>
          <w:szCs w:val="18"/>
        </w:rPr>
        <w:t xml:space="preserve">bylo proti </w:t>
      </w:r>
      <w:r w:rsidR="00667FAA">
        <w:rPr>
          <w:rFonts w:ascii="Verdana" w:hAnsi="Verdana" w:cs="Arial"/>
          <w:bCs/>
          <w:sz w:val="18"/>
          <w:szCs w:val="18"/>
        </w:rPr>
        <w:t>Zhotovitel</w:t>
      </w:r>
      <w:r w:rsidRPr="00734C0E">
        <w:rPr>
          <w:rFonts w:ascii="Verdana" w:hAnsi="Verdana" w:cs="Arial"/>
          <w:bCs/>
          <w:sz w:val="18"/>
          <w:szCs w:val="18"/>
        </w:rPr>
        <w:t xml:space="preserve">i zahájeno exekuční řízení nebo </w:t>
      </w:r>
      <w:r w:rsidR="00525644" w:rsidRPr="00734C0E">
        <w:rPr>
          <w:rFonts w:ascii="Verdana" w:hAnsi="Verdana" w:cs="Arial"/>
          <w:bCs/>
          <w:sz w:val="18"/>
          <w:szCs w:val="18"/>
        </w:rPr>
        <w:t>nařízen výkon rozhodnutí</w:t>
      </w:r>
    </w:p>
    <w:p w14:paraId="66A6B028" w14:textId="77777777" w:rsidR="00525644" w:rsidRPr="00734C0E" w:rsidRDefault="00525644" w:rsidP="003E1EED">
      <w:pPr>
        <w:pStyle w:val="Odstavecseseznamem"/>
        <w:numPr>
          <w:ilvl w:val="0"/>
          <w:numId w:val="7"/>
        </w:numPr>
        <w:spacing w:after="120" w:line="280" w:lineRule="exact"/>
        <w:ind w:left="709" w:hanging="142"/>
        <w:jc w:val="both"/>
        <w:rPr>
          <w:rFonts w:ascii="Verdana" w:hAnsi="Verdana" w:cs="Arial"/>
          <w:bCs/>
          <w:sz w:val="18"/>
          <w:szCs w:val="18"/>
        </w:rPr>
      </w:pPr>
      <w:r w:rsidRPr="00734C0E">
        <w:rPr>
          <w:rFonts w:ascii="Verdana" w:hAnsi="Verdana" w:cs="Arial"/>
          <w:bCs/>
          <w:sz w:val="18"/>
          <w:szCs w:val="18"/>
        </w:rPr>
        <w:t>byl zrušen s likvidací nebo bez likvidace</w:t>
      </w:r>
    </w:p>
    <w:p w14:paraId="23C0EA64" w14:textId="77777777" w:rsidR="005A3EE2" w:rsidRPr="00734C0E" w:rsidRDefault="005A3EE2" w:rsidP="003E1EED">
      <w:pPr>
        <w:pStyle w:val="Odstavecseseznamem"/>
        <w:numPr>
          <w:ilvl w:val="0"/>
          <w:numId w:val="7"/>
        </w:numPr>
        <w:spacing w:after="120" w:line="280" w:lineRule="exact"/>
        <w:ind w:left="709" w:hanging="142"/>
        <w:jc w:val="both"/>
        <w:rPr>
          <w:rFonts w:ascii="Verdana" w:hAnsi="Verdana" w:cs="Arial"/>
          <w:bCs/>
          <w:sz w:val="18"/>
          <w:szCs w:val="18"/>
        </w:rPr>
      </w:pPr>
      <w:r w:rsidRPr="00734C0E">
        <w:rPr>
          <w:rFonts w:ascii="Verdana" w:hAnsi="Verdana" w:cs="Arial"/>
          <w:bCs/>
          <w:sz w:val="18"/>
          <w:szCs w:val="18"/>
        </w:rPr>
        <w:t>dojde k jakémukoliv jinému úkonu nebo události, které by měly podobný efekt jako kterýkoli z uvedených úkonů nebo událostí.</w:t>
      </w:r>
    </w:p>
    <w:p w14:paraId="3AECBB78" w14:textId="6AB31F53" w:rsidR="005A3EE2" w:rsidRPr="00734C0E" w:rsidRDefault="005A3EE2" w:rsidP="00AE2336">
      <w:pPr>
        <w:spacing w:after="120" w:line="280" w:lineRule="exact"/>
        <w:ind w:left="709" w:hanging="137"/>
        <w:jc w:val="both"/>
        <w:rPr>
          <w:rFonts w:ascii="Verdana" w:hAnsi="Verdana" w:cs="Arial"/>
          <w:bCs/>
          <w:sz w:val="18"/>
          <w:szCs w:val="18"/>
        </w:rPr>
      </w:pPr>
      <w:r w:rsidRPr="00734C0E">
        <w:rPr>
          <w:rFonts w:ascii="Verdana" w:hAnsi="Verdana" w:cs="Arial"/>
          <w:bCs/>
          <w:sz w:val="18"/>
          <w:szCs w:val="18"/>
        </w:rPr>
        <w:t>1</w:t>
      </w:r>
      <w:r w:rsidR="0005097B" w:rsidRPr="00734C0E">
        <w:rPr>
          <w:rFonts w:ascii="Verdana" w:hAnsi="Verdana" w:cs="Arial"/>
          <w:bCs/>
          <w:sz w:val="18"/>
          <w:szCs w:val="18"/>
        </w:rPr>
        <w:t>3</w:t>
      </w:r>
      <w:r w:rsidRPr="00734C0E">
        <w:rPr>
          <w:rFonts w:ascii="Verdana" w:hAnsi="Verdana" w:cs="Arial"/>
          <w:bCs/>
          <w:sz w:val="18"/>
          <w:szCs w:val="18"/>
        </w:rPr>
        <w:t xml:space="preserve">.1.8 </w:t>
      </w:r>
      <w:r w:rsidR="00667FAA">
        <w:rPr>
          <w:rFonts w:ascii="Verdana" w:hAnsi="Verdana" w:cs="Arial"/>
          <w:bCs/>
          <w:sz w:val="18"/>
          <w:szCs w:val="18"/>
        </w:rPr>
        <w:t>Zhotovitel</w:t>
      </w:r>
      <w:r w:rsidRPr="00734C0E">
        <w:rPr>
          <w:rFonts w:ascii="Verdana" w:hAnsi="Verdana" w:cs="Arial"/>
          <w:bCs/>
          <w:sz w:val="18"/>
          <w:szCs w:val="18"/>
        </w:rPr>
        <w:t xml:space="preserve">, osoba na straně </w:t>
      </w:r>
      <w:r w:rsidR="00667FAA">
        <w:rPr>
          <w:rFonts w:ascii="Verdana" w:hAnsi="Verdana" w:cs="Arial"/>
          <w:bCs/>
          <w:sz w:val="18"/>
          <w:szCs w:val="18"/>
        </w:rPr>
        <w:t>Zhotovitel</w:t>
      </w:r>
      <w:r w:rsidRPr="00734C0E">
        <w:rPr>
          <w:rFonts w:ascii="Verdana" w:hAnsi="Verdana" w:cs="Arial"/>
          <w:bCs/>
          <w:sz w:val="18"/>
          <w:szCs w:val="18"/>
        </w:rPr>
        <w:t xml:space="preserve">e nebo zástupce </w:t>
      </w:r>
      <w:r w:rsidR="00667FAA">
        <w:rPr>
          <w:rFonts w:ascii="Verdana" w:hAnsi="Verdana" w:cs="Arial"/>
          <w:bCs/>
          <w:sz w:val="18"/>
          <w:szCs w:val="18"/>
        </w:rPr>
        <w:t>Zhotovitel</w:t>
      </w:r>
      <w:r w:rsidRPr="00734C0E">
        <w:rPr>
          <w:rFonts w:ascii="Verdana" w:hAnsi="Verdana" w:cs="Arial"/>
          <w:bCs/>
          <w:sz w:val="18"/>
          <w:szCs w:val="18"/>
        </w:rPr>
        <w:t xml:space="preserve">e se souvislosti s plněním </w:t>
      </w:r>
      <w:r w:rsidR="003243E6" w:rsidRPr="00734C0E">
        <w:rPr>
          <w:rFonts w:ascii="Verdana" w:hAnsi="Verdana" w:cs="Arial"/>
          <w:bCs/>
          <w:sz w:val="18"/>
          <w:szCs w:val="18"/>
        </w:rPr>
        <w:t>s</w:t>
      </w:r>
      <w:r w:rsidRPr="00734C0E">
        <w:rPr>
          <w:rFonts w:ascii="Verdana" w:hAnsi="Verdana" w:cs="Arial"/>
          <w:bCs/>
          <w:sz w:val="18"/>
          <w:szCs w:val="18"/>
        </w:rPr>
        <w:t>mlouvy dopustí trestného činu úplatkářství nebo přijetí úplatku.</w:t>
      </w:r>
    </w:p>
    <w:p w14:paraId="26E0CCD4" w14:textId="5F142084" w:rsidR="005A3EE2" w:rsidRPr="00734C0E" w:rsidRDefault="005A3EE2" w:rsidP="00AE2336">
      <w:pPr>
        <w:spacing w:after="120" w:line="280" w:lineRule="exact"/>
        <w:ind w:left="709" w:hanging="137"/>
        <w:jc w:val="both"/>
        <w:rPr>
          <w:rFonts w:ascii="Verdana" w:hAnsi="Verdana" w:cs="Arial"/>
          <w:bCs/>
          <w:sz w:val="18"/>
          <w:szCs w:val="18"/>
        </w:rPr>
      </w:pPr>
      <w:r w:rsidRPr="00734C0E">
        <w:rPr>
          <w:rFonts w:ascii="Verdana" w:hAnsi="Verdana" w:cs="Arial"/>
          <w:bCs/>
          <w:sz w:val="18"/>
          <w:szCs w:val="18"/>
        </w:rPr>
        <w:t>1</w:t>
      </w:r>
      <w:r w:rsidR="0005097B" w:rsidRPr="00734C0E">
        <w:rPr>
          <w:rFonts w:ascii="Verdana" w:hAnsi="Verdana" w:cs="Arial"/>
          <w:bCs/>
          <w:sz w:val="18"/>
          <w:szCs w:val="18"/>
        </w:rPr>
        <w:t>3</w:t>
      </w:r>
      <w:r w:rsidRPr="00734C0E">
        <w:rPr>
          <w:rFonts w:ascii="Verdana" w:hAnsi="Verdana" w:cs="Arial"/>
          <w:bCs/>
          <w:sz w:val="18"/>
          <w:szCs w:val="18"/>
        </w:rPr>
        <w:t xml:space="preserve">.1.9 Jakékoli prohlášení </w:t>
      </w:r>
      <w:r w:rsidR="00667FAA">
        <w:rPr>
          <w:rFonts w:ascii="Verdana" w:hAnsi="Verdana" w:cs="Arial"/>
          <w:bCs/>
          <w:sz w:val="18"/>
          <w:szCs w:val="18"/>
        </w:rPr>
        <w:t>Zhotovitel</w:t>
      </w:r>
      <w:r w:rsidRPr="00734C0E">
        <w:rPr>
          <w:rFonts w:ascii="Verdana" w:hAnsi="Verdana" w:cs="Arial"/>
          <w:bCs/>
          <w:sz w:val="18"/>
          <w:szCs w:val="18"/>
        </w:rPr>
        <w:t xml:space="preserve">e dle </w:t>
      </w:r>
      <w:r w:rsidR="003243E6" w:rsidRPr="00734C0E">
        <w:rPr>
          <w:rFonts w:ascii="Verdana" w:hAnsi="Verdana" w:cs="Arial"/>
          <w:bCs/>
          <w:sz w:val="18"/>
          <w:szCs w:val="18"/>
        </w:rPr>
        <w:t>s</w:t>
      </w:r>
      <w:r w:rsidRPr="00734C0E">
        <w:rPr>
          <w:rFonts w:ascii="Verdana" w:hAnsi="Verdana" w:cs="Arial"/>
          <w:bCs/>
          <w:sz w:val="18"/>
          <w:szCs w:val="18"/>
        </w:rPr>
        <w:t>mlouvy se ukáže nepravdivým.</w:t>
      </w:r>
    </w:p>
    <w:p w14:paraId="191E9984" w14:textId="20233DA0" w:rsidR="005A3EE2" w:rsidRDefault="005A3EE2" w:rsidP="00AE2336">
      <w:pPr>
        <w:spacing w:after="120" w:line="280" w:lineRule="exact"/>
        <w:ind w:left="709" w:hanging="137"/>
        <w:jc w:val="both"/>
        <w:rPr>
          <w:rFonts w:ascii="Verdana" w:hAnsi="Verdana" w:cs="Arial"/>
          <w:bCs/>
          <w:sz w:val="18"/>
          <w:szCs w:val="18"/>
        </w:rPr>
      </w:pPr>
      <w:r w:rsidRPr="00734C0E">
        <w:rPr>
          <w:rFonts w:ascii="Verdana" w:hAnsi="Verdana" w:cs="Arial"/>
          <w:bCs/>
          <w:sz w:val="18"/>
          <w:szCs w:val="18"/>
        </w:rPr>
        <w:t>1</w:t>
      </w:r>
      <w:r w:rsidR="0005097B" w:rsidRPr="00734C0E">
        <w:rPr>
          <w:rFonts w:ascii="Verdana" w:hAnsi="Verdana" w:cs="Arial"/>
          <w:bCs/>
          <w:sz w:val="18"/>
          <w:szCs w:val="18"/>
        </w:rPr>
        <w:t>3</w:t>
      </w:r>
      <w:r w:rsidRPr="00734C0E">
        <w:rPr>
          <w:rFonts w:ascii="Verdana" w:hAnsi="Verdana" w:cs="Arial"/>
          <w:bCs/>
          <w:sz w:val="18"/>
          <w:szCs w:val="18"/>
        </w:rPr>
        <w:t xml:space="preserve">.1.10 </w:t>
      </w:r>
      <w:r w:rsidR="00667FAA">
        <w:rPr>
          <w:rFonts w:ascii="Verdana" w:hAnsi="Verdana" w:cs="Arial"/>
          <w:bCs/>
          <w:sz w:val="18"/>
          <w:szCs w:val="18"/>
        </w:rPr>
        <w:t>Zhotovitel</w:t>
      </w:r>
      <w:r w:rsidRPr="00734C0E">
        <w:rPr>
          <w:rFonts w:ascii="Verdana" w:hAnsi="Verdana" w:cs="Arial"/>
          <w:bCs/>
          <w:sz w:val="18"/>
          <w:szCs w:val="18"/>
        </w:rPr>
        <w:t xml:space="preserve"> neoznámí </w:t>
      </w:r>
      <w:r w:rsidR="00667FAA">
        <w:rPr>
          <w:rFonts w:ascii="Verdana" w:hAnsi="Verdana" w:cs="Arial"/>
          <w:bCs/>
          <w:sz w:val="18"/>
          <w:szCs w:val="18"/>
        </w:rPr>
        <w:t>Objednatel</w:t>
      </w:r>
      <w:r w:rsidRPr="00734C0E">
        <w:rPr>
          <w:rFonts w:ascii="Verdana" w:hAnsi="Verdana" w:cs="Arial"/>
          <w:bCs/>
          <w:sz w:val="18"/>
          <w:szCs w:val="18"/>
        </w:rPr>
        <w:t xml:space="preserve">i ani do 30 dnů po ukončení činnosti některé z oprávněných osob, která byla uvedena jako člen odborného personálu dodavatele, nebo osoby, která pro účel hodnocení byla </w:t>
      </w:r>
      <w:r w:rsidR="00667FAA">
        <w:rPr>
          <w:rFonts w:ascii="Verdana" w:hAnsi="Verdana" w:cs="Arial"/>
          <w:bCs/>
          <w:sz w:val="18"/>
          <w:szCs w:val="18"/>
        </w:rPr>
        <w:t>Zhotovitel</w:t>
      </w:r>
      <w:r w:rsidRPr="00734C0E">
        <w:rPr>
          <w:rFonts w:ascii="Verdana" w:hAnsi="Verdana" w:cs="Arial"/>
          <w:bCs/>
          <w:sz w:val="18"/>
          <w:szCs w:val="18"/>
        </w:rPr>
        <w:t xml:space="preserve">em navržena v Nabídce </w:t>
      </w:r>
      <w:r w:rsidR="00667FAA">
        <w:rPr>
          <w:rFonts w:ascii="Verdana" w:hAnsi="Verdana" w:cs="Arial"/>
          <w:bCs/>
          <w:sz w:val="18"/>
          <w:szCs w:val="18"/>
        </w:rPr>
        <w:t>Zhotovitel</w:t>
      </w:r>
      <w:r w:rsidRPr="00734C0E">
        <w:rPr>
          <w:rFonts w:ascii="Verdana" w:hAnsi="Verdana" w:cs="Arial"/>
          <w:bCs/>
          <w:sz w:val="18"/>
          <w:szCs w:val="18"/>
        </w:rPr>
        <w:t>e a která splnila minimální úroveň kvalifikace.</w:t>
      </w:r>
    </w:p>
    <w:p w14:paraId="6FABE503" w14:textId="67F71ED1" w:rsidR="00F1442D" w:rsidRPr="00F1442D" w:rsidRDefault="00F1442D" w:rsidP="00F1442D">
      <w:pPr>
        <w:spacing w:after="120" w:line="280" w:lineRule="exact"/>
        <w:ind w:left="709" w:hanging="137"/>
        <w:jc w:val="both"/>
        <w:rPr>
          <w:rFonts w:ascii="Verdana" w:hAnsi="Verdana" w:cs="Arial"/>
          <w:bCs/>
          <w:sz w:val="18"/>
          <w:szCs w:val="18"/>
        </w:rPr>
      </w:pPr>
      <w:proofErr w:type="gramStart"/>
      <w:r w:rsidRPr="00F1442D">
        <w:rPr>
          <w:rFonts w:ascii="Verdana" w:hAnsi="Verdana" w:cs="Arial"/>
          <w:bCs/>
          <w:sz w:val="18"/>
          <w:szCs w:val="18"/>
        </w:rPr>
        <w:t xml:space="preserve">13.1.11  </w:t>
      </w:r>
      <w:r w:rsidR="00667FAA">
        <w:rPr>
          <w:rFonts w:ascii="Verdana" w:hAnsi="Verdana" w:cs="Arial"/>
          <w:bCs/>
          <w:sz w:val="18"/>
          <w:szCs w:val="18"/>
        </w:rPr>
        <w:t>Zhotovitel</w:t>
      </w:r>
      <w:proofErr w:type="gramEnd"/>
      <w:r w:rsidRPr="00F1442D">
        <w:rPr>
          <w:rFonts w:ascii="Verdana" w:hAnsi="Verdana" w:cs="Arial"/>
          <w:bCs/>
          <w:sz w:val="18"/>
          <w:szCs w:val="18"/>
        </w:rPr>
        <w:t xml:space="preserve"> měl být vyloučen z účasti v</w:t>
      </w:r>
      <w:r w:rsidR="00A13BAB">
        <w:rPr>
          <w:rFonts w:ascii="Verdana" w:hAnsi="Verdana" w:cs="Arial"/>
          <w:bCs/>
          <w:sz w:val="18"/>
          <w:szCs w:val="18"/>
        </w:rPr>
        <w:t>e výběrovém</w:t>
      </w:r>
      <w:r w:rsidRPr="00F1442D">
        <w:rPr>
          <w:rFonts w:ascii="Verdana" w:hAnsi="Verdana" w:cs="Arial"/>
          <w:bCs/>
          <w:sz w:val="18"/>
          <w:szCs w:val="18"/>
        </w:rPr>
        <w:t xml:space="preserve"> řízení.</w:t>
      </w:r>
    </w:p>
    <w:p w14:paraId="3A052A54" w14:textId="6043B33E" w:rsidR="00F1442D" w:rsidRPr="00734C0E" w:rsidRDefault="00F1442D" w:rsidP="00F1442D">
      <w:pPr>
        <w:spacing w:after="120" w:line="280" w:lineRule="exact"/>
        <w:ind w:left="709" w:hanging="137"/>
        <w:jc w:val="both"/>
        <w:rPr>
          <w:rFonts w:ascii="Verdana" w:hAnsi="Verdana" w:cs="Arial"/>
          <w:bCs/>
          <w:sz w:val="18"/>
          <w:szCs w:val="18"/>
        </w:rPr>
      </w:pPr>
      <w:r w:rsidRPr="00F1442D">
        <w:rPr>
          <w:rFonts w:ascii="Verdana" w:hAnsi="Verdana" w:cs="Arial"/>
          <w:bCs/>
          <w:sz w:val="18"/>
          <w:szCs w:val="18"/>
        </w:rPr>
        <w:t xml:space="preserve">13.1.12 </w:t>
      </w:r>
      <w:r w:rsidR="00667FAA">
        <w:rPr>
          <w:rFonts w:ascii="Verdana" w:hAnsi="Verdana" w:cs="Arial"/>
          <w:bCs/>
          <w:sz w:val="18"/>
          <w:szCs w:val="18"/>
        </w:rPr>
        <w:t>Zhotovitel</w:t>
      </w:r>
      <w:r w:rsidRPr="00F1442D">
        <w:rPr>
          <w:rFonts w:ascii="Verdana" w:hAnsi="Verdana" w:cs="Arial"/>
          <w:bCs/>
          <w:sz w:val="18"/>
          <w:szCs w:val="18"/>
        </w:rPr>
        <w:t xml:space="preserve"> před zadáním veřejné zakázky předložil údaje, dokumenty vzorky nebo modely, které neodpovídaly skutečnosti a měly nebo mohly mít vliv na výběr dodavatele.</w:t>
      </w:r>
    </w:p>
    <w:p w14:paraId="45F40EC8" w14:textId="3395F453" w:rsidR="005A3EE2" w:rsidRPr="00734C0E" w:rsidRDefault="005A3EE2" w:rsidP="00383697">
      <w:pPr>
        <w:spacing w:after="120" w:line="280" w:lineRule="exact"/>
        <w:ind w:left="567" w:hanging="567"/>
        <w:jc w:val="both"/>
        <w:rPr>
          <w:rFonts w:ascii="Verdana" w:hAnsi="Verdana" w:cs="Arial"/>
          <w:bCs/>
          <w:sz w:val="18"/>
          <w:szCs w:val="18"/>
        </w:rPr>
      </w:pPr>
      <w:r w:rsidRPr="00734C0E">
        <w:rPr>
          <w:rFonts w:ascii="Verdana" w:hAnsi="Verdana" w:cs="Arial"/>
          <w:b/>
          <w:bCs/>
          <w:sz w:val="18"/>
          <w:szCs w:val="18"/>
        </w:rPr>
        <w:t>1</w:t>
      </w:r>
      <w:r w:rsidR="0005097B" w:rsidRPr="00734C0E">
        <w:rPr>
          <w:rFonts w:ascii="Verdana" w:hAnsi="Verdana" w:cs="Arial"/>
          <w:b/>
          <w:bCs/>
          <w:sz w:val="18"/>
          <w:szCs w:val="18"/>
        </w:rPr>
        <w:t>3</w:t>
      </w:r>
      <w:r w:rsidRPr="00734C0E">
        <w:rPr>
          <w:rFonts w:ascii="Verdana" w:hAnsi="Verdana" w:cs="Arial"/>
          <w:b/>
          <w:bCs/>
          <w:sz w:val="18"/>
          <w:szCs w:val="18"/>
        </w:rPr>
        <w:t>.2</w:t>
      </w:r>
      <w:r w:rsidR="00834BAF" w:rsidRPr="00734C0E">
        <w:rPr>
          <w:rFonts w:ascii="Verdana" w:hAnsi="Verdana" w:cs="Arial"/>
          <w:b/>
          <w:bCs/>
          <w:sz w:val="18"/>
          <w:szCs w:val="18"/>
        </w:rPr>
        <w:t>.</w:t>
      </w:r>
      <w:r w:rsidR="00834BAF" w:rsidRPr="00734C0E">
        <w:rPr>
          <w:rFonts w:ascii="Verdana" w:hAnsi="Verdana" w:cs="Arial"/>
          <w:b/>
          <w:bCs/>
          <w:sz w:val="18"/>
          <w:szCs w:val="18"/>
        </w:rPr>
        <w:tab/>
      </w:r>
      <w:r w:rsidRPr="00734C0E">
        <w:rPr>
          <w:rFonts w:ascii="Verdana" w:hAnsi="Verdana" w:cs="Arial"/>
          <w:bCs/>
          <w:sz w:val="18"/>
          <w:szCs w:val="18"/>
        </w:rPr>
        <w:t>Nastane-li kterákoli z událostí nebo okolností, uvedených v odst. 1</w:t>
      </w:r>
      <w:r w:rsidR="00834BAF" w:rsidRPr="00734C0E">
        <w:rPr>
          <w:rFonts w:ascii="Verdana" w:hAnsi="Verdana" w:cs="Arial"/>
          <w:bCs/>
          <w:sz w:val="18"/>
          <w:szCs w:val="18"/>
        </w:rPr>
        <w:t>3</w:t>
      </w:r>
      <w:r w:rsidRPr="00734C0E">
        <w:rPr>
          <w:rFonts w:ascii="Verdana" w:hAnsi="Verdana" w:cs="Arial"/>
          <w:bCs/>
          <w:sz w:val="18"/>
          <w:szCs w:val="18"/>
        </w:rPr>
        <w:t xml:space="preserve">.1, může </w:t>
      </w:r>
      <w:r w:rsidR="00667FAA">
        <w:rPr>
          <w:rFonts w:ascii="Verdana" w:hAnsi="Verdana" w:cs="Arial"/>
          <w:bCs/>
          <w:sz w:val="18"/>
          <w:szCs w:val="18"/>
        </w:rPr>
        <w:t>Objednatel</w:t>
      </w:r>
      <w:r w:rsidRPr="00734C0E">
        <w:rPr>
          <w:rFonts w:ascii="Verdana" w:hAnsi="Verdana" w:cs="Arial"/>
          <w:bCs/>
          <w:sz w:val="18"/>
          <w:szCs w:val="18"/>
        </w:rPr>
        <w:t xml:space="preserve"> odstoupit od </w:t>
      </w:r>
      <w:r w:rsidR="003243E6" w:rsidRPr="00734C0E">
        <w:rPr>
          <w:rFonts w:ascii="Verdana" w:hAnsi="Verdana" w:cs="Arial"/>
          <w:bCs/>
          <w:sz w:val="18"/>
          <w:szCs w:val="18"/>
        </w:rPr>
        <w:t>s</w:t>
      </w:r>
      <w:r w:rsidRPr="00734C0E">
        <w:rPr>
          <w:rFonts w:ascii="Verdana" w:hAnsi="Verdana" w:cs="Arial"/>
          <w:bCs/>
          <w:sz w:val="18"/>
          <w:szCs w:val="18"/>
        </w:rPr>
        <w:t xml:space="preserve">mlouvy písemným oznámením </w:t>
      </w:r>
      <w:r w:rsidR="00667FAA">
        <w:rPr>
          <w:rFonts w:ascii="Verdana" w:hAnsi="Verdana" w:cs="Arial"/>
          <w:bCs/>
          <w:sz w:val="18"/>
          <w:szCs w:val="18"/>
        </w:rPr>
        <w:t>Zhotovitel</w:t>
      </w:r>
      <w:r w:rsidRPr="00734C0E">
        <w:rPr>
          <w:rFonts w:ascii="Verdana" w:hAnsi="Verdana" w:cs="Arial"/>
          <w:bCs/>
          <w:sz w:val="18"/>
          <w:szCs w:val="18"/>
        </w:rPr>
        <w:t xml:space="preserve">i, které nabude účinnosti dnem doručení </w:t>
      </w:r>
      <w:r w:rsidR="00667FAA">
        <w:rPr>
          <w:rFonts w:ascii="Verdana" w:hAnsi="Verdana" w:cs="Arial"/>
          <w:bCs/>
          <w:sz w:val="18"/>
          <w:szCs w:val="18"/>
        </w:rPr>
        <w:t>Zhotovitel</w:t>
      </w:r>
      <w:r w:rsidRPr="00734C0E">
        <w:rPr>
          <w:rFonts w:ascii="Verdana" w:hAnsi="Verdana" w:cs="Arial"/>
          <w:bCs/>
          <w:sz w:val="18"/>
          <w:szCs w:val="18"/>
        </w:rPr>
        <w:t xml:space="preserve">i. </w:t>
      </w:r>
    </w:p>
    <w:p w14:paraId="3EE7E07A" w14:textId="2E9D4348" w:rsidR="005A3EE2" w:rsidRPr="00734C0E" w:rsidRDefault="005A3EE2" w:rsidP="00383697">
      <w:pPr>
        <w:spacing w:after="120" w:line="280" w:lineRule="exact"/>
        <w:ind w:left="567" w:hanging="567"/>
        <w:jc w:val="both"/>
        <w:rPr>
          <w:rFonts w:ascii="Verdana" w:hAnsi="Verdana" w:cs="Arial"/>
          <w:bCs/>
          <w:sz w:val="18"/>
          <w:szCs w:val="18"/>
        </w:rPr>
      </w:pPr>
      <w:r w:rsidRPr="00734C0E">
        <w:rPr>
          <w:rFonts w:ascii="Verdana" w:hAnsi="Verdana" w:cs="Arial"/>
          <w:b/>
          <w:bCs/>
          <w:sz w:val="18"/>
          <w:szCs w:val="18"/>
        </w:rPr>
        <w:t>1</w:t>
      </w:r>
      <w:r w:rsidR="0005097B" w:rsidRPr="00734C0E">
        <w:rPr>
          <w:rFonts w:ascii="Verdana" w:hAnsi="Verdana" w:cs="Arial"/>
          <w:b/>
          <w:bCs/>
          <w:sz w:val="18"/>
          <w:szCs w:val="18"/>
        </w:rPr>
        <w:t>3</w:t>
      </w:r>
      <w:r w:rsidRPr="00734C0E">
        <w:rPr>
          <w:rFonts w:ascii="Verdana" w:hAnsi="Verdana" w:cs="Arial"/>
          <w:b/>
          <w:bCs/>
          <w:sz w:val="18"/>
          <w:szCs w:val="18"/>
        </w:rPr>
        <w:t>.3</w:t>
      </w:r>
      <w:r w:rsidR="00834BAF" w:rsidRPr="00680DF3">
        <w:rPr>
          <w:rFonts w:ascii="Verdana" w:hAnsi="Verdana" w:cs="Arial"/>
          <w:b/>
          <w:bCs/>
          <w:sz w:val="18"/>
          <w:szCs w:val="18"/>
        </w:rPr>
        <w:t>.</w:t>
      </w:r>
      <w:r w:rsidR="00834BAF" w:rsidRPr="00734C0E">
        <w:rPr>
          <w:rFonts w:ascii="Verdana" w:hAnsi="Verdana" w:cs="Arial"/>
          <w:bCs/>
          <w:sz w:val="18"/>
          <w:szCs w:val="18"/>
        </w:rPr>
        <w:tab/>
      </w:r>
      <w:r w:rsidRPr="00734C0E">
        <w:rPr>
          <w:rFonts w:ascii="Verdana" w:hAnsi="Verdana" w:cs="Arial"/>
          <w:bCs/>
          <w:sz w:val="18"/>
          <w:szCs w:val="18"/>
        </w:rPr>
        <w:t xml:space="preserve">Rozhodnutí </w:t>
      </w:r>
      <w:r w:rsidR="00667FAA">
        <w:rPr>
          <w:rFonts w:ascii="Verdana" w:hAnsi="Verdana" w:cs="Arial"/>
          <w:bCs/>
          <w:sz w:val="18"/>
          <w:szCs w:val="18"/>
        </w:rPr>
        <w:t>Objednatel</w:t>
      </w:r>
      <w:r w:rsidRPr="00734C0E">
        <w:rPr>
          <w:rFonts w:ascii="Verdana" w:hAnsi="Verdana" w:cs="Arial"/>
          <w:bCs/>
          <w:sz w:val="18"/>
          <w:szCs w:val="18"/>
        </w:rPr>
        <w:t xml:space="preserve">e odstoupit od </w:t>
      </w:r>
      <w:r w:rsidR="003243E6" w:rsidRPr="00734C0E">
        <w:rPr>
          <w:rFonts w:ascii="Verdana" w:hAnsi="Verdana" w:cs="Arial"/>
          <w:bCs/>
          <w:sz w:val="18"/>
          <w:szCs w:val="18"/>
        </w:rPr>
        <w:t>s</w:t>
      </w:r>
      <w:r w:rsidRPr="00734C0E">
        <w:rPr>
          <w:rFonts w:ascii="Verdana" w:hAnsi="Verdana" w:cs="Arial"/>
          <w:bCs/>
          <w:sz w:val="18"/>
          <w:szCs w:val="18"/>
        </w:rPr>
        <w:t xml:space="preserve">mlouvy nemá vliv na uplatnění jiných práv </w:t>
      </w:r>
      <w:r w:rsidR="00667FAA">
        <w:rPr>
          <w:rFonts w:ascii="Verdana" w:hAnsi="Verdana" w:cs="Arial"/>
          <w:bCs/>
          <w:sz w:val="18"/>
          <w:szCs w:val="18"/>
        </w:rPr>
        <w:t>Objednatel</w:t>
      </w:r>
      <w:r w:rsidRPr="00734C0E">
        <w:rPr>
          <w:rFonts w:ascii="Verdana" w:hAnsi="Verdana" w:cs="Arial"/>
          <w:bCs/>
          <w:sz w:val="18"/>
          <w:szCs w:val="18"/>
        </w:rPr>
        <w:t xml:space="preserve">e podle </w:t>
      </w:r>
      <w:r w:rsidR="003243E6" w:rsidRPr="00734C0E">
        <w:rPr>
          <w:rFonts w:ascii="Verdana" w:hAnsi="Verdana" w:cs="Arial"/>
          <w:bCs/>
          <w:sz w:val="18"/>
          <w:szCs w:val="18"/>
        </w:rPr>
        <w:t>s</w:t>
      </w:r>
      <w:r w:rsidRPr="00734C0E">
        <w:rPr>
          <w:rFonts w:ascii="Verdana" w:hAnsi="Verdana" w:cs="Arial"/>
          <w:bCs/>
          <w:sz w:val="18"/>
          <w:szCs w:val="18"/>
        </w:rPr>
        <w:t>mlouvy, která mají dle své povahy trvat i po tomto odstoupení.</w:t>
      </w:r>
    </w:p>
    <w:p w14:paraId="609B8FA5" w14:textId="7666A5D6" w:rsidR="005A3EE2" w:rsidRPr="00734C0E" w:rsidRDefault="005A3EE2" w:rsidP="00383697">
      <w:pPr>
        <w:spacing w:after="120" w:line="280" w:lineRule="exact"/>
        <w:ind w:left="567" w:hanging="567"/>
        <w:jc w:val="both"/>
        <w:rPr>
          <w:rFonts w:ascii="Verdana" w:hAnsi="Verdana" w:cs="Arial"/>
          <w:bCs/>
          <w:sz w:val="18"/>
          <w:szCs w:val="18"/>
        </w:rPr>
      </w:pPr>
      <w:r w:rsidRPr="00734C0E">
        <w:rPr>
          <w:rFonts w:ascii="Verdana" w:hAnsi="Verdana" w:cs="Arial"/>
          <w:b/>
          <w:bCs/>
          <w:sz w:val="18"/>
          <w:szCs w:val="18"/>
        </w:rPr>
        <w:t>1</w:t>
      </w:r>
      <w:r w:rsidR="0005097B" w:rsidRPr="00734C0E">
        <w:rPr>
          <w:rFonts w:ascii="Verdana" w:hAnsi="Verdana" w:cs="Arial"/>
          <w:b/>
          <w:bCs/>
          <w:sz w:val="18"/>
          <w:szCs w:val="18"/>
        </w:rPr>
        <w:t>3</w:t>
      </w:r>
      <w:r w:rsidRPr="00734C0E">
        <w:rPr>
          <w:rFonts w:ascii="Verdana" w:hAnsi="Verdana" w:cs="Arial"/>
          <w:b/>
          <w:bCs/>
          <w:sz w:val="18"/>
          <w:szCs w:val="18"/>
        </w:rPr>
        <w:t>.4</w:t>
      </w:r>
      <w:r w:rsidR="00834BAF" w:rsidRPr="00734C0E">
        <w:rPr>
          <w:rFonts w:ascii="Verdana" w:hAnsi="Verdana" w:cs="Arial"/>
          <w:b/>
          <w:bCs/>
          <w:sz w:val="18"/>
          <w:szCs w:val="18"/>
        </w:rPr>
        <w:t>.</w:t>
      </w:r>
      <w:r w:rsidR="00834BAF" w:rsidRPr="00734C0E">
        <w:rPr>
          <w:rFonts w:ascii="Verdana" w:hAnsi="Verdana" w:cs="Arial"/>
          <w:bCs/>
          <w:sz w:val="18"/>
          <w:szCs w:val="18"/>
        </w:rPr>
        <w:tab/>
      </w:r>
      <w:r w:rsidRPr="00734C0E">
        <w:rPr>
          <w:rFonts w:ascii="Verdana" w:hAnsi="Verdana" w:cs="Arial"/>
          <w:bCs/>
          <w:sz w:val="18"/>
          <w:szCs w:val="18"/>
        </w:rPr>
        <w:t xml:space="preserve"> </w:t>
      </w:r>
      <w:r w:rsidR="00667FAA">
        <w:rPr>
          <w:rFonts w:ascii="Verdana" w:hAnsi="Verdana" w:cs="Arial"/>
          <w:bCs/>
          <w:sz w:val="18"/>
          <w:szCs w:val="18"/>
        </w:rPr>
        <w:t>Zhotovitel</w:t>
      </w:r>
      <w:r w:rsidRPr="00734C0E">
        <w:rPr>
          <w:rFonts w:ascii="Verdana" w:hAnsi="Verdana" w:cs="Arial"/>
          <w:bCs/>
          <w:sz w:val="18"/>
          <w:szCs w:val="18"/>
        </w:rPr>
        <w:t xml:space="preserve"> se zavazuje, že dnem, kdy </w:t>
      </w:r>
      <w:proofErr w:type="gramStart"/>
      <w:r w:rsidRPr="00734C0E">
        <w:rPr>
          <w:rFonts w:ascii="Verdana" w:hAnsi="Verdana" w:cs="Arial"/>
          <w:bCs/>
          <w:sz w:val="18"/>
          <w:szCs w:val="18"/>
        </w:rPr>
        <w:t>nabyde</w:t>
      </w:r>
      <w:proofErr w:type="gramEnd"/>
      <w:r w:rsidRPr="00734C0E">
        <w:rPr>
          <w:rFonts w:ascii="Verdana" w:hAnsi="Verdana" w:cs="Arial"/>
          <w:bCs/>
          <w:sz w:val="18"/>
          <w:szCs w:val="18"/>
        </w:rPr>
        <w:t xml:space="preserve"> účinnosti odstoupení od </w:t>
      </w:r>
      <w:r w:rsidR="003243E6" w:rsidRPr="00734C0E">
        <w:rPr>
          <w:rFonts w:ascii="Verdana" w:hAnsi="Verdana" w:cs="Arial"/>
          <w:bCs/>
          <w:sz w:val="18"/>
          <w:szCs w:val="18"/>
        </w:rPr>
        <w:t>s</w:t>
      </w:r>
      <w:r w:rsidRPr="00734C0E">
        <w:rPr>
          <w:rFonts w:ascii="Verdana" w:hAnsi="Verdana" w:cs="Arial"/>
          <w:bCs/>
          <w:sz w:val="18"/>
          <w:szCs w:val="18"/>
        </w:rPr>
        <w:t>mlouvy:</w:t>
      </w:r>
    </w:p>
    <w:p w14:paraId="4AE2994A" w14:textId="26591565" w:rsidR="005A3EE2" w:rsidRPr="00734C0E" w:rsidRDefault="005A3EE2" w:rsidP="001D5D7B">
      <w:pPr>
        <w:spacing w:after="120" w:line="280" w:lineRule="exact"/>
        <w:ind w:left="567"/>
        <w:jc w:val="both"/>
        <w:rPr>
          <w:rFonts w:ascii="Verdana" w:hAnsi="Verdana" w:cs="Arial"/>
          <w:bCs/>
          <w:sz w:val="18"/>
          <w:szCs w:val="18"/>
        </w:rPr>
      </w:pPr>
      <w:r w:rsidRPr="00734C0E">
        <w:rPr>
          <w:rFonts w:ascii="Verdana" w:hAnsi="Verdana" w:cs="Arial"/>
          <w:bCs/>
          <w:sz w:val="18"/>
          <w:szCs w:val="18"/>
        </w:rPr>
        <w:t>1</w:t>
      </w:r>
      <w:r w:rsidR="0005097B" w:rsidRPr="00734C0E">
        <w:rPr>
          <w:rFonts w:ascii="Verdana" w:hAnsi="Verdana" w:cs="Arial"/>
          <w:bCs/>
          <w:sz w:val="18"/>
          <w:szCs w:val="18"/>
        </w:rPr>
        <w:t>3</w:t>
      </w:r>
      <w:r w:rsidRPr="00734C0E">
        <w:rPr>
          <w:rFonts w:ascii="Verdana" w:hAnsi="Verdana" w:cs="Arial"/>
          <w:bCs/>
          <w:sz w:val="18"/>
          <w:szCs w:val="18"/>
        </w:rPr>
        <w:t xml:space="preserve">.4.1 přestane provádět veškeré další práce kromě těch, k nimž dal </w:t>
      </w:r>
      <w:r w:rsidR="00667FAA">
        <w:rPr>
          <w:rFonts w:ascii="Verdana" w:hAnsi="Verdana" w:cs="Arial"/>
          <w:bCs/>
          <w:sz w:val="18"/>
          <w:szCs w:val="18"/>
        </w:rPr>
        <w:t>Objednatel</w:t>
      </w:r>
      <w:r w:rsidRPr="00734C0E">
        <w:rPr>
          <w:rFonts w:ascii="Verdana" w:hAnsi="Verdana" w:cs="Arial"/>
          <w:bCs/>
          <w:sz w:val="18"/>
          <w:szCs w:val="18"/>
        </w:rPr>
        <w:t xml:space="preserve"> pokyn pro ochranu života</w:t>
      </w:r>
      <w:r w:rsidR="00FC7B62" w:rsidRPr="00734C0E">
        <w:rPr>
          <w:rFonts w:ascii="Verdana" w:hAnsi="Verdana" w:cs="Arial"/>
          <w:bCs/>
          <w:sz w:val="18"/>
          <w:szCs w:val="18"/>
        </w:rPr>
        <w:t>, zdraví</w:t>
      </w:r>
      <w:r w:rsidRPr="00734C0E">
        <w:rPr>
          <w:rFonts w:ascii="Verdana" w:hAnsi="Verdana" w:cs="Arial"/>
          <w:bCs/>
          <w:sz w:val="18"/>
          <w:szCs w:val="18"/>
        </w:rPr>
        <w:t xml:space="preserve"> nebo majetku nebo pro bezpečnost </w:t>
      </w:r>
      <w:r w:rsidR="0005097B" w:rsidRPr="00734C0E">
        <w:rPr>
          <w:rFonts w:ascii="Verdana" w:hAnsi="Verdana" w:cs="Arial"/>
          <w:bCs/>
          <w:sz w:val="18"/>
          <w:szCs w:val="18"/>
        </w:rPr>
        <w:t>d</w:t>
      </w:r>
      <w:r w:rsidR="00FC7B62" w:rsidRPr="00734C0E">
        <w:rPr>
          <w:rFonts w:ascii="Verdana" w:hAnsi="Verdana" w:cs="Arial"/>
          <w:bCs/>
          <w:sz w:val="18"/>
          <w:szCs w:val="18"/>
        </w:rPr>
        <w:t>íla,</w:t>
      </w:r>
    </w:p>
    <w:p w14:paraId="721F7862" w14:textId="77777777" w:rsidR="005A3EE2" w:rsidRPr="00734C0E" w:rsidRDefault="005A3EE2" w:rsidP="001D5D7B">
      <w:pPr>
        <w:spacing w:after="120" w:line="280" w:lineRule="exact"/>
        <w:ind w:left="567"/>
        <w:jc w:val="both"/>
        <w:rPr>
          <w:rFonts w:ascii="Verdana" w:hAnsi="Verdana" w:cs="Arial"/>
          <w:bCs/>
          <w:sz w:val="18"/>
          <w:szCs w:val="18"/>
        </w:rPr>
      </w:pPr>
      <w:r w:rsidRPr="00734C0E">
        <w:rPr>
          <w:rFonts w:ascii="Verdana" w:hAnsi="Verdana" w:cs="Arial"/>
          <w:bCs/>
          <w:sz w:val="18"/>
          <w:szCs w:val="18"/>
        </w:rPr>
        <w:t>1</w:t>
      </w:r>
      <w:r w:rsidR="0005097B" w:rsidRPr="00734C0E">
        <w:rPr>
          <w:rFonts w:ascii="Verdana" w:hAnsi="Verdana" w:cs="Arial"/>
          <w:bCs/>
          <w:sz w:val="18"/>
          <w:szCs w:val="18"/>
        </w:rPr>
        <w:t>3</w:t>
      </w:r>
      <w:r w:rsidRPr="00734C0E">
        <w:rPr>
          <w:rFonts w:ascii="Verdana" w:hAnsi="Verdana" w:cs="Arial"/>
          <w:bCs/>
          <w:sz w:val="18"/>
          <w:szCs w:val="18"/>
        </w:rPr>
        <w:t xml:space="preserve">.4.2 předá veškerou </w:t>
      </w:r>
      <w:r w:rsidR="00FC7B62" w:rsidRPr="00734C0E">
        <w:rPr>
          <w:rFonts w:ascii="Verdana" w:hAnsi="Verdana" w:cs="Arial"/>
          <w:bCs/>
          <w:sz w:val="18"/>
          <w:szCs w:val="18"/>
        </w:rPr>
        <w:t xml:space="preserve">vyhotovenou dokumentaci, </w:t>
      </w:r>
    </w:p>
    <w:p w14:paraId="3C5A32E6" w14:textId="269C424A" w:rsidR="005A3EE2" w:rsidRPr="00734C0E" w:rsidRDefault="005A3EE2" w:rsidP="001D5D7B">
      <w:pPr>
        <w:spacing w:after="120" w:line="280" w:lineRule="exact"/>
        <w:ind w:left="567"/>
        <w:jc w:val="both"/>
        <w:rPr>
          <w:rFonts w:ascii="Verdana" w:hAnsi="Verdana" w:cs="Arial"/>
          <w:bCs/>
          <w:sz w:val="18"/>
          <w:szCs w:val="18"/>
        </w:rPr>
      </w:pPr>
      <w:r w:rsidRPr="00734C0E">
        <w:rPr>
          <w:rFonts w:ascii="Verdana" w:hAnsi="Verdana" w:cs="Arial"/>
          <w:bCs/>
          <w:sz w:val="18"/>
          <w:szCs w:val="18"/>
        </w:rPr>
        <w:t>1</w:t>
      </w:r>
      <w:r w:rsidR="0005097B" w:rsidRPr="00734C0E">
        <w:rPr>
          <w:rFonts w:ascii="Verdana" w:hAnsi="Verdana" w:cs="Arial"/>
          <w:bCs/>
          <w:sz w:val="18"/>
          <w:szCs w:val="18"/>
        </w:rPr>
        <w:t>3</w:t>
      </w:r>
      <w:r w:rsidRPr="00734C0E">
        <w:rPr>
          <w:rFonts w:ascii="Verdana" w:hAnsi="Verdana" w:cs="Arial"/>
          <w:bCs/>
          <w:sz w:val="18"/>
          <w:szCs w:val="18"/>
        </w:rPr>
        <w:t xml:space="preserve">.4.3 vrátí </w:t>
      </w:r>
      <w:r w:rsidR="00667FAA">
        <w:rPr>
          <w:rFonts w:ascii="Verdana" w:hAnsi="Verdana" w:cs="Arial"/>
          <w:bCs/>
          <w:sz w:val="18"/>
          <w:szCs w:val="18"/>
        </w:rPr>
        <w:t>Objednatel</w:t>
      </w:r>
      <w:r w:rsidRPr="00734C0E">
        <w:rPr>
          <w:rFonts w:ascii="Verdana" w:hAnsi="Verdana" w:cs="Arial"/>
          <w:bCs/>
          <w:sz w:val="18"/>
          <w:szCs w:val="18"/>
        </w:rPr>
        <w:t xml:space="preserve">i veškeré podklady a věci, které od něho za účelem provádění </w:t>
      </w:r>
      <w:r w:rsidR="001C779A">
        <w:rPr>
          <w:rFonts w:ascii="Verdana" w:hAnsi="Verdana" w:cs="Arial"/>
          <w:bCs/>
          <w:sz w:val="18"/>
          <w:szCs w:val="18"/>
        </w:rPr>
        <w:t>činností</w:t>
      </w:r>
      <w:r w:rsidRPr="00734C0E">
        <w:rPr>
          <w:rFonts w:ascii="Verdana" w:hAnsi="Verdana" w:cs="Arial"/>
          <w:bCs/>
          <w:sz w:val="18"/>
          <w:szCs w:val="18"/>
        </w:rPr>
        <w:t xml:space="preserve"> převzal.</w:t>
      </w:r>
    </w:p>
    <w:p w14:paraId="6B5F7F96" w14:textId="0E0F667A" w:rsidR="005A3EE2" w:rsidRPr="00734C0E" w:rsidRDefault="005A3EE2" w:rsidP="00383697">
      <w:pPr>
        <w:spacing w:after="120" w:line="280" w:lineRule="exact"/>
        <w:ind w:left="567" w:hanging="567"/>
        <w:jc w:val="both"/>
        <w:rPr>
          <w:rFonts w:ascii="Verdana" w:hAnsi="Verdana" w:cs="Arial"/>
          <w:bCs/>
          <w:sz w:val="18"/>
          <w:szCs w:val="18"/>
        </w:rPr>
      </w:pPr>
      <w:r w:rsidRPr="00734C0E">
        <w:rPr>
          <w:rFonts w:ascii="Verdana" w:hAnsi="Verdana" w:cs="Arial"/>
          <w:b/>
          <w:bCs/>
          <w:sz w:val="18"/>
          <w:szCs w:val="18"/>
        </w:rPr>
        <w:t>1</w:t>
      </w:r>
      <w:r w:rsidR="00834BAF" w:rsidRPr="00734C0E">
        <w:rPr>
          <w:rFonts w:ascii="Verdana" w:hAnsi="Verdana" w:cs="Arial"/>
          <w:b/>
          <w:bCs/>
          <w:sz w:val="18"/>
          <w:szCs w:val="18"/>
        </w:rPr>
        <w:t>3</w:t>
      </w:r>
      <w:r w:rsidRPr="00734C0E">
        <w:rPr>
          <w:rFonts w:ascii="Verdana" w:hAnsi="Verdana" w:cs="Arial"/>
          <w:b/>
          <w:bCs/>
          <w:sz w:val="18"/>
          <w:szCs w:val="18"/>
        </w:rPr>
        <w:t>.5</w:t>
      </w:r>
      <w:r w:rsidR="00834BAF" w:rsidRPr="00734C0E">
        <w:rPr>
          <w:rFonts w:ascii="Verdana" w:hAnsi="Verdana" w:cs="Arial"/>
          <w:b/>
          <w:bCs/>
          <w:sz w:val="18"/>
          <w:szCs w:val="18"/>
        </w:rPr>
        <w:t>.</w:t>
      </w:r>
      <w:r w:rsidR="00834BAF" w:rsidRPr="00734C0E">
        <w:rPr>
          <w:rFonts w:ascii="Verdana" w:hAnsi="Verdana" w:cs="Arial"/>
          <w:bCs/>
          <w:sz w:val="18"/>
          <w:szCs w:val="18"/>
        </w:rPr>
        <w:tab/>
      </w:r>
      <w:r w:rsidR="00667FAA">
        <w:rPr>
          <w:rFonts w:ascii="Verdana" w:hAnsi="Verdana" w:cs="Arial"/>
          <w:bCs/>
          <w:sz w:val="18"/>
          <w:szCs w:val="18"/>
        </w:rPr>
        <w:t>Zhotovitel</w:t>
      </w:r>
      <w:r w:rsidRPr="00734C0E">
        <w:rPr>
          <w:rFonts w:ascii="Verdana" w:hAnsi="Verdana" w:cs="Arial"/>
          <w:bCs/>
          <w:sz w:val="18"/>
          <w:szCs w:val="18"/>
        </w:rPr>
        <w:t xml:space="preserve"> bere na vědomí</w:t>
      </w:r>
      <w:r w:rsidR="00E77C11">
        <w:rPr>
          <w:rFonts w:ascii="Verdana" w:hAnsi="Verdana" w:cs="Arial"/>
          <w:bCs/>
          <w:sz w:val="18"/>
          <w:szCs w:val="18"/>
        </w:rPr>
        <w:t xml:space="preserve"> a souhlasí</w:t>
      </w:r>
      <w:r w:rsidRPr="00734C0E">
        <w:rPr>
          <w:rFonts w:ascii="Verdana" w:hAnsi="Verdana" w:cs="Arial"/>
          <w:bCs/>
          <w:sz w:val="18"/>
          <w:szCs w:val="18"/>
        </w:rPr>
        <w:t xml:space="preserve">, že po odstoupení může </w:t>
      </w:r>
      <w:r w:rsidR="00667FAA">
        <w:rPr>
          <w:rFonts w:ascii="Verdana" w:hAnsi="Verdana" w:cs="Arial"/>
          <w:bCs/>
          <w:sz w:val="18"/>
          <w:szCs w:val="18"/>
        </w:rPr>
        <w:t>Objednatel</w:t>
      </w:r>
      <w:r w:rsidRPr="00734C0E">
        <w:rPr>
          <w:rFonts w:ascii="Verdana" w:hAnsi="Verdana" w:cs="Arial"/>
          <w:bCs/>
          <w:sz w:val="18"/>
          <w:szCs w:val="18"/>
        </w:rPr>
        <w:t xml:space="preserve"> dokončit </w:t>
      </w:r>
      <w:r w:rsidR="001C779A">
        <w:rPr>
          <w:rFonts w:ascii="Verdana" w:hAnsi="Verdana" w:cs="Arial"/>
          <w:bCs/>
          <w:sz w:val="18"/>
          <w:szCs w:val="18"/>
        </w:rPr>
        <w:t>činnosti</w:t>
      </w:r>
      <w:r w:rsidRPr="00734C0E">
        <w:rPr>
          <w:rFonts w:ascii="Verdana" w:hAnsi="Verdana" w:cs="Arial"/>
          <w:bCs/>
          <w:sz w:val="18"/>
          <w:szCs w:val="18"/>
        </w:rPr>
        <w:t xml:space="preserve"> a/nebo zařídit, aby tak učinily jiné osoby. </w:t>
      </w:r>
      <w:r w:rsidR="00667FAA">
        <w:rPr>
          <w:rFonts w:ascii="Verdana" w:hAnsi="Verdana" w:cs="Arial"/>
          <w:bCs/>
          <w:sz w:val="18"/>
          <w:szCs w:val="18"/>
        </w:rPr>
        <w:t>Objednatel</w:t>
      </w:r>
      <w:r w:rsidRPr="00734C0E">
        <w:rPr>
          <w:rFonts w:ascii="Verdana" w:hAnsi="Verdana" w:cs="Arial"/>
          <w:bCs/>
          <w:sz w:val="18"/>
          <w:szCs w:val="18"/>
        </w:rPr>
        <w:t xml:space="preserve"> a tyto osoby pak mohou využít </w:t>
      </w:r>
      <w:r w:rsidR="002C5993">
        <w:rPr>
          <w:rFonts w:ascii="Verdana" w:hAnsi="Verdana" w:cs="Arial"/>
          <w:bCs/>
          <w:sz w:val="18"/>
          <w:szCs w:val="18"/>
        </w:rPr>
        <w:t>plnění</w:t>
      </w:r>
      <w:r w:rsidR="00A26D07">
        <w:rPr>
          <w:rFonts w:ascii="Verdana" w:hAnsi="Verdana" w:cs="Arial"/>
          <w:bCs/>
          <w:sz w:val="18"/>
          <w:szCs w:val="18"/>
        </w:rPr>
        <w:t xml:space="preserve"> </w:t>
      </w:r>
      <w:r w:rsidR="00667FAA">
        <w:rPr>
          <w:rFonts w:ascii="Verdana" w:hAnsi="Verdana" w:cs="Arial"/>
          <w:bCs/>
          <w:sz w:val="18"/>
          <w:szCs w:val="18"/>
        </w:rPr>
        <w:t>Zhotovitel</w:t>
      </w:r>
      <w:r w:rsidRPr="00734C0E">
        <w:rPr>
          <w:rFonts w:ascii="Verdana" w:hAnsi="Verdana" w:cs="Arial"/>
          <w:bCs/>
          <w:sz w:val="18"/>
          <w:szCs w:val="18"/>
        </w:rPr>
        <w:t>e nebo v jeho zastoupení.</w:t>
      </w:r>
    </w:p>
    <w:p w14:paraId="49AE9C1F" w14:textId="44FAFF47" w:rsidR="005A3EE2" w:rsidRPr="00734C0E" w:rsidRDefault="005A3EE2" w:rsidP="001D5D7B">
      <w:pPr>
        <w:spacing w:after="240" w:line="280" w:lineRule="exact"/>
        <w:ind w:left="567" w:hanging="567"/>
        <w:jc w:val="both"/>
        <w:rPr>
          <w:rFonts w:ascii="Verdana" w:hAnsi="Verdana" w:cs="Arial"/>
          <w:bCs/>
          <w:sz w:val="18"/>
          <w:szCs w:val="18"/>
        </w:rPr>
      </w:pPr>
      <w:r w:rsidRPr="00734C0E">
        <w:rPr>
          <w:rFonts w:ascii="Verdana" w:hAnsi="Verdana" w:cs="Arial"/>
          <w:b/>
          <w:bCs/>
          <w:sz w:val="18"/>
          <w:szCs w:val="18"/>
        </w:rPr>
        <w:t>1</w:t>
      </w:r>
      <w:r w:rsidR="0005097B" w:rsidRPr="00734C0E">
        <w:rPr>
          <w:rFonts w:ascii="Verdana" w:hAnsi="Verdana" w:cs="Arial"/>
          <w:b/>
          <w:bCs/>
          <w:sz w:val="18"/>
          <w:szCs w:val="18"/>
        </w:rPr>
        <w:t>3</w:t>
      </w:r>
      <w:r w:rsidRPr="00734C0E">
        <w:rPr>
          <w:rFonts w:ascii="Verdana" w:hAnsi="Verdana" w:cs="Arial"/>
          <w:b/>
          <w:bCs/>
          <w:sz w:val="18"/>
          <w:szCs w:val="18"/>
        </w:rPr>
        <w:t>.6</w:t>
      </w:r>
      <w:r w:rsidR="00834BAF" w:rsidRPr="00734C0E">
        <w:rPr>
          <w:rFonts w:ascii="Verdana" w:hAnsi="Verdana" w:cs="Arial"/>
          <w:b/>
          <w:bCs/>
          <w:sz w:val="18"/>
          <w:szCs w:val="18"/>
        </w:rPr>
        <w:t>.</w:t>
      </w:r>
      <w:r w:rsidR="00834BAF" w:rsidRPr="00734C0E">
        <w:rPr>
          <w:rFonts w:ascii="Verdana" w:hAnsi="Verdana" w:cs="Arial"/>
          <w:bCs/>
          <w:sz w:val="18"/>
          <w:szCs w:val="18"/>
        </w:rPr>
        <w:tab/>
      </w:r>
      <w:r w:rsidRPr="00734C0E">
        <w:rPr>
          <w:rFonts w:ascii="Verdana" w:hAnsi="Verdana" w:cs="Arial"/>
          <w:bCs/>
          <w:sz w:val="18"/>
          <w:szCs w:val="18"/>
        </w:rPr>
        <w:t xml:space="preserve"> Ke dni účinnosti odstoupení od </w:t>
      </w:r>
      <w:r w:rsidR="003243E6" w:rsidRPr="00734C0E">
        <w:rPr>
          <w:rFonts w:ascii="Verdana" w:hAnsi="Verdana" w:cs="Arial"/>
          <w:bCs/>
          <w:sz w:val="18"/>
          <w:szCs w:val="18"/>
        </w:rPr>
        <w:t>s</w:t>
      </w:r>
      <w:r w:rsidRPr="00734C0E">
        <w:rPr>
          <w:rFonts w:ascii="Verdana" w:hAnsi="Verdana" w:cs="Arial"/>
          <w:bCs/>
          <w:sz w:val="18"/>
          <w:szCs w:val="18"/>
        </w:rPr>
        <w:t xml:space="preserve">mlouvy má </w:t>
      </w:r>
      <w:r w:rsidR="00667FAA">
        <w:rPr>
          <w:rFonts w:ascii="Verdana" w:hAnsi="Verdana" w:cs="Arial"/>
          <w:bCs/>
          <w:sz w:val="18"/>
          <w:szCs w:val="18"/>
        </w:rPr>
        <w:t>Zhotovitel</w:t>
      </w:r>
      <w:r w:rsidRPr="00734C0E">
        <w:rPr>
          <w:rFonts w:ascii="Verdana" w:hAnsi="Verdana" w:cs="Arial"/>
          <w:bCs/>
          <w:sz w:val="18"/>
          <w:szCs w:val="18"/>
        </w:rPr>
        <w:t xml:space="preserve"> právo na úh</w:t>
      </w:r>
      <w:r w:rsidR="00D8588C" w:rsidRPr="00734C0E">
        <w:rPr>
          <w:rFonts w:ascii="Verdana" w:hAnsi="Verdana" w:cs="Arial"/>
          <w:bCs/>
          <w:sz w:val="18"/>
          <w:szCs w:val="18"/>
        </w:rPr>
        <w:t>radu</w:t>
      </w:r>
      <w:r w:rsidR="00031071" w:rsidRPr="00734C0E">
        <w:rPr>
          <w:rFonts w:ascii="Verdana" w:hAnsi="Verdana" w:cs="Arial"/>
          <w:bCs/>
          <w:sz w:val="18"/>
          <w:szCs w:val="18"/>
        </w:rPr>
        <w:t xml:space="preserve"> těch částí </w:t>
      </w:r>
      <w:r w:rsidR="002C5993">
        <w:rPr>
          <w:rFonts w:ascii="Verdana" w:hAnsi="Verdana" w:cs="Arial"/>
          <w:bCs/>
          <w:sz w:val="18"/>
          <w:szCs w:val="18"/>
        </w:rPr>
        <w:t>plnění</w:t>
      </w:r>
      <w:r w:rsidR="00E77C11">
        <w:rPr>
          <w:rFonts w:ascii="Verdana" w:hAnsi="Verdana" w:cs="Arial"/>
          <w:bCs/>
          <w:sz w:val="18"/>
          <w:szCs w:val="18"/>
        </w:rPr>
        <w:t>,</w:t>
      </w:r>
      <w:r w:rsidRPr="00734C0E">
        <w:rPr>
          <w:rFonts w:ascii="Verdana" w:hAnsi="Verdana" w:cs="Arial"/>
          <w:bCs/>
          <w:sz w:val="18"/>
          <w:szCs w:val="18"/>
        </w:rPr>
        <w:t xml:space="preserve"> </w:t>
      </w:r>
      <w:r w:rsidR="00E77C11" w:rsidRPr="00734C0E">
        <w:rPr>
          <w:rFonts w:ascii="Verdana" w:hAnsi="Verdana" w:cs="Arial"/>
          <w:bCs/>
          <w:sz w:val="18"/>
          <w:szCs w:val="18"/>
        </w:rPr>
        <w:t xml:space="preserve">které byly </w:t>
      </w:r>
      <w:r w:rsidR="00E77C11">
        <w:rPr>
          <w:rFonts w:ascii="Verdana" w:hAnsi="Verdana" w:cs="Arial"/>
          <w:bCs/>
          <w:sz w:val="18"/>
          <w:szCs w:val="18"/>
        </w:rPr>
        <w:t>realizovány</w:t>
      </w:r>
      <w:r w:rsidRPr="00734C0E">
        <w:rPr>
          <w:rFonts w:ascii="Verdana" w:hAnsi="Verdana" w:cs="Arial"/>
          <w:bCs/>
          <w:sz w:val="18"/>
          <w:szCs w:val="18"/>
        </w:rPr>
        <w:t xml:space="preserve"> do okamžiku</w:t>
      </w:r>
      <w:r w:rsidR="0038720E" w:rsidRPr="00734C0E">
        <w:rPr>
          <w:rFonts w:ascii="Verdana" w:hAnsi="Verdana" w:cs="Arial"/>
          <w:bCs/>
          <w:sz w:val="18"/>
          <w:szCs w:val="18"/>
        </w:rPr>
        <w:t xml:space="preserve"> účinnosti odstoupení a nebyly </w:t>
      </w:r>
      <w:r w:rsidR="00667FAA">
        <w:rPr>
          <w:rFonts w:ascii="Verdana" w:hAnsi="Verdana" w:cs="Arial"/>
          <w:bCs/>
          <w:sz w:val="18"/>
          <w:szCs w:val="18"/>
        </w:rPr>
        <w:t>Zhotovitel</w:t>
      </w:r>
      <w:r w:rsidRPr="00734C0E">
        <w:rPr>
          <w:rFonts w:ascii="Verdana" w:hAnsi="Verdana" w:cs="Arial"/>
          <w:bCs/>
          <w:sz w:val="18"/>
          <w:szCs w:val="18"/>
        </w:rPr>
        <w:t>i zaplaceny</w:t>
      </w:r>
      <w:r w:rsidR="00CC7D5A">
        <w:rPr>
          <w:rFonts w:ascii="Verdana" w:hAnsi="Verdana" w:cs="Arial"/>
          <w:bCs/>
          <w:sz w:val="18"/>
          <w:szCs w:val="18"/>
        </w:rPr>
        <w:t>, přičemž se použije jednotková cena</w:t>
      </w:r>
      <w:r w:rsidR="00834BAF" w:rsidRPr="00734C0E">
        <w:rPr>
          <w:rFonts w:ascii="Verdana" w:hAnsi="Verdana" w:cs="Arial"/>
          <w:bCs/>
          <w:sz w:val="18"/>
          <w:szCs w:val="18"/>
        </w:rPr>
        <w:t xml:space="preserve"> uveden</w:t>
      </w:r>
      <w:r w:rsidR="00CC7D5A">
        <w:rPr>
          <w:rFonts w:ascii="Verdana" w:hAnsi="Verdana" w:cs="Arial"/>
          <w:bCs/>
          <w:sz w:val="18"/>
          <w:szCs w:val="18"/>
        </w:rPr>
        <w:t>á</w:t>
      </w:r>
      <w:r w:rsidR="00834BAF" w:rsidRPr="00734C0E">
        <w:rPr>
          <w:rFonts w:ascii="Verdana" w:hAnsi="Verdana" w:cs="Arial"/>
          <w:bCs/>
          <w:sz w:val="18"/>
          <w:szCs w:val="18"/>
        </w:rPr>
        <w:t xml:space="preserve"> </w:t>
      </w:r>
      <w:r w:rsidR="00834BAF" w:rsidRPr="00D71129">
        <w:rPr>
          <w:rFonts w:ascii="Verdana" w:hAnsi="Verdana" w:cs="Arial"/>
          <w:bCs/>
          <w:sz w:val="18"/>
          <w:szCs w:val="18"/>
        </w:rPr>
        <w:t>v</w:t>
      </w:r>
      <w:r w:rsidR="00CC7D5A" w:rsidRPr="00D71129">
        <w:rPr>
          <w:rFonts w:ascii="Verdana" w:hAnsi="Verdana" w:cs="Arial"/>
          <w:bCs/>
          <w:sz w:val="18"/>
          <w:szCs w:val="18"/>
        </w:rPr>
        <w:t> </w:t>
      </w:r>
      <w:r w:rsidR="005B5064" w:rsidRPr="00D71129">
        <w:rPr>
          <w:rFonts w:ascii="Verdana" w:hAnsi="Verdana" w:cs="Arial"/>
          <w:bCs/>
          <w:sz w:val="18"/>
          <w:szCs w:val="18"/>
        </w:rPr>
        <w:t>P</w:t>
      </w:r>
      <w:r w:rsidR="00CC7D5A" w:rsidRPr="00D71129">
        <w:rPr>
          <w:rFonts w:ascii="Verdana" w:hAnsi="Verdana" w:cs="Arial"/>
          <w:bCs/>
          <w:sz w:val="18"/>
          <w:szCs w:val="18"/>
        </w:rPr>
        <w:t>říloze č.</w:t>
      </w:r>
      <w:r w:rsidR="00B42470" w:rsidRPr="00D71129">
        <w:rPr>
          <w:rFonts w:ascii="Verdana" w:hAnsi="Verdana" w:cs="Arial"/>
          <w:bCs/>
          <w:sz w:val="18"/>
          <w:szCs w:val="18"/>
        </w:rPr>
        <w:t xml:space="preserve"> </w:t>
      </w:r>
      <w:r w:rsidR="00A13BAB" w:rsidRPr="00D71129">
        <w:rPr>
          <w:rFonts w:ascii="Verdana" w:hAnsi="Verdana" w:cs="Arial"/>
          <w:bCs/>
          <w:sz w:val="18"/>
          <w:szCs w:val="18"/>
        </w:rPr>
        <w:t>2</w:t>
      </w:r>
      <w:r w:rsidR="00D8588C" w:rsidRPr="00734C0E">
        <w:rPr>
          <w:rFonts w:ascii="Verdana" w:hAnsi="Verdana" w:cs="Arial"/>
          <w:bCs/>
          <w:sz w:val="18"/>
          <w:szCs w:val="18"/>
        </w:rPr>
        <w:t xml:space="preserve">. </w:t>
      </w:r>
      <w:r w:rsidR="00667FAA">
        <w:rPr>
          <w:rFonts w:ascii="Verdana" w:hAnsi="Verdana" w:cs="Arial"/>
          <w:bCs/>
          <w:sz w:val="18"/>
          <w:szCs w:val="18"/>
        </w:rPr>
        <w:t>Zhotovitel</w:t>
      </w:r>
      <w:r w:rsidRPr="00734C0E">
        <w:rPr>
          <w:rFonts w:ascii="Verdana" w:hAnsi="Verdana" w:cs="Arial"/>
          <w:bCs/>
          <w:sz w:val="18"/>
          <w:szCs w:val="18"/>
        </w:rPr>
        <w:t xml:space="preserve"> nemá právo na úhradu </w:t>
      </w:r>
      <w:r w:rsidR="00031071" w:rsidRPr="00734C0E">
        <w:rPr>
          <w:rFonts w:ascii="Verdana" w:hAnsi="Verdana" w:cs="Arial"/>
          <w:bCs/>
          <w:sz w:val="18"/>
          <w:szCs w:val="18"/>
        </w:rPr>
        <w:t xml:space="preserve">za ty části </w:t>
      </w:r>
      <w:r w:rsidR="002C5993">
        <w:rPr>
          <w:rFonts w:ascii="Verdana" w:hAnsi="Verdana" w:cs="Arial"/>
          <w:bCs/>
          <w:sz w:val="18"/>
          <w:szCs w:val="18"/>
        </w:rPr>
        <w:t>plnění</w:t>
      </w:r>
      <w:r w:rsidR="00031071" w:rsidRPr="00734C0E">
        <w:rPr>
          <w:rFonts w:ascii="Verdana" w:hAnsi="Verdana" w:cs="Arial"/>
          <w:bCs/>
          <w:sz w:val="18"/>
          <w:szCs w:val="18"/>
        </w:rPr>
        <w:t>, které byly provedeny vadně.</w:t>
      </w:r>
      <w:r w:rsidR="00B42470">
        <w:rPr>
          <w:rFonts w:ascii="Verdana" w:hAnsi="Verdana" w:cs="Arial"/>
          <w:bCs/>
          <w:sz w:val="18"/>
          <w:szCs w:val="18"/>
        </w:rPr>
        <w:t xml:space="preserve"> </w:t>
      </w:r>
    </w:p>
    <w:p w14:paraId="4AA82A34" w14:textId="77777777" w:rsidR="00C12D0D" w:rsidRPr="001D5D7B" w:rsidRDefault="00C12D0D" w:rsidP="001D5D7B">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sidRPr="001D5D7B">
        <w:rPr>
          <w:rFonts w:ascii="Verdana" w:hAnsi="Verdana"/>
          <w:sz w:val="20"/>
          <w:szCs w:val="18"/>
          <w:u w:val="single"/>
        </w:rPr>
        <w:t xml:space="preserve">Článek 14 – Kontroly </w:t>
      </w:r>
    </w:p>
    <w:p w14:paraId="3067D7AC" w14:textId="2E6C11F7" w:rsidR="00C12D0D" w:rsidRPr="00734C0E" w:rsidRDefault="00870290" w:rsidP="001D5D7B">
      <w:pPr>
        <w:spacing w:after="120" w:line="280" w:lineRule="exact"/>
        <w:ind w:left="567" w:hanging="567"/>
        <w:jc w:val="both"/>
        <w:rPr>
          <w:rFonts w:ascii="Verdana" w:hAnsi="Verdana" w:cs="Arial"/>
          <w:bCs/>
          <w:sz w:val="18"/>
          <w:szCs w:val="18"/>
        </w:rPr>
      </w:pPr>
      <w:r w:rsidRPr="00734C0E">
        <w:rPr>
          <w:rFonts w:ascii="Verdana" w:hAnsi="Verdana" w:cs="Arial"/>
          <w:b/>
          <w:bCs/>
          <w:sz w:val="18"/>
          <w:szCs w:val="18"/>
        </w:rPr>
        <w:t>14.1</w:t>
      </w:r>
      <w:r w:rsidR="00C12D0D" w:rsidRPr="00734C0E">
        <w:rPr>
          <w:rFonts w:ascii="Verdana" w:hAnsi="Verdana" w:cs="Arial"/>
          <w:b/>
          <w:bCs/>
          <w:sz w:val="18"/>
          <w:szCs w:val="18"/>
        </w:rPr>
        <w:t>.</w:t>
      </w:r>
      <w:r w:rsidR="0014422E" w:rsidRPr="00734C0E">
        <w:rPr>
          <w:rFonts w:ascii="Verdana" w:hAnsi="Verdana" w:cs="Arial"/>
          <w:bCs/>
          <w:sz w:val="18"/>
          <w:szCs w:val="18"/>
        </w:rPr>
        <w:t xml:space="preserve"> </w:t>
      </w:r>
      <w:r w:rsidR="00667FAA">
        <w:rPr>
          <w:rFonts w:ascii="Verdana" w:hAnsi="Verdana" w:cs="Arial"/>
          <w:bCs/>
          <w:sz w:val="18"/>
          <w:szCs w:val="18"/>
        </w:rPr>
        <w:t>Zhotovitel</w:t>
      </w:r>
      <w:r w:rsidR="005E1C08" w:rsidRPr="00734C0E">
        <w:rPr>
          <w:rFonts w:ascii="Verdana" w:hAnsi="Verdana" w:cs="Arial"/>
          <w:bCs/>
          <w:sz w:val="18"/>
          <w:szCs w:val="18"/>
        </w:rPr>
        <w:t xml:space="preserve"> se</w:t>
      </w:r>
      <w:r w:rsidR="0014422E" w:rsidRPr="00734C0E">
        <w:rPr>
          <w:rFonts w:ascii="Verdana" w:hAnsi="Verdana" w:cs="Arial"/>
          <w:bCs/>
          <w:sz w:val="18"/>
          <w:szCs w:val="18"/>
        </w:rPr>
        <w:t xml:space="preserve"> zavazuje poskytnout </w:t>
      </w:r>
      <w:r w:rsidR="00667FAA">
        <w:rPr>
          <w:rFonts w:ascii="Verdana" w:hAnsi="Verdana" w:cs="Arial"/>
          <w:bCs/>
          <w:sz w:val="18"/>
          <w:szCs w:val="18"/>
        </w:rPr>
        <w:t>Objednatel</w:t>
      </w:r>
      <w:r w:rsidR="00C12D0D" w:rsidRPr="00734C0E">
        <w:rPr>
          <w:rFonts w:ascii="Verdana" w:hAnsi="Verdana" w:cs="Arial"/>
          <w:bCs/>
          <w:sz w:val="18"/>
          <w:szCs w:val="18"/>
        </w:rPr>
        <w:t>i</w:t>
      </w:r>
      <w:r w:rsidRPr="00734C0E">
        <w:rPr>
          <w:rFonts w:ascii="Verdana" w:hAnsi="Verdana" w:cs="Arial"/>
          <w:bCs/>
          <w:sz w:val="18"/>
          <w:szCs w:val="18"/>
        </w:rPr>
        <w:t xml:space="preserve"> </w:t>
      </w:r>
      <w:r w:rsidR="005E1C08" w:rsidRPr="00734C0E">
        <w:rPr>
          <w:rFonts w:ascii="Verdana" w:hAnsi="Verdana" w:cs="Arial"/>
          <w:bCs/>
          <w:sz w:val="18"/>
          <w:szCs w:val="18"/>
        </w:rPr>
        <w:t xml:space="preserve">či osobám pověřeným </w:t>
      </w:r>
      <w:r w:rsidR="00667FAA">
        <w:rPr>
          <w:rFonts w:ascii="Verdana" w:hAnsi="Verdana" w:cs="Arial"/>
          <w:bCs/>
          <w:sz w:val="18"/>
          <w:szCs w:val="18"/>
        </w:rPr>
        <w:t>Objednatel</w:t>
      </w:r>
      <w:r w:rsidR="005E1C08" w:rsidRPr="00734C0E">
        <w:rPr>
          <w:rFonts w:ascii="Verdana" w:hAnsi="Verdana" w:cs="Arial"/>
          <w:bCs/>
          <w:sz w:val="18"/>
          <w:szCs w:val="18"/>
        </w:rPr>
        <w:t>em a dalším pověřeným kontrolním orgánům</w:t>
      </w:r>
      <w:r w:rsidRPr="00734C0E">
        <w:rPr>
          <w:rFonts w:ascii="Verdana" w:hAnsi="Verdana" w:cs="Arial"/>
          <w:bCs/>
          <w:sz w:val="18"/>
          <w:szCs w:val="18"/>
        </w:rPr>
        <w:t xml:space="preserve"> </w:t>
      </w:r>
      <w:r w:rsidR="00C12D0D" w:rsidRPr="00734C0E">
        <w:rPr>
          <w:rFonts w:ascii="Verdana" w:hAnsi="Verdana" w:cs="Arial"/>
          <w:bCs/>
          <w:sz w:val="18"/>
          <w:szCs w:val="18"/>
        </w:rPr>
        <w:t>veškero</w:t>
      </w:r>
      <w:r w:rsidR="0014422E" w:rsidRPr="00734C0E">
        <w:rPr>
          <w:rFonts w:ascii="Verdana" w:hAnsi="Verdana" w:cs="Arial"/>
          <w:bCs/>
          <w:sz w:val="18"/>
          <w:szCs w:val="18"/>
        </w:rPr>
        <w:t xml:space="preserve">u součinnost, včetně předložení </w:t>
      </w:r>
      <w:r w:rsidR="00C12D0D" w:rsidRPr="00734C0E">
        <w:rPr>
          <w:rFonts w:ascii="Verdana" w:hAnsi="Verdana" w:cs="Arial"/>
          <w:bCs/>
          <w:sz w:val="18"/>
          <w:szCs w:val="18"/>
        </w:rPr>
        <w:t xml:space="preserve">dokladů souvisejících </w:t>
      </w:r>
      <w:r w:rsidR="00C12D0D" w:rsidRPr="00734C0E">
        <w:rPr>
          <w:rFonts w:ascii="Verdana" w:hAnsi="Verdana" w:cs="Arial"/>
          <w:bCs/>
          <w:sz w:val="18"/>
          <w:szCs w:val="18"/>
        </w:rPr>
        <w:lastRenderedPageBreak/>
        <w:t>s plněním zakázky, při</w:t>
      </w:r>
      <w:r w:rsidRPr="00734C0E">
        <w:rPr>
          <w:rFonts w:ascii="Verdana" w:hAnsi="Verdana" w:cs="Arial"/>
          <w:bCs/>
          <w:sz w:val="18"/>
          <w:szCs w:val="18"/>
        </w:rPr>
        <w:t xml:space="preserve"> </w:t>
      </w:r>
      <w:r w:rsidR="00C12D0D" w:rsidRPr="00734C0E">
        <w:rPr>
          <w:rFonts w:ascii="Verdana" w:hAnsi="Verdana" w:cs="Arial"/>
          <w:bCs/>
          <w:sz w:val="18"/>
          <w:szCs w:val="18"/>
        </w:rPr>
        <w:t>pr</w:t>
      </w:r>
      <w:r w:rsidR="0014422E" w:rsidRPr="00734C0E">
        <w:rPr>
          <w:rFonts w:ascii="Verdana" w:hAnsi="Verdana" w:cs="Arial"/>
          <w:bCs/>
          <w:sz w:val="18"/>
          <w:szCs w:val="18"/>
        </w:rPr>
        <w:t>ovádění kontroly</w:t>
      </w:r>
      <w:r w:rsidR="00704897" w:rsidRPr="00734C0E">
        <w:rPr>
          <w:rFonts w:ascii="Verdana" w:hAnsi="Verdana" w:cs="Arial"/>
          <w:bCs/>
          <w:sz w:val="18"/>
          <w:szCs w:val="18"/>
        </w:rPr>
        <w:t xml:space="preserve"> </w:t>
      </w:r>
      <w:r w:rsidR="00667FAA">
        <w:rPr>
          <w:rFonts w:ascii="Verdana" w:hAnsi="Verdana" w:cs="Arial"/>
          <w:bCs/>
          <w:sz w:val="18"/>
          <w:szCs w:val="18"/>
        </w:rPr>
        <w:t>Objednatel</w:t>
      </w:r>
      <w:r w:rsidR="00704897" w:rsidRPr="00734C0E">
        <w:rPr>
          <w:rFonts w:ascii="Verdana" w:hAnsi="Verdana" w:cs="Arial"/>
          <w:bCs/>
          <w:sz w:val="18"/>
          <w:szCs w:val="18"/>
        </w:rPr>
        <w:t>e,</w:t>
      </w:r>
      <w:r w:rsidR="0014422E" w:rsidRPr="00734C0E">
        <w:rPr>
          <w:rFonts w:ascii="Verdana" w:hAnsi="Verdana" w:cs="Arial"/>
          <w:bCs/>
          <w:sz w:val="18"/>
          <w:szCs w:val="18"/>
        </w:rPr>
        <w:t xml:space="preserve"> </w:t>
      </w:r>
      <w:r w:rsidR="00667FAA">
        <w:rPr>
          <w:rFonts w:ascii="Verdana" w:hAnsi="Verdana" w:cs="Arial"/>
          <w:bCs/>
          <w:sz w:val="18"/>
          <w:szCs w:val="18"/>
        </w:rPr>
        <w:t>Zhotovitel</w:t>
      </w:r>
      <w:r w:rsidR="00704897" w:rsidRPr="00734C0E">
        <w:rPr>
          <w:rFonts w:ascii="Verdana" w:hAnsi="Verdana" w:cs="Arial"/>
          <w:bCs/>
          <w:sz w:val="18"/>
          <w:szCs w:val="18"/>
        </w:rPr>
        <w:t>e</w:t>
      </w:r>
      <w:r w:rsidR="0014422E" w:rsidRPr="00734C0E">
        <w:rPr>
          <w:rFonts w:ascii="Verdana" w:hAnsi="Verdana" w:cs="Arial"/>
          <w:bCs/>
          <w:sz w:val="18"/>
          <w:szCs w:val="18"/>
        </w:rPr>
        <w:t xml:space="preserve"> či p</w:t>
      </w:r>
      <w:r w:rsidR="00C12D0D" w:rsidRPr="00734C0E">
        <w:rPr>
          <w:rFonts w:ascii="Verdana" w:hAnsi="Verdana" w:cs="Arial"/>
          <w:bCs/>
          <w:sz w:val="18"/>
          <w:szCs w:val="18"/>
        </w:rPr>
        <w:t>oddodavatelů ze strany kontrolních orgánů ČR (OIP, DI, DÚ,</w:t>
      </w:r>
      <w:r w:rsidR="00D8588C" w:rsidRPr="00734C0E">
        <w:rPr>
          <w:rFonts w:ascii="Verdana" w:hAnsi="Verdana" w:cs="Arial"/>
          <w:bCs/>
          <w:sz w:val="18"/>
          <w:szCs w:val="18"/>
        </w:rPr>
        <w:t xml:space="preserve"> </w:t>
      </w:r>
      <w:r w:rsidR="00C12D0D" w:rsidRPr="00734C0E">
        <w:rPr>
          <w:rFonts w:ascii="Verdana" w:hAnsi="Verdana" w:cs="Arial"/>
          <w:bCs/>
          <w:sz w:val="18"/>
          <w:szCs w:val="18"/>
        </w:rPr>
        <w:t>NKÚ, SFDI, FÚ, MD, MF  aj.)</w:t>
      </w:r>
      <w:r w:rsidR="00704897" w:rsidRPr="00734C0E">
        <w:rPr>
          <w:rFonts w:ascii="Verdana" w:hAnsi="Verdana" w:cs="Arial"/>
          <w:bCs/>
          <w:sz w:val="18"/>
          <w:szCs w:val="18"/>
        </w:rPr>
        <w:t xml:space="preserve"> </w:t>
      </w:r>
      <w:r w:rsidR="005E1C08" w:rsidRPr="00734C0E">
        <w:rPr>
          <w:rFonts w:ascii="Verdana" w:hAnsi="Verdana" w:cs="Arial"/>
          <w:bCs/>
          <w:sz w:val="18"/>
          <w:szCs w:val="18"/>
        </w:rPr>
        <w:t>v případě úhrady nákladů z národních zdrojů</w:t>
      </w:r>
      <w:r w:rsidR="00C12D0D" w:rsidRPr="00734C0E">
        <w:rPr>
          <w:rFonts w:ascii="Verdana" w:hAnsi="Verdana" w:cs="Arial"/>
          <w:bCs/>
          <w:sz w:val="18"/>
          <w:szCs w:val="18"/>
        </w:rPr>
        <w:t xml:space="preserve"> </w:t>
      </w:r>
      <w:r w:rsidR="0014422E" w:rsidRPr="00734C0E">
        <w:rPr>
          <w:rFonts w:ascii="Verdana" w:hAnsi="Verdana" w:cs="Arial"/>
          <w:bCs/>
          <w:sz w:val="18"/>
          <w:szCs w:val="18"/>
        </w:rPr>
        <w:t xml:space="preserve">a v případě úhrady nákladů z rozpočtu Evropské unie kromě výše uvedených kontrolních orgánů ČR i kontrolních evropských orgánů - Evropská komise, Evropský úřad pro boj proti podvodům (OLAF) a Evropský účetní dvůr,  případně další agentury dle příslušného dotačního programu a </w:t>
      </w:r>
      <w:r w:rsidR="00C12D0D" w:rsidRPr="00734C0E">
        <w:rPr>
          <w:rFonts w:ascii="Verdana" w:hAnsi="Verdana" w:cs="Arial"/>
          <w:bCs/>
          <w:sz w:val="18"/>
          <w:szCs w:val="18"/>
        </w:rPr>
        <w:t xml:space="preserve">zavazuje se respektovat </w:t>
      </w:r>
      <w:r w:rsidR="00667FAA">
        <w:rPr>
          <w:rFonts w:ascii="Verdana" w:hAnsi="Verdana" w:cs="Arial"/>
          <w:bCs/>
          <w:sz w:val="18"/>
          <w:szCs w:val="18"/>
        </w:rPr>
        <w:t>Objednatel</w:t>
      </w:r>
      <w:r w:rsidR="0014422E" w:rsidRPr="00734C0E">
        <w:rPr>
          <w:rFonts w:ascii="Verdana" w:hAnsi="Verdana" w:cs="Arial"/>
          <w:bCs/>
          <w:sz w:val="18"/>
          <w:szCs w:val="18"/>
        </w:rPr>
        <w:t xml:space="preserve">em, nebo jím </w:t>
      </w:r>
      <w:r w:rsidR="00C12D0D" w:rsidRPr="00734C0E">
        <w:rPr>
          <w:rFonts w:ascii="Verdana" w:hAnsi="Verdana" w:cs="Arial"/>
          <w:bCs/>
          <w:sz w:val="18"/>
          <w:szCs w:val="18"/>
        </w:rPr>
        <w:t>pověřenou osobou či kontrolním orgánem určený post</w:t>
      </w:r>
      <w:r w:rsidR="0014422E" w:rsidRPr="00734C0E">
        <w:rPr>
          <w:rFonts w:ascii="Verdana" w:hAnsi="Verdana" w:cs="Arial"/>
          <w:bCs/>
          <w:sz w:val="18"/>
          <w:szCs w:val="18"/>
        </w:rPr>
        <w:t xml:space="preserve">up a metodiku kontroly, zejména </w:t>
      </w:r>
      <w:r w:rsidR="00C12D0D" w:rsidRPr="00734C0E">
        <w:rPr>
          <w:rFonts w:ascii="Verdana" w:hAnsi="Verdana" w:cs="Arial"/>
          <w:bCs/>
          <w:sz w:val="18"/>
          <w:szCs w:val="18"/>
        </w:rPr>
        <w:t>postupy, které jsou stanoveny v předpisech Evropského společenství pro ochranu</w:t>
      </w:r>
      <w:r w:rsidR="0014422E" w:rsidRPr="00734C0E">
        <w:rPr>
          <w:rFonts w:ascii="Verdana" w:hAnsi="Verdana" w:cs="Arial"/>
          <w:bCs/>
          <w:sz w:val="18"/>
          <w:szCs w:val="18"/>
        </w:rPr>
        <w:t xml:space="preserve"> </w:t>
      </w:r>
      <w:r w:rsidR="00C12D0D" w:rsidRPr="00734C0E">
        <w:rPr>
          <w:rFonts w:ascii="Verdana" w:hAnsi="Verdana" w:cs="Arial"/>
          <w:bCs/>
          <w:sz w:val="18"/>
          <w:szCs w:val="18"/>
        </w:rPr>
        <w:t>finančních zájmů Evropských společenství proti zpronevěře a</w:t>
      </w:r>
      <w:r w:rsidR="0014422E" w:rsidRPr="00734C0E">
        <w:rPr>
          <w:rFonts w:ascii="Verdana" w:hAnsi="Verdana" w:cs="Arial"/>
          <w:bCs/>
          <w:sz w:val="18"/>
          <w:szCs w:val="18"/>
        </w:rPr>
        <w:t xml:space="preserve"> jiným nesrovnalostem</w:t>
      </w:r>
      <w:r w:rsidR="00E77C11">
        <w:rPr>
          <w:rFonts w:ascii="Verdana" w:hAnsi="Verdana" w:cs="Arial"/>
          <w:bCs/>
          <w:sz w:val="18"/>
          <w:szCs w:val="18"/>
        </w:rPr>
        <w:t xml:space="preserve"> (v </w:t>
      </w:r>
      <w:r w:rsidR="00E77C11" w:rsidRPr="00734C0E">
        <w:rPr>
          <w:rFonts w:ascii="Verdana" w:hAnsi="Verdana" w:cs="Arial"/>
          <w:bCs/>
          <w:sz w:val="18"/>
          <w:szCs w:val="18"/>
        </w:rPr>
        <w:t>případě úhrady nákladů z rozpočtu Evropské unie</w:t>
      </w:r>
      <w:r w:rsidR="00E77C11">
        <w:rPr>
          <w:rFonts w:ascii="Verdana" w:hAnsi="Verdana" w:cs="Arial"/>
          <w:bCs/>
          <w:sz w:val="18"/>
          <w:szCs w:val="18"/>
        </w:rPr>
        <w:t>)</w:t>
      </w:r>
      <w:r w:rsidR="0014422E" w:rsidRPr="00734C0E">
        <w:rPr>
          <w:rFonts w:ascii="Verdana" w:hAnsi="Verdana" w:cs="Arial"/>
          <w:bCs/>
          <w:sz w:val="18"/>
          <w:szCs w:val="18"/>
        </w:rPr>
        <w:t>.</w:t>
      </w:r>
    </w:p>
    <w:p w14:paraId="1AC99F9A" w14:textId="49FEFC8B" w:rsidR="00C12D0D" w:rsidRPr="00734C0E" w:rsidRDefault="00870290" w:rsidP="00383697">
      <w:pPr>
        <w:spacing w:after="120" w:line="280" w:lineRule="exact"/>
        <w:ind w:left="567" w:hanging="567"/>
        <w:jc w:val="both"/>
        <w:rPr>
          <w:rFonts w:ascii="Verdana" w:hAnsi="Verdana" w:cs="Arial"/>
          <w:bCs/>
          <w:sz w:val="18"/>
          <w:szCs w:val="18"/>
        </w:rPr>
      </w:pPr>
      <w:r w:rsidRPr="00734C0E">
        <w:rPr>
          <w:rFonts w:ascii="Verdana" w:hAnsi="Verdana" w:cs="Arial"/>
          <w:b/>
          <w:bCs/>
          <w:sz w:val="18"/>
          <w:szCs w:val="18"/>
        </w:rPr>
        <w:t>14.2</w:t>
      </w:r>
      <w:r w:rsidR="005E1C08" w:rsidRPr="00734C0E">
        <w:rPr>
          <w:rFonts w:ascii="Verdana" w:hAnsi="Verdana" w:cs="Arial"/>
          <w:b/>
          <w:bCs/>
          <w:sz w:val="18"/>
          <w:szCs w:val="18"/>
        </w:rPr>
        <w:t>.</w:t>
      </w:r>
      <w:r w:rsidR="005E1C08" w:rsidRPr="00734C0E">
        <w:rPr>
          <w:rFonts w:ascii="Verdana" w:hAnsi="Verdana" w:cs="Arial"/>
          <w:bCs/>
          <w:sz w:val="18"/>
          <w:szCs w:val="18"/>
        </w:rPr>
        <w:t xml:space="preserve"> </w:t>
      </w:r>
      <w:r w:rsidR="00667FAA">
        <w:rPr>
          <w:rFonts w:ascii="Verdana" w:hAnsi="Verdana" w:cs="Arial"/>
          <w:bCs/>
          <w:sz w:val="18"/>
          <w:szCs w:val="18"/>
        </w:rPr>
        <w:t>Zhotovitel</w:t>
      </w:r>
      <w:r w:rsidR="00C12D0D" w:rsidRPr="00734C0E">
        <w:rPr>
          <w:rFonts w:ascii="Verdana" w:hAnsi="Verdana" w:cs="Arial"/>
          <w:bCs/>
          <w:sz w:val="18"/>
          <w:szCs w:val="18"/>
        </w:rPr>
        <w:t xml:space="preserve"> se zavazuje, že umožní zaměstnancům státní organizace Správa železnic a Státního fondu dopravní infrastruktury kontrolu efektivního využívání finančních prostředků na té části díla, která je financována a placena z prostředků </w:t>
      </w:r>
      <w:r w:rsidR="0038720E" w:rsidRPr="00734C0E">
        <w:rPr>
          <w:rFonts w:ascii="Verdana" w:hAnsi="Verdana" w:cs="Arial"/>
          <w:bCs/>
          <w:sz w:val="18"/>
          <w:szCs w:val="18"/>
        </w:rPr>
        <w:t>Státního f</w:t>
      </w:r>
      <w:r w:rsidR="00C12D0D" w:rsidRPr="00734C0E">
        <w:rPr>
          <w:rFonts w:ascii="Verdana" w:hAnsi="Verdana" w:cs="Arial"/>
          <w:bCs/>
          <w:sz w:val="18"/>
          <w:szCs w:val="18"/>
        </w:rPr>
        <w:t>ondu</w:t>
      </w:r>
      <w:r w:rsidR="0038720E" w:rsidRPr="00734C0E">
        <w:rPr>
          <w:rFonts w:ascii="Verdana" w:hAnsi="Verdana" w:cs="Arial"/>
          <w:bCs/>
          <w:sz w:val="18"/>
          <w:szCs w:val="18"/>
        </w:rPr>
        <w:t xml:space="preserve"> dopravní infrastruktury</w:t>
      </w:r>
      <w:r w:rsidR="00C12D0D" w:rsidRPr="00734C0E">
        <w:rPr>
          <w:rFonts w:ascii="Verdana" w:hAnsi="Verdana" w:cs="Arial"/>
          <w:bCs/>
          <w:sz w:val="18"/>
          <w:szCs w:val="18"/>
        </w:rPr>
        <w:t>. Tato kontrolní činnost musí probíhat v rozsahu kompetencí daných zákonem č. 104/2000 Sb., o Státním fondu dopravní in</w:t>
      </w:r>
      <w:r w:rsidR="005E1C08" w:rsidRPr="00734C0E">
        <w:rPr>
          <w:rFonts w:ascii="Verdana" w:hAnsi="Verdana" w:cs="Arial"/>
          <w:bCs/>
          <w:sz w:val="18"/>
          <w:szCs w:val="18"/>
        </w:rPr>
        <w:t xml:space="preserve">frastruktury, v platném znění. </w:t>
      </w:r>
      <w:r w:rsidR="0038720E" w:rsidRPr="00734C0E">
        <w:rPr>
          <w:rFonts w:ascii="Verdana" w:hAnsi="Verdana" w:cs="Arial"/>
          <w:bCs/>
          <w:sz w:val="18"/>
          <w:szCs w:val="18"/>
        </w:rPr>
        <w:t xml:space="preserve"> </w:t>
      </w:r>
    </w:p>
    <w:p w14:paraId="43FCA0AD" w14:textId="53D71900" w:rsidR="00C12D0D" w:rsidRPr="00734C0E" w:rsidRDefault="0038720E" w:rsidP="00383697">
      <w:pPr>
        <w:spacing w:after="120" w:line="280" w:lineRule="exact"/>
        <w:ind w:left="567" w:hanging="567"/>
        <w:jc w:val="both"/>
        <w:rPr>
          <w:rFonts w:ascii="Verdana" w:hAnsi="Verdana" w:cs="Arial"/>
          <w:bCs/>
          <w:sz w:val="18"/>
          <w:szCs w:val="18"/>
        </w:rPr>
      </w:pPr>
      <w:r w:rsidRPr="00734C0E">
        <w:rPr>
          <w:rFonts w:ascii="Verdana" w:hAnsi="Verdana" w:cs="Arial"/>
          <w:b/>
          <w:bCs/>
          <w:sz w:val="18"/>
          <w:szCs w:val="18"/>
        </w:rPr>
        <w:t>14</w:t>
      </w:r>
      <w:r w:rsidR="005E1C08" w:rsidRPr="00734C0E">
        <w:rPr>
          <w:rFonts w:ascii="Verdana" w:hAnsi="Verdana" w:cs="Arial"/>
          <w:b/>
          <w:bCs/>
          <w:sz w:val="18"/>
          <w:szCs w:val="18"/>
        </w:rPr>
        <w:t>.3</w:t>
      </w:r>
      <w:r w:rsidRPr="00734C0E">
        <w:rPr>
          <w:rFonts w:ascii="Verdana" w:hAnsi="Verdana" w:cs="Arial"/>
          <w:b/>
          <w:bCs/>
          <w:sz w:val="18"/>
          <w:szCs w:val="18"/>
        </w:rPr>
        <w:t>.</w:t>
      </w:r>
      <w:r w:rsidRPr="00734C0E">
        <w:rPr>
          <w:rFonts w:ascii="Verdana" w:hAnsi="Verdana" w:cs="Arial"/>
          <w:bCs/>
          <w:sz w:val="18"/>
          <w:szCs w:val="18"/>
        </w:rPr>
        <w:t xml:space="preserve"> </w:t>
      </w:r>
      <w:r w:rsidR="00667FAA">
        <w:rPr>
          <w:rFonts w:ascii="Verdana" w:hAnsi="Verdana" w:cs="Arial"/>
          <w:bCs/>
          <w:sz w:val="18"/>
          <w:szCs w:val="18"/>
        </w:rPr>
        <w:t>Zhotovitel</w:t>
      </w:r>
      <w:r w:rsidR="00C12D0D" w:rsidRPr="00734C0E">
        <w:rPr>
          <w:rFonts w:ascii="Verdana" w:hAnsi="Verdana" w:cs="Arial"/>
          <w:bCs/>
          <w:sz w:val="18"/>
          <w:szCs w:val="18"/>
        </w:rPr>
        <w:t xml:space="preserve"> se zavazuje na výzvu </w:t>
      </w:r>
      <w:r w:rsidR="00667FAA">
        <w:rPr>
          <w:rFonts w:ascii="Verdana" w:hAnsi="Verdana" w:cs="Arial"/>
          <w:bCs/>
          <w:sz w:val="18"/>
          <w:szCs w:val="18"/>
        </w:rPr>
        <w:t>Objednatel</w:t>
      </w:r>
      <w:r w:rsidR="00C12D0D" w:rsidRPr="00734C0E">
        <w:rPr>
          <w:rFonts w:ascii="Verdana" w:hAnsi="Verdana" w:cs="Arial"/>
          <w:bCs/>
          <w:sz w:val="18"/>
          <w:szCs w:val="18"/>
        </w:rPr>
        <w:t>e poskytnout součinnost při výkonu finanční kontroly podle zákona č. 320/2001 Sb., o finanční kontrole ve veřejné správě a o změně některých zákonů (zákon o finanční kontrole), v platném znění.</w:t>
      </w:r>
    </w:p>
    <w:p w14:paraId="4DACDC7F" w14:textId="10BF3339" w:rsidR="005E1C08" w:rsidRPr="00734C0E" w:rsidRDefault="005E1C08" w:rsidP="00231DEB">
      <w:pPr>
        <w:spacing w:after="240" w:line="280" w:lineRule="exact"/>
        <w:ind w:left="567" w:hanging="567"/>
        <w:jc w:val="both"/>
        <w:rPr>
          <w:rFonts w:ascii="Verdana" w:hAnsi="Verdana" w:cs="Arial"/>
          <w:bCs/>
          <w:sz w:val="18"/>
          <w:szCs w:val="18"/>
        </w:rPr>
      </w:pPr>
      <w:r w:rsidRPr="00734C0E">
        <w:rPr>
          <w:rFonts w:ascii="Verdana" w:hAnsi="Verdana" w:cs="Arial"/>
          <w:b/>
          <w:bCs/>
          <w:sz w:val="18"/>
          <w:szCs w:val="18"/>
        </w:rPr>
        <w:t>14.4.</w:t>
      </w:r>
      <w:r w:rsidRPr="00734C0E">
        <w:rPr>
          <w:rFonts w:ascii="Verdana" w:hAnsi="Verdana" w:cs="Arial"/>
          <w:bCs/>
          <w:sz w:val="18"/>
          <w:szCs w:val="18"/>
        </w:rPr>
        <w:tab/>
      </w:r>
      <w:r w:rsidR="00667FAA">
        <w:rPr>
          <w:rFonts w:ascii="Verdana" w:hAnsi="Verdana" w:cs="Arial"/>
          <w:bCs/>
          <w:sz w:val="18"/>
          <w:szCs w:val="18"/>
        </w:rPr>
        <w:t>Zhotovitel</w:t>
      </w:r>
      <w:r w:rsidRPr="00734C0E">
        <w:rPr>
          <w:rFonts w:ascii="Verdana" w:hAnsi="Verdana" w:cs="Arial"/>
          <w:bCs/>
          <w:sz w:val="18"/>
          <w:szCs w:val="18"/>
        </w:rPr>
        <w:t xml:space="preserve"> není oprávněn provést jednostranný zápočet pohledávky a není oprávněn postoupit jakoukoliv pohledávku vůči </w:t>
      </w:r>
      <w:r w:rsidR="00667FAA">
        <w:rPr>
          <w:rFonts w:ascii="Verdana" w:hAnsi="Verdana" w:cs="Arial"/>
          <w:bCs/>
          <w:sz w:val="18"/>
          <w:szCs w:val="18"/>
        </w:rPr>
        <w:t>Objednatel</w:t>
      </w:r>
      <w:r w:rsidRPr="00734C0E">
        <w:rPr>
          <w:rFonts w:ascii="Verdana" w:hAnsi="Verdana" w:cs="Arial"/>
          <w:bCs/>
          <w:sz w:val="18"/>
          <w:szCs w:val="18"/>
        </w:rPr>
        <w:t xml:space="preserve">i ani její část, vzniklou na základě smlouvy třetí osobě bez předchozího písemného souhlasu </w:t>
      </w:r>
      <w:r w:rsidR="00667FAA">
        <w:rPr>
          <w:rFonts w:ascii="Verdana" w:hAnsi="Verdana" w:cs="Arial"/>
          <w:bCs/>
          <w:sz w:val="18"/>
          <w:szCs w:val="18"/>
        </w:rPr>
        <w:t>Objednatel</w:t>
      </w:r>
      <w:r w:rsidRPr="00734C0E">
        <w:rPr>
          <w:rFonts w:ascii="Verdana" w:hAnsi="Verdana" w:cs="Arial"/>
          <w:bCs/>
          <w:sz w:val="18"/>
          <w:szCs w:val="18"/>
        </w:rPr>
        <w:t xml:space="preserve">e. Finanční prostředky poskytované na základě této smlouvy </w:t>
      </w:r>
      <w:r w:rsidR="00667FAA">
        <w:rPr>
          <w:rFonts w:ascii="Verdana" w:hAnsi="Verdana" w:cs="Arial"/>
          <w:bCs/>
          <w:sz w:val="18"/>
          <w:szCs w:val="18"/>
        </w:rPr>
        <w:t>Zhotovitel</w:t>
      </w:r>
      <w:r w:rsidRPr="00734C0E">
        <w:rPr>
          <w:rFonts w:ascii="Verdana" w:hAnsi="Verdana" w:cs="Arial"/>
          <w:bCs/>
          <w:sz w:val="18"/>
          <w:szCs w:val="18"/>
        </w:rPr>
        <w:t>i nemohou být předmětem výkonu práv třetích osob.</w:t>
      </w:r>
    </w:p>
    <w:p w14:paraId="7B93D132" w14:textId="77777777" w:rsidR="003F656B" w:rsidRPr="001D5D7B" w:rsidRDefault="00F047B1" w:rsidP="00AE2336">
      <w:pPr>
        <w:pStyle w:val="Nadpis1"/>
        <w:keepNext w:val="0"/>
        <w:widowControl w:val="0"/>
        <w:tabs>
          <w:tab w:val="left" w:pos="540"/>
        </w:tabs>
        <w:suppressAutoHyphens/>
        <w:spacing w:before="0" w:after="120" w:line="280" w:lineRule="exact"/>
        <w:ind w:left="539" w:hanging="539"/>
        <w:jc w:val="center"/>
        <w:rPr>
          <w:rFonts w:ascii="Verdana" w:hAnsi="Verdana"/>
          <w:sz w:val="20"/>
          <w:szCs w:val="18"/>
          <w:u w:val="single"/>
        </w:rPr>
      </w:pPr>
      <w:r w:rsidRPr="001D5D7B">
        <w:rPr>
          <w:rFonts w:ascii="Verdana" w:hAnsi="Verdana"/>
          <w:sz w:val="20"/>
          <w:szCs w:val="18"/>
          <w:u w:val="single"/>
        </w:rPr>
        <w:t>Článek 1</w:t>
      </w:r>
      <w:r w:rsidR="00C12D0D" w:rsidRPr="001D5D7B">
        <w:rPr>
          <w:rFonts w:ascii="Verdana" w:hAnsi="Verdana"/>
          <w:sz w:val="20"/>
          <w:szCs w:val="18"/>
          <w:u w:val="single"/>
        </w:rPr>
        <w:t>5</w:t>
      </w:r>
      <w:r w:rsidR="003F656B" w:rsidRPr="001D5D7B">
        <w:rPr>
          <w:rFonts w:ascii="Verdana" w:hAnsi="Verdana"/>
          <w:sz w:val="20"/>
          <w:szCs w:val="18"/>
          <w:u w:val="single"/>
        </w:rPr>
        <w:t xml:space="preserve"> </w:t>
      </w:r>
      <w:r w:rsidR="0027677C" w:rsidRPr="001D5D7B">
        <w:rPr>
          <w:rFonts w:ascii="Verdana" w:hAnsi="Verdana"/>
          <w:sz w:val="20"/>
          <w:szCs w:val="18"/>
          <w:u w:val="single"/>
        </w:rPr>
        <w:t>–</w:t>
      </w:r>
      <w:r w:rsidR="003F656B" w:rsidRPr="001D5D7B">
        <w:rPr>
          <w:rFonts w:ascii="Verdana" w:hAnsi="Verdana"/>
          <w:sz w:val="20"/>
          <w:szCs w:val="18"/>
          <w:u w:val="single"/>
        </w:rPr>
        <w:t xml:space="preserve"> </w:t>
      </w:r>
      <w:r w:rsidR="0027677C" w:rsidRPr="001D5D7B">
        <w:rPr>
          <w:rFonts w:ascii="Verdana" w:hAnsi="Verdana"/>
          <w:sz w:val="20"/>
          <w:szCs w:val="18"/>
          <w:u w:val="single"/>
        </w:rPr>
        <w:t>Uveřejnění</w:t>
      </w:r>
    </w:p>
    <w:p w14:paraId="70CD5BEE" w14:textId="77777777" w:rsidR="0027677C" w:rsidRPr="00734C0E" w:rsidRDefault="00AE00A2" w:rsidP="001D5D7B">
      <w:pPr>
        <w:spacing w:after="120" w:line="280" w:lineRule="exact"/>
        <w:ind w:left="567" w:hanging="567"/>
        <w:jc w:val="both"/>
        <w:rPr>
          <w:rFonts w:ascii="Verdana" w:hAnsi="Verdana" w:cs="Arial"/>
          <w:sz w:val="18"/>
          <w:szCs w:val="18"/>
        </w:rPr>
      </w:pPr>
      <w:r w:rsidRPr="00734C0E">
        <w:rPr>
          <w:rFonts w:ascii="Verdana" w:hAnsi="Verdana" w:cs="Arial"/>
          <w:b/>
          <w:bCs/>
          <w:sz w:val="18"/>
          <w:szCs w:val="18"/>
        </w:rPr>
        <w:t>15</w:t>
      </w:r>
      <w:r w:rsidR="0027677C" w:rsidRPr="00734C0E">
        <w:rPr>
          <w:rFonts w:ascii="Verdana" w:hAnsi="Verdana" w:cs="Arial"/>
          <w:b/>
          <w:bCs/>
          <w:sz w:val="18"/>
          <w:szCs w:val="18"/>
        </w:rPr>
        <w:t>.</w:t>
      </w:r>
      <w:r w:rsidRPr="00734C0E">
        <w:rPr>
          <w:rFonts w:ascii="Verdana" w:hAnsi="Verdana" w:cs="Arial"/>
          <w:b/>
          <w:sz w:val="18"/>
          <w:szCs w:val="18"/>
        </w:rPr>
        <w:t>1</w:t>
      </w:r>
      <w:r w:rsidR="0027677C" w:rsidRPr="00734C0E">
        <w:rPr>
          <w:rFonts w:ascii="Verdana" w:hAnsi="Verdana" w:cs="Arial"/>
          <w:b/>
          <w:sz w:val="18"/>
          <w:szCs w:val="18"/>
        </w:rPr>
        <w:t>.</w:t>
      </w:r>
      <w:r w:rsidR="0027677C" w:rsidRPr="00734C0E">
        <w:rPr>
          <w:rFonts w:ascii="Verdana" w:hAnsi="Verdana" w:cs="Arial"/>
          <w:sz w:val="18"/>
          <w:szCs w:val="18"/>
        </w:rPr>
        <w:t xml:space="preserve"> Tato smlouva nabývá platnosti dnem jejího podpisu poslední smluvní stranou a účinnosti dnem uveřejnění v registru smluv podle zákona č. 340/2015 Sb., o zvláštních podmínkách účinnosti některých smluv, uveřejňování těchto smluv a o registru smluv (zákon o registru smluv), v platném znění (dále jen „ZRS“).</w:t>
      </w:r>
    </w:p>
    <w:p w14:paraId="114CA18A" w14:textId="3BCCD64B" w:rsidR="0027677C" w:rsidRPr="00734C0E" w:rsidRDefault="00AE00A2" w:rsidP="009B1693">
      <w:pPr>
        <w:overflowPunct w:val="0"/>
        <w:autoSpaceDE w:val="0"/>
        <w:autoSpaceDN w:val="0"/>
        <w:adjustRightInd w:val="0"/>
        <w:spacing w:before="120" w:after="120" w:line="280" w:lineRule="exact"/>
        <w:ind w:left="540" w:hanging="540"/>
        <w:jc w:val="both"/>
        <w:textAlignment w:val="baseline"/>
        <w:rPr>
          <w:rFonts w:ascii="Verdana" w:hAnsi="Verdana" w:cs="Arial"/>
          <w:sz w:val="18"/>
          <w:szCs w:val="18"/>
        </w:rPr>
      </w:pPr>
      <w:r w:rsidRPr="00734C0E">
        <w:rPr>
          <w:rFonts w:ascii="Verdana" w:hAnsi="Verdana" w:cs="Arial"/>
          <w:b/>
          <w:sz w:val="18"/>
          <w:szCs w:val="18"/>
        </w:rPr>
        <w:t>15.2</w:t>
      </w:r>
      <w:r w:rsidR="0027677C" w:rsidRPr="00734C0E">
        <w:rPr>
          <w:rFonts w:ascii="Verdana" w:hAnsi="Verdana" w:cs="Arial"/>
          <w:b/>
          <w:sz w:val="18"/>
          <w:szCs w:val="18"/>
        </w:rPr>
        <w:t>.</w:t>
      </w:r>
      <w:r w:rsidR="0027677C" w:rsidRPr="00734C0E">
        <w:rPr>
          <w:rFonts w:ascii="Verdana" w:hAnsi="Verdana" w:cs="Arial"/>
          <w:b/>
          <w:sz w:val="18"/>
          <w:szCs w:val="18"/>
        </w:rPr>
        <w:tab/>
      </w:r>
      <w:r w:rsidR="0027677C" w:rsidRPr="00734C0E">
        <w:rPr>
          <w:rFonts w:ascii="Verdana" w:hAnsi="Verdana" w:cs="Arial"/>
          <w:sz w:val="18"/>
          <w:szCs w:val="18"/>
        </w:rPr>
        <w:t xml:space="preserve">Zaslání smlouvy správci registru smluv k uveřejnění v registru smluv zajišťuje </w:t>
      </w:r>
      <w:r w:rsidR="00667FAA">
        <w:rPr>
          <w:rFonts w:ascii="Verdana" w:hAnsi="Verdana" w:cs="Arial"/>
          <w:sz w:val="18"/>
          <w:szCs w:val="18"/>
        </w:rPr>
        <w:t>Objednatel</w:t>
      </w:r>
      <w:r w:rsidR="0027677C" w:rsidRPr="00734C0E">
        <w:rPr>
          <w:rFonts w:ascii="Verdana" w:hAnsi="Verdana" w:cs="Arial"/>
          <w:sz w:val="18"/>
          <w:szCs w:val="18"/>
        </w:rPr>
        <w:t>.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43DDEA26" w14:textId="728C09D4" w:rsidR="0027677C" w:rsidRPr="00734C0E" w:rsidRDefault="0027677C" w:rsidP="009B1693">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734C0E">
        <w:rPr>
          <w:rFonts w:ascii="Verdana" w:hAnsi="Verdana" w:cs="Arial"/>
          <w:b/>
          <w:sz w:val="18"/>
          <w:szCs w:val="18"/>
        </w:rPr>
        <w:t>1</w:t>
      </w:r>
      <w:r w:rsidR="00AE00A2" w:rsidRPr="00734C0E">
        <w:rPr>
          <w:rFonts w:ascii="Verdana" w:hAnsi="Verdana" w:cs="Arial"/>
          <w:b/>
          <w:sz w:val="18"/>
          <w:szCs w:val="18"/>
        </w:rPr>
        <w:t>5.</w:t>
      </w:r>
      <w:r w:rsidRPr="00734C0E">
        <w:rPr>
          <w:rFonts w:ascii="Verdana" w:hAnsi="Verdana" w:cs="Arial"/>
          <w:b/>
          <w:sz w:val="18"/>
          <w:szCs w:val="18"/>
        </w:rPr>
        <w:t>3.</w:t>
      </w:r>
      <w:r w:rsidRPr="00734C0E">
        <w:rPr>
          <w:rFonts w:ascii="Verdana" w:hAnsi="Verdana" w:cs="Arial"/>
          <w:sz w:val="18"/>
          <w:szCs w:val="18"/>
        </w:rPr>
        <w:tab/>
        <w:t>Smluvní strany souhlasí se zveřejněním údajů o identifikaci smluvních stran, předmětu smlouvy, jeho ceně či hodnotě a datu uzavření této smlouvy.</w:t>
      </w:r>
    </w:p>
    <w:p w14:paraId="336C846E" w14:textId="79C1D5F5" w:rsidR="0027677C" w:rsidRPr="00734C0E" w:rsidRDefault="0027677C" w:rsidP="009B1693">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734C0E">
        <w:rPr>
          <w:rFonts w:ascii="Verdana" w:hAnsi="Verdana" w:cs="Arial"/>
          <w:b/>
          <w:sz w:val="18"/>
          <w:szCs w:val="18"/>
        </w:rPr>
        <w:t>1</w:t>
      </w:r>
      <w:r w:rsidR="00AE00A2" w:rsidRPr="00734C0E">
        <w:rPr>
          <w:rFonts w:ascii="Verdana" w:hAnsi="Verdana" w:cs="Arial"/>
          <w:b/>
          <w:sz w:val="18"/>
          <w:szCs w:val="18"/>
        </w:rPr>
        <w:t>5.4</w:t>
      </w:r>
      <w:r w:rsidRPr="00734C0E">
        <w:rPr>
          <w:rFonts w:ascii="Verdana" w:hAnsi="Verdana" w:cs="Arial"/>
          <w:b/>
          <w:sz w:val="18"/>
          <w:szCs w:val="18"/>
        </w:rPr>
        <w:t>.</w:t>
      </w:r>
      <w:r w:rsidRPr="00734C0E">
        <w:rPr>
          <w:rFonts w:ascii="Verdana" w:hAnsi="Verdana" w:cs="Arial"/>
          <w:b/>
          <w:sz w:val="18"/>
          <w:szCs w:val="18"/>
        </w:rPr>
        <w:tab/>
      </w:r>
      <w:r w:rsidRPr="00734C0E">
        <w:rPr>
          <w:rFonts w:ascii="Verdana" w:hAnsi="Verdana" w:cs="Arial"/>
          <w:sz w:val="18"/>
          <w:szCs w:val="18"/>
        </w:rPr>
        <w:t xml:space="preserve">Smluvní strany výslovně prohlašují, že údaje a další skutečnosti uvedené v této smlouvě, vyjma částí označených ve smyslu následujícího odstavce této smlouvy, nepovažují za obchodní tajemství ve smyslu </w:t>
      </w:r>
      <w:proofErr w:type="spellStart"/>
      <w:r w:rsidRPr="00734C0E">
        <w:rPr>
          <w:rFonts w:ascii="Verdana" w:hAnsi="Verdana" w:cs="Arial"/>
          <w:sz w:val="18"/>
          <w:szCs w:val="18"/>
        </w:rPr>
        <w:t>ust</w:t>
      </w:r>
      <w:proofErr w:type="spellEnd"/>
      <w:r w:rsidRPr="00734C0E">
        <w:rPr>
          <w:rFonts w:ascii="Verdana" w:hAnsi="Verdana" w:cs="Arial"/>
          <w:sz w:val="18"/>
          <w:szCs w:val="18"/>
        </w:rPr>
        <w:t xml:space="preserve">. § 504 občanského zákoníku (dále jen „obchodní tajemství"), a že se nejedná ani o informace, které nemohou být v registru smluv uveřejněny na základě </w:t>
      </w:r>
      <w:proofErr w:type="spellStart"/>
      <w:r w:rsidRPr="00734C0E">
        <w:rPr>
          <w:rFonts w:ascii="Verdana" w:hAnsi="Verdana" w:cs="Arial"/>
          <w:sz w:val="18"/>
          <w:szCs w:val="18"/>
        </w:rPr>
        <w:t>ust</w:t>
      </w:r>
      <w:proofErr w:type="spellEnd"/>
      <w:r w:rsidRPr="00734C0E">
        <w:rPr>
          <w:rFonts w:ascii="Verdana" w:hAnsi="Verdana" w:cs="Arial"/>
          <w:sz w:val="18"/>
          <w:szCs w:val="18"/>
        </w:rPr>
        <w:t xml:space="preserve">. § 3 odst. 1 ZRS.           </w:t>
      </w:r>
    </w:p>
    <w:p w14:paraId="65213485" w14:textId="14E5489E" w:rsidR="0027677C" w:rsidRPr="00734C0E" w:rsidRDefault="0027677C" w:rsidP="009B1693">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734C0E">
        <w:rPr>
          <w:rFonts w:ascii="Verdana" w:hAnsi="Verdana" w:cs="Arial"/>
          <w:b/>
          <w:sz w:val="18"/>
          <w:szCs w:val="18"/>
        </w:rPr>
        <w:t>1</w:t>
      </w:r>
      <w:r w:rsidR="00AE00A2" w:rsidRPr="00734C0E">
        <w:rPr>
          <w:rFonts w:ascii="Verdana" w:hAnsi="Verdana" w:cs="Arial"/>
          <w:b/>
          <w:sz w:val="18"/>
          <w:szCs w:val="18"/>
        </w:rPr>
        <w:t>5.5</w:t>
      </w:r>
      <w:r w:rsidRPr="00734C0E">
        <w:rPr>
          <w:rFonts w:ascii="Verdana" w:hAnsi="Verdana" w:cs="Arial"/>
          <w:b/>
          <w:sz w:val="18"/>
          <w:szCs w:val="18"/>
        </w:rPr>
        <w:t>.</w:t>
      </w:r>
      <w:r w:rsidRPr="00734C0E">
        <w:rPr>
          <w:rFonts w:ascii="Verdana" w:hAnsi="Verdana" w:cs="Arial"/>
          <w:sz w:val="18"/>
          <w:szCs w:val="18"/>
        </w:rPr>
        <w:tab/>
        <w:t xml:space="preserve">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w:t>
      </w:r>
      <w:r w:rsidR="00667FAA">
        <w:rPr>
          <w:rFonts w:ascii="Verdana" w:hAnsi="Verdana" w:cs="Arial"/>
          <w:sz w:val="18"/>
          <w:szCs w:val="18"/>
        </w:rPr>
        <w:t>Objednatel</w:t>
      </w:r>
      <w:r w:rsidRPr="00734C0E">
        <w:rPr>
          <w:rFonts w:ascii="Verdana" w:hAnsi="Verdana" w:cs="Arial"/>
          <w:sz w:val="18"/>
          <w:szCs w:val="18"/>
        </w:rPr>
        <w:t xml:space="preserve"> jako s obchodním tajemstvím nakládat a ani odpovídat za případnou škodu či jinou újmu takovým postupem vzniklou. Označením </w:t>
      </w:r>
      <w:r w:rsidRPr="00734C0E">
        <w:rPr>
          <w:rFonts w:ascii="Verdana" w:hAnsi="Verdana" w:cs="Arial"/>
          <w:sz w:val="18"/>
          <w:szCs w:val="18"/>
        </w:rPr>
        <w:lastRenderedPageBreak/>
        <w:t xml:space="preserve">obchodního tajemství ve smyslu předchozí věty se rozumí doručení písemného oznámení druhé smluvní strany </w:t>
      </w:r>
      <w:r w:rsidR="00667FAA">
        <w:rPr>
          <w:rFonts w:ascii="Verdana" w:hAnsi="Verdana" w:cs="Arial"/>
          <w:sz w:val="18"/>
          <w:szCs w:val="18"/>
        </w:rPr>
        <w:t>Objednatel</w:t>
      </w:r>
      <w:r w:rsidRPr="00734C0E">
        <w:rPr>
          <w:rFonts w:ascii="Verdana" w:hAnsi="Verdana" w:cs="Arial"/>
          <w:sz w:val="18"/>
          <w:szCs w:val="18"/>
        </w:rPr>
        <w:t>i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w:t>
      </w:r>
      <w:proofErr w:type="spellStart"/>
      <w:r w:rsidRPr="00734C0E">
        <w:rPr>
          <w:rFonts w:ascii="Verdana" w:hAnsi="Verdana" w:cs="Arial"/>
          <w:sz w:val="18"/>
          <w:szCs w:val="18"/>
        </w:rPr>
        <w:t>ust</w:t>
      </w:r>
      <w:proofErr w:type="spellEnd"/>
      <w:r w:rsidRPr="00734C0E">
        <w:rPr>
          <w:rFonts w:ascii="Verdana" w:hAnsi="Verdana" w:cs="Arial"/>
          <w:sz w:val="18"/>
          <w:szCs w:val="18"/>
        </w:rPr>
        <w:t xml:space="preserve">. § 504 občanského zákoníku, a zavazuje se neprodleně písemně sdělit </w:t>
      </w:r>
      <w:r w:rsidR="00667FAA">
        <w:rPr>
          <w:rFonts w:ascii="Verdana" w:hAnsi="Verdana" w:cs="Arial"/>
          <w:sz w:val="18"/>
          <w:szCs w:val="18"/>
        </w:rPr>
        <w:t>Objednatel</w:t>
      </w:r>
      <w:r w:rsidRPr="00734C0E">
        <w:rPr>
          <w:rFonts w:ascii="Verdana" w:hAnsi="Verdana" w:cs="Arial"/>
          <w:sz w:val="18"/>
          <w:szCs w:val="18"/>
        </w:rPr>
        <w:t>i skutečnost, že takto označené informace přestaly naplňovat znaky obchodního tajemství.</w:t>
      </w:r>
    </w:p>
    <w:p w14:paraId="45E8B3DF" w14:textId="77777777" w:rsidR="00231DEB" w:rsidRDefault="0027677C" w:rsidP="009B1693">
      <w:pPr>
        <w:overflowPunct w:val="0"/>
        <w:autoSpaceDE w:val="0"/>
        <w:autoSpaceDN w:val="0"/>
        <w:adjustRightInd w:val="0"/>
        <w:spacing w:before="120" w:after="240" w:line="280" w:lineRule="exact"/>
        <w:ind w:left="540" w:hanging="540"/>
        <w:jc w:val="both"/>
        <w:textAlignment w:val="baseline"/>
        <w:rPr>
          <w:rFonts w:ascii="Verdana" w:hAnsi="Verdana" w:cs="Arial"/>
          <w:sz w:val="18"/>
          <w:szCs w:val="18"/>
        </w:rPr>
      </w:pPr>
      <w:r w:rsidRPr="00734C0E">
        <w:rPr>
          <w:rFonts w:ascii="Verdana" w:hAnsi="Verdana" w:cs="Arial"/>
          <w:b/>
          <w:sz w:val="18"/>
          <w:szCs w:val="18"/>
        </w:rPr>
        <w:t>1</w:t>
      </w:r>
      <w:r w:rsidR="00AE00A2" w:rsidRPr="00734C0E">
        <w:rPr>
          <w:rFonts w:ascii="Verdana" w:hAnsi="Verdana" w:cs="Arial"/>
          <w:b/>
          <w:sz w:val="18"/>
          <w:szCs w:val="18"/>
        </w:rPr>
        <w:t>5.6</w:t>
      </w:r>
      <w:r w:rsidRPr="00734C0E">
        <w:rPr>
          <w:rFonts w:ascii="Verdana" w:hAnsi="Verdana" w:cs="Arial"/>
          <w:b/>
          <w:sz w:val="18"/>
          <w:szCs w:val="18"/>
        </w:rPr>
        <w:t>.</w:t>
      </w:r>
      <w:r w:rsidRPr="00734C0E">
        <w:rPr>
          <w:rFonts w:ascii="Verdana" w:hAnsi="Verdana" w:cs="Arial"/>
          <w:sz w:val="18"/>
          <w:szCs w:val="18"/>
        </w:rPr>
        <w:tab/>
        <w:t>Osoby uzavírající tuto smlouvu za smluvní strany souhlasí s uveřejněním svých osobních údajů, které jsou uvedeny v této smlouvě, spolu se smlouvou v registru smluv. Tento souhlas je udělen na dobu neurčitou.</w:t>
      </w:r>
    </w:p>
    <w:p w14:paraId="302E2C36" w14:textId="77777777" w:rsidR="00DD200E" w:rsidRPr="00DD200E" w:rsidRDefault="00DD200E" w:rsidP="00DD200E">
      <w:pPr>
        <w:overflowPunct w:val="0"/>
        <w:autoSpaceDE w:val="0"/>
        <w:autoSpaceDN w:val="0"/>
        <w:adjustRightInd w:val="0"/>
        <w:spacing w:before="120" w:after="240" w:line="280" w:lineRule="exact"/>
        <w:ind w:left="540" w:hanging="540"/>
        <w:jc w:val="both"/>
        <w:textAlignment w:val="baseline"/>
        <w:rPr>
          <w:rFonts w:ascii="Verdana" w:hAnsi="Verdana" w:cs="Arial"/>
          <w:sz w:val="18"/>
          <w:szCs w:val="18"/>
        </w:rPr>
      </w:pPr>
      <w:r w:rsidRPr="00DD200E">
        <w:rPr>
          <w:rFonts w:ascii="Verdana" w:hAnsi="Verdana" w:cs="Arial"/>
          <w:b/>
          <w:sz w:val="18"/>
          <w:szCs w:val="18"/>
        </w:rPr>
        <w:t>15.7.</w:t>
      </w:r>
      <w:r w:rsidRPr="00DD200E">
        <w:rPr>
          <w:rFonts w:ascii="Verdana" w:hAnsi="Verdana" w:cs="Arial"/>
          <w:sz w:val="18"/>
          <w:szCs w:val="18"/>
        </w:rPr>
        <w:t xml:space="preserve"> Smluvní strany výslovně prohlašují, že Cena a Rozpis nabídkové ceny uvedené v čl. 5. odst. 5.1. této smlouvy a v příloze č. 2 této smlouvy nejsou obchodním tajemstvím ve smyslu § 504 OZ ani jedné ze smluvních stran, a tedy budou uveřejněny prostřednictvím ZRS.</w:t>
      </w:r>
    </w:p>
    <w:p w14:paraId="78EC0314" w14:textId="77777777" w:rsidR="00DD200E" w:rsidRPr="00734C0E" w:rsidRDefault="00DD200E" w:rsidP="009B1693">
      <w:pPr>
        <w:overflowPunct w:val="0"/>
        <w:autoSpaceDE w:val="0"/>
        <w:autoSpaceDN w:val="0"/>
        <w:adjustRightInd w:val="0"/>
        <w:spacing w:before="120" w:after="240" w:line="280" w:lineRule="exact"/>
        <w:ind w:left="540" w:hanging="540"/>
        <w:jc w:val="both"/>
        <w:textAlignment w:val="baseline"/>
        <w:rPr>
          <w:rFonts w:ascii="Verdana" w:hAnsi="Verdana" w:cs="Arial"/>
          <w:sz w:val="18"/>
          <w:szCs w:val="18"/>
        </w:rPr>
      </w:pPr>
    </w:p>
    <w:p w14:paraId="0B495EE3" w14:textId="77777777" w:rsidR="0027677C" w:rsidRPr="001D5D7B" w:rsidRDefault="001D5D7B" w:rsidP="001D5D7B">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Pr>
          <w:rFonts w:ascii="Verdana" w:hAnsi="Verdana"/>
          <w:sz w:val="20"/>
          <w:szCs w:val="18"/>
          <w:u w:val="single"/>
        </w:rPr>
        <w:t>Článek 16 - Z</w:t>
      </w:r>
      <w:r w:rsidR="0027677C" w:rsidRPr="001D5D7B">
        <w:rPr>
          <w:rFonts w:ascii="Verdana" w:hAnsi="Verdana"/>
          <w:sz w:val="20"/>
          <w:szCs w:val="18"/>
          <w:u w:val="single"/>
        </w:rPr>
        <w:t>ávěrečná ustanovení</w:t>
      </w:r>
    </w:p>
    <w:p w14:paraId="18C9DB05" w14:textId="77777777" w:rsidR="003F656B" w:rsidRPr="00C3077F" w:rsidRDefault="00F62F81" w:rsidP="009B1693">
      <w:pPr>
        <w:overflowPunct w:val="0"/>
        <w:autoSpaceDE w:val="0"/>
        <w:autoSpaceDN w:val="0"/>
        <w:adjustRightInd w:val="0"/>
        <w:spacing w:after="120" w:line="280" w:lineRule="exact"/>
        <w:ind w:left="540" w:hanging="540"/>
        <w:jc w:val="both"/>
        <w:textAlignment w:val="baseline"/>
        <w:rPr>
          <w:rFonts w:ascii="Verdana" w:hAnsi="Verdana" w:cs="Arial"/>
          <w:sz w:val="18"/>
          <w:szCs w:val="18"/>
        </w:rPr>
      </w:pPr>
      <w:r>
        <w:rPr>
          <w:rFonts w:ascii="Verdana" w:hAnsi="Verdana" w:cs="Arial"/>
          <w:b/>
          <w:sz w:val="18"/>
          <w:szCs w:val="18"/>
        </w:rPr>
        <w:t>16.1</w:t>
      </w:r>
      <w:r w:rsidR="0027677C" w:rsidRPr="00734C0E">
        <w:rPr>
          <w:rFonts w:ascii="Verdana" w:hAnsi="Verdana" w:cs="Arial"/>
          <w:b/>
          <w:sz w:val="18"/>
          <w:szCs w:val="18"/>
        </w:rPr>
        <w:t>.</w:t>
      </w:r>
      <w:r w:rsidR="0027677C" w:rsidRPr="00734C0E">
        <w:rPr>
          <w:rFonts w:ascii="Verdana" w:hAnsi="Verdana" w:cs="Arial"/>
          <w:b/>
          <w:sz w:val="18"/>
          <w:szCs w:val="18"/>
        </w:rPr>
        <w:tab/>
      </w:r>
      <w:r w:rsidR="0027677C" w:rsidRPr="00734C0E">
        <w:rPr>
          <w:rFonts w:ascii="Verdana" w:hAnsi="Verdana" w:cs="Arial"/>
          <w:sz w:val="18"/>
          <w:szCs w:val="18"/>
        </w:rPr>
        <w:t xml:space="preserve">Pokud není </w:t>
      </w:r>
      <w:proofErr w:type="gramStart"/>
      <w:r w:rsidR="0027677C" w:rsidRPr="00734C0E">
        <w:rPr>
          <w:rFonts w:ascii="Verdana" w:hAnsi="Verdana" w:cs="Arial"/>
          <w:sz w:val="18"/>
          <w:szCs w:val="18"/>
        </w:rPr>
        <w:t>v  této</w:t>
      </w:r>
      <w:proofErr w:type="gramEnd"/>
      <w:r w:rsidR="0027677C" w:rsidRPr="00734C0E">
        <w:rPr>
          <w:rFonts w:ascii="Verdana" w:hAnsi="Verdana" w:cs="Arial"/>
          <w:sz w:val="18"/>
          <w:szCs w:val="18"/>
        </w:rPr>
        <w:t xml:space="preserve"> smlouvě stanoveno jinak, platí pro právní vztahy z ní vyplývající příslušná ustanovení obecně závazných právních předpisů České republiky, zejména občanského zákoníku.</w:t>
      </w:r>
    </w:p>
    <w:p w14:paraId="3B66BBF3" w14:textId="77777777" w:rsidR="00480591" w:rsidRDefault="00293734" w:rsidP="009B1693">
      <w:pPr>
        <w:spacing w:after="120" w:line="280" w:lineRule="exact"/>
        <w:ind w:left="538" w:hanging="540"/>
        <w:jc w:val="both"/>
        <w:rPr>
          <w:rFonts w:ascii="Verdana" w:hAnsi="Verdana" w:cs="Arial"/>
          <w:sz w:val="18"/>
          <w:szCs w:val="18"/>
        </w:rPr>
      </w:pPr>
      <w:r>
        <w:rPr>
          <w:rFonts w:ascii="Verdana" w:hAnsi="Verdana" w:cs="Arial"/>
          <w:b/>
          <w:bCs/>
          <w:sz w:val="18"/>
          <w:szCs w:val="18"/>
        </w:rPr>
        <w:t>16.2</w:t>
      </w:r>
      <w:r w:rsidR="00216F22" w:rsidRPr="00734C0E">
        <w:rPr>
          <w:rFonts w:ascii="Verdana" w:hAnsi="Verdana" w:cs="Arial"/>
          <w:b/>
          <w:bCs/>
          <w:sz w:val="18"/>
          <w:szCs w:val="18"/>
        </w:rPr>
        <w:t>.</w:t>
      </w:r>
      <w:r w:rsidR="005A4250">
        <w:rPr>
          <w:rFonts w:ascii="Verdana" w:hAnsi="Verdana" w:cs="Arial"/>
          <w:b/>
          <w:bCs/>
          <w:sz w:val="18"/>
          <w:szCs w:val="18"/>
        </w:rPr>
        <w:tab/>
      </w:r>
      <w:r w:rsidR="00480591" w:rsidRPr="00480591">
        <w:rPr>
          <w:rFonts w:ascii="Verdana" w:hAnsi="Verdana" w:cs="Arial"/>
          <w:sz w:val="18"/>
          <w:szCs w:val="18"/>
        </w:rPr>
        <w:t xml:space="preserve">Tuto smlouvu lze uzavřít výhradně písemně s podpisy na jedné listině. Tuto smlouvu je možné měnit, doplňovat nebo rušit pouze v téže formě, v jaké byla tato smlouva uzavřena, nebo ve formě přísnější, a to prostřednictvím vzestupně číslovaných dodatků, které budou uzavírány osobami v postavení stejném jako při uzavření této smlouvy. Vylučuje se ujednání, které by změnilo ustanovení o zákazu změny závazku v jiné než písemné formě. Změnu tohoto ustanovení lze provést jen písemně. </w:t>
      </w:r>
    </w:p>
    <w:p w14:paraId="54439A5C" w14:textId="25DD71E2" w:rsidR="003B1B75" w:rsidRPr="00734C0E" w:rsidRDefault="00293734" w:rsidP="009B1693">
      <w:pPr>
        <w:spacing w:after="120" w:line="280" w:lineRule="exact"/>
        <w:ind w:left="538" w:hanging="540"/>
        <w:jc w:val="both"/>
        <w:rPr>
          <w:rFonts w:ascii="Verdana" w:hAnsi="Verdana"/>
          <w:sz w:val="18"/>
          <w:szCs w:val="18"/>
        </w:rPr>
      </w:pPr>
      <w:r>
        <w:rPr>
          <w:rFonts w:ascii="Verdana" w:hAnsi="Verdana" w:cs="Arial"/>
          <w:b/>
          <w:bCs/>
          <w:sz w:val="18"/>
          <w:szCs w:val="18"/>
        </w:rPr>
        <w:t>16</w:t>
      </w:r>
      <w:r w:rsidR="003B1B75" w:rsidRPr="00734C0E">
        <w:rPr>
          <w:rFonts w:ascii="Verdana" w:hAnsi="Verdana" w:cs="Arial"/>
          <w:b/>
          <w:bCs/>
          <w:sz w:val="18"/>
          <w:szCs w:val="18"/>
        </w:rPr>
        <w:t>.</w:t>
      </w:r>
      <w:r>
        <w:rPr>
          <w:rFonts w:ascii="Verdana" w:hAnsi="Verdana" w:cs="Arial"/>
          <w:b/>
          <w:sz w:val="18"/>
          <w:szCs w:val="18"/>
        </w:rPr>
        <w:t>3</w:t>
      </w:r>
      <w:r w:rsidR="003B1B75" w:rsidRPr="00734C0E">
        <w:rPr>
          <w:rFonts w:ascii="Verdana" w:hAnsi="Verdana" w:cs="Arial"/>
          <w:b/>
          <w:sz w:val="18"/>
          <w:szCs w:val="18"/>
        </w:rPr>
        <w:t>.</w:t>
      </w:r>
      <w:r w:rsidR="005A4250">
        <w:rPr>
          <w:rFonts w:ascii="Verdana" w:hAnsi="Verdana"/>
          <w:sz w:val="18"/>
          <w:szCs w:val="18"/>
        </w:rPr>
        <w:tab/>
      </w:r>
      <w:r w:rsidR="003B1B75" w:rsidRPr="00734C0E">
        <w:rPr>
          <w:rFonts w:ascii="Verdana" w:hAnsi="Verdana" w:cs="Arial"/>
          <w:sz w:val="18"/>
          <w:szCs w:val="18"/>
        </w:rPr>
        <w:t xml:space="preserve">Smluvní strany se dohodly, že možnost zhojení nedostatku písemné formy právního jednání se vylučuje a že neplatnost právního jednání, pro které si smluvní strany sjednaly písemnou formu, lze namítnout kdykoli. Mezi smluvními stranami tak neplatí </w:t>
      </w:r>
      <w:proofErr w:type="spellStart"/>
      <w:r w:rsidR="003B1B75" w:rsidRPr="00734C0E">
        <w:rPr>
          <w:rFonts w:ascii="Verdana" w:hAnsi="Verdana" w:cs="Arial"/>
          <w:sz w:val="18"/>
          <w:szCs w:val="18"/>
        </w:rPr>
        <w:t>ust</w:t>
      </w:r>
      <w:proofErr w:type="spellEnd"/>
      <w:r w:rsidR="003B1B75" w:rsidRPr="00734C0E">
        <w:rPr>
          <w:rFonts w:ascii="Verdana" w:hAnsi="Verdana" w:cs="Arial"/>
          <w:sz w:val="18"/>
          <w:szCs w:val="18"/>
        </w:rPr>
        <w:t>. § 582 odst. 1 první věta a odst. 2 občanského zákoníku.</w:t>
      </w:r>
    </w:p>
    <w:p w14:paraId="4085A166" w14:textId="0ED33E34" w:rsidR="003F656B" w:rsidRPr="00734C0E" w:rsidRDefault="00293734" w:rsidP="009B1693">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Pr>
          <w:rFonts w:ascii="Verdana" w:hAnsi="Verdana" w:cs="Arial"/>
          <w:b/>
          <w:sz w:val="18"/>
          <w:szCs w:val="18"/>
        </w:rPr>
        <w:t>16.4</w:t>
      </w:r>
      <w:r w:rsidR="003F656B" w:rsidRPr="00734C0E">
        <w:rPr>
          <w:rFonts w:ascii="Verdana" w:hAnsi="Verdana" w:cs="Arial"/>
          <w:b/>
          <w:sz w:val="18"/>
          <w:szCs w:val="18"/>
        </w:rPr>
        <w:t>.</w:t>
      </w:r>
      <w:r w:rsidR="005A4250">
        <w:rPr>
          <w:rFonts w:ascii="Verdana" w:hAnsi="Verdana" w:cs="Arial"/>
          <w:sz w:val="18"/>
          <w:szCs w:val="18"/>
        </w:rPr>
        <w:tab/>
      </w:r>
      <w:r w:rsidR="003F656B" w:rsidRPr="00734C0E">
        <w:rPr>
          <w:rFonts w:ascii="Verdana" w:hAnsi="Verdana" w:cs="Arial"/>
          <w:sz w:val="18"/>
          <w:szCs w:val="18"/>
        </w:rPr>
        <w:t xml:space="preserve">Smluvní strany podpisem této </w:t>
      </w:r>
      <w:r w:rsidR="009A71F6" w:rsidRPr="00734C0E">
        <w:rPr>
          <w:rFonts w:ascii="Verdana" w:hAnsi="Verdana" w:cs="Arial"/>
          <w:sz w:val="18"/>
          <w:szCs w:val="18"/>
        </w:rPr>
        <w:t>s</w:t>
      </w:r>
      <w:r w:rsidR="003F656B" w:rsidRPr="00734C0E">
        <w:rPr>
          <w:rFonts w:ascii="Verdana" w:hAnsi="Verdana" w:cs="Arial"/>
          <w:sz w:val="18"/>
          <w:szCs w:val="18"/>
        </w:rPr>
        <w:t xml:space="preserve">mlouvy vylučují, že při právním styku mezi smluvními stranami se přihlíží k obchodním zvyklostem. Obchodní zvyklosti tak nemají přednost před ustanoveními zákona dle </w:t>
      </w:r>
      <w:proofErr w:type="spellStart"/>
      <w:r w:rsidR="001B079C" w:rsidRPr="00734C0E">
        <w:rPr>
          <w:rFonts w:ascii="Verdana" w:hAnsi="Verdana" w:cs="Arial"/>
          <w:sz w:val="18"/>
          <w:szCs w:val="18"/>
        </w:rPr>
        <w:t>ust</w:t>
      </w:r>
      <w:proofErr w:type="spellEnd"/>
      <w:r w:rsidR="001B079C" w:rsidRPr="00734C0E">
        <w:rPr>
          <w:rFonts w:ascii="Verdana" w:hAnsi="Verdana" w:cs="Arial"/>
          <w:sz w:val="18"/>
          <w:szCs w:val="18"/>
        </w:rPr>
        <w:t xml:space="preserve">. </w:t>
      </w:r>
      <w:r w:rsidR="003F656B" w:rsidRPr="00734C0E">
        <w:rPr>
          <w:rFonts w:ascii="Verdana" w:hAnsi="Verdana" w:cs="Arial"/>
          <w:sz w:val="18"/>
          <w:szCs w:val="18"/>
        </w:rPr>
        <w:t>§ 558 odst. 2 občanského zákoníku.</w:t>
      </w:r>
    </w:p>
    <w:p w14:paraId="618DA80F" w14:textId="282BD902" w:rsidR="003F656B" w:rsidRPr="00734C0E" w:rsidRDefault="00483D1D" w:rsidP="009B1693">
      <w:pPr>
        <w:tabs>
          <w:tab w:val="left" w:pos="0"/>
        </w:tabs>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734C0E">
        <w:rPr>
          <w:rFonts w:ascii="Verdana" w:hAnsi="Verdana" w:cs="Arial"/>
          <w:b/>
          <w:sz w:val="18"/>
          <w:szCs w:val="18"/>
        </w:rPr>
        <w:t>1</w:t>
      </w:r>
      <w:r w:rsidR="00293734">
        <w:rPr>
          <w:rFonts w:ascii="Verdana" w:hAnsi="Verdana" w:cs="Arial"/>
          <w:b/>
          <w:sz w:val="18"/>
          <w:szCs w:val="18"/>
        </w:rPr>
        <w:t>6</w:t>
      </w:r>
      <w:r w:rsidR="003B1B75" w:rsidRPr="00734C0E">
        <w:rPr>
          <w:rFonts w:ascii="Verdana" w:hAnsi="Verdana" w:cs="Arial"/>
          <w:b/>
          <w:sz w:val="18"/>
          <w:szCs w:val="18"/>
        </w:rPr>
        <w:t>.5</w:t>
      </w:r>
      <w:r w:rsidR="00680DF3">
        <w:rPr>
          <w:rFonts w:ascii="Verdana" w:hAnsi="Verdana" w:cs="Arial"/>
          <w:b/>
          <w:sz w:val="18"/>
          <w:szCs w:val="18"/>
        </w:rPr>
        <w:t>.</w:t>
      </w:r>
      <w:r w:rsidR="005A4250">
        <w:rPr>
          <w:rFonts w:ascii="Verdana" w:hAnsi="Verdana" w:cs="Arial"/>
          <w:b/>
          <w:sz w:val="18"/>
          <w:szCs w:val="18"/>
        </w:rPr>
        <w:t xml:space="preserve"> </w:t>
      </w:r>
      <w:r w:rsidR="005A4250">
        <w:rPr>
          <w:rFonts w:ascii="Verdana" w:hAnsi="Verdana" w:cs="Arial"/>
          <w:b/>
          <w:sz w:val="18"/>
          <w:szCs w:val="18"/>
        </w:rPr>
        <w:tab/>
      </w:r>
      <w:r w:rsidR="003F656B" w:rsidRPr="00734C0E">
        <w:rPr>
          <w:rFonts w:ascii="Verdana" w:hAnsi="Verdana" w:cs="Arial"/>
          <w:sz w:val="18"/>
          <w:szCs w:val="18"/>
        </w:rPr>
        <w:t>Veškerá práva a</w:t>
      </w:r>
      <w:r w:rsidR="009A71F6" w:rsidRPr="00734C0E">
        <w:rPr>
          <w:rFonts w:ascii="Verdana" w:hAnsi="Verdana" w:cs="Arial"/>
          <w:sz w:val="18"/>
          <w:szCs w:val="18"/>
        </w:rPr>
        <w:t xml:space="preserve"> povinnosti vyplývající z této s</w:t>
      </w:r>
      <w:r w:rsidR="003F656B" w:rsidRPr="00734C0E">
        <w:rPr>
          <w:rFonts w:ascii="Verdana" w:hAnsi="Verdana" w:cs="Arial"/>
          <w:sz w:val="18"/>
          <w:szCs w:val="18"/>
        </w:rPr>
        <w:t xml:space="preserve">mlouvy přecházejí, pokud to povaha těchto práv a povinností nevylučuje, na právní nástupce smluvních stran. </w:t>
      </w:r>
      <w:r w:rsidR="00667FAA">
        <w:rPr>
          <w:rFonts w:ascii="Verdana" w:hAnsi="Verdana" w:cs="Arial"/>
          <w:sz w:val="18"/>
          <w:szCs w:val="18"/>
        </w:rPr>
        <w:t>Zhotovitel</w:t>
      </w:r>
      <w:r w:rsidR="003F656B" w:rsidRPr="00734C0E">
        <w:rPr>
          <w:rFonts w:ascii="Verdana" w:hAnsi="Verdana" w:cs="Arial"/>
          <w:sz w:val="18"/>
          <w:szCs w:val="18"/>
        </w:rPr>
        <w:t xml:space="preserve"> není oprávněn převést jakákoliv práva nebo povinnosti či jejich část na třetí osobu bez předchozího písemného souhlasu </w:t>
      </w:r>
      <w:r w:rsidR="00667FAA">
        <w:rPr>
          <w:rFonts w:ascii="Verdana" w:hAnsi="Verdana" w:cs="Arial"/>
          <w:sz w:val="18"/>
          <w:szCs w:val="18"/>
        </w:rPr>
        <w:t>Objednatel</w:t>
      </w:r>
      <w:r w:rsidR="003F656B" w:rsidRPr="00734C0E">
        <w:rPr>
          <w:rFonts w:ascii="Verdana" w:hAnsi="Verdana" w:cs="Arial"/>
          <w:sz w:val="18"/>
          <w:szCs w:val="18"/>
        </w:rPr>
        <w:t>e.</w:t>
      </w:r>
    </w:p>
    <w:p w14:paraId="35E93EC2" w14:textId="1E15ED5E" w:rsidR="003F656B" w:rsidRPr="00734C0E" w:rsidRDefault="00293734" w:rsidP="009B1693">
      <w:pPr>
        <w:tabs>
          <w:tab w:val="left" w:pos="284"/>
        </w:tabs>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Pr>
          <w:rFonts w:ascii="Verdana" w:hAnsi="Verdana" w:cs="Arial"/>
          <w:b/>
          <w:sz w:val="18"/>
          <w:szCs w:val="18"/>
        </w:rPr>
        <w:t>16</w:t>
      </w:r>
      <w:r w:rsidR="003B1B75" w:rsidRPr="00734C0E">
        <w:rPr>
          <w:rFonts w:ascii="Verdana" w:hAnsi="Verdana" w:cs="Arial"/>
          <w:b/>
          <w:sz w:val="18"/>
          <w:szCs w:val="18"/>
        </w:rPr>
        <w:t>.</w:t>
      </w:r>
      <w:r w:rsidR="006177DC">
        <w:rPr>
          <w:rFonts w:ascii="Verdana" w:hAnsi="Verdana" w:cs="Arial"/>
          <w:b/>
          <w:sz w:val="18"/>
          <w:szCs w:val="18"/>
        </w:rPr>
        <w:t>6</w:t>
      </w:r>
      <w:r w:rsidR="003F656B" w:rsidRPr="00734C0E">
        <w:rPr>
          <w:rFonts w:ascii="Verdana" w:hAnsi="Verdana" w:cs="Arial"/>
          <w:b/>
          <w:sz w:val="18"/>
          <w:szCs w:val="18"/>
        </w:rPr>
        <w:t>.</w:t>
      </w:r>
      <w:r w:rsidR="00403B59">
        <w:rPr>
          <w:rFonts w:ascii="Verdana" w:hAnsi="Verdana" w:cs="Arial"/>
          <w:sz w:val="18"/>
          <w:szCs w:val="18"/>
        </w:rPr>
        <w:tab/>
      </w:r>
      <w:r w:rsidR="003F656B" w:rsidRPr="00734C0E">
        <w:rPr>
          <w:rFonts w:ascii="Verdana" w:hAnsi="Verdana" w:cs="Arial"/>
          <w:sz w:val="18"/>
          <w:szCs w:val="18"/>
        </w:rPr>
        <w:t xml:space="preserve">Žádné úkony či jednání ze strany </w:t>
      </w:r>
      <w:r w:rsidR="00667FAA">
        <w:rPr>
          <w:rFonts w:ascii="Verdana" w:hAnsi="Verdana" w:cs="Arial"/>
          <w:sz w:val="18"/>
          <w:szCs w:val="18"/>
        </w:rPr>
        <w:t>Objednatel</w:t>
      </w:r>
      <w:r w:rsidR="003F656B" w:rsidRPr="00734C0E">
        <w:rPr>
          <w:rFonts w:ascii="Verdana" w:hAnsi="Verdana" w:cs="Arial"/>
          <w:sz w:val="18"/>
          <w:szCs w:val="18"/>
        </w:rPr>
        <w:t xml:space="preserve">e nelze považovat za příslib uzavření </w:t>
      </w:r>
      <w:r w:rsidR="009A71F6" w:rsidRPr="00734C0E">
        <w:rPr>
          <w:rFonts w:ascii="Verdana" w:hAnsi="Verdana" w:cs="Arial"/>
          <w:sz w:val="18"/>
          <w:szCs w:val="18"/>
        </w:rPr>
        <w:t>s</w:t>
      </w:r>
      <w:r w:rsidR="003F656B" w:rsidRPr="00734C0E">
        <w:rPr>
          <w:rFonts w:ascii="Verdana" w:hAnsi="Verdana" w:cs="Arial"/>
          <w:sz w:val="18"/>
          <w:szCs w:val="18"/>
        </w:rPr>
        <w:t xml:space="preserve">mlouvy nebo dodatku k ní. V souladu s </w:t>
      </w:r>
      <w:proofErr w:type="spellStart"/>
      <w:r w:rsidR="003F656B" w:rsidRPr="00734C0E">
        <w:rPr>
          <w:rFonts w:ascii="Verdana" w:hAnsi="Verdana" w:cs="Arial"/>
          <w:sz w:val="18"/>
          <w:szCs w:val="18"/>
        </w:rPr>
        <w:t>ust</w:t>
      </w:r>
      <w:proofErr w:type="spellEnd"/>
      <w:r w:rsidR="003F656B" w:rsidRPr="00734C0E">
        <w:rPr>
          <w:rFonts w:ascii="Verdana" w:hAnsi="Verdana" w:cs="Arial"/>
          <w:sz w:val="18"/>
          <w:szCs w:val="18"/>
        </w:rPr>
        <w:t xml:space="preserve">. § 1740 odst. 3 občanského zákoníku </w:t>
      </w:r>
      <w:r w:rsidR="00667FAA">
        <w:rPr>
          <w:rFonts w:ascii="Verdana" w:hAnsi="Verdana" w:cs="Arial"/>
          <w:sz w:val="18"/>
          <w:szCs w:val="18"/>
        </w:rPr>
        <w:t>Objednatel</w:t>
      </w:r>
      <w:r w:rsidR="003F656B" w:rsidRPr="00734C0E">
        <w:rPr>
          <w:rFonts w:ascii="Verdana" w:hAnsi="Verdana" w:cs="Arial"/>
          <w:sz w:val="18"/>
          <w:szCs w:val="18"/>
        </w:rPr>
        <w:t xml:space="preserve"> nepřipouští přijetí návrhu na uzavření </w:t>
      </w:r>
      <w:r w:rsidR="009A71F6" w:rsidRPr="00734C0E">
        <w:rPr>
          <w:rFonts w:ascii="Verdana" w:hAnsi="Verdana" w:cs="Arial"/>
          <w:sz w:val="18"/>
          <w:szCs w:val="18"/>
        </w:rPr>
        <w:t>s</w:t>
      </w:r>
      <w:r w:rsidR="003F656B" w:rsidRPr="00734C0E">
        <w:rPr>
          <w:rFonts w:ascii="Verdana" w:hAnsi="Verdana" w:cs="Arial"/>
          <w:sz w:val="18"/>
          <w:szCs w:val="18"/>
        </w:rPr>
        <w:t xml:space="preserve">mlouvy s dodatkem nebo odchylkou, s čímž druhá smluvní strana podpisem smlouvy </w:t>
      </w:r>
      <w:r w:rsidR="009A71F6" w:rsidRPr="00734C0E">
        <w:rPr>
          <w:rFonts w:ascii="Verdana" w:hAnsi="Verdana" w:cs="Arial"/>
          <w:sz w:val="18"/>
          <w:szCs w:val="18"/>
        </w:rPr>
        <w:t>s</w:t>
      </w:r>
      <w:r w:rsidR="003F656B" w:rsidRPr="00734C0E">
        <w:rPr>
          <w:rFonts w:ascii="Verdana" w:hAnsi="Verdana" w:cs="Arial"/>
          <w:sz w:val="18"/>
          <w:szCs w:val="18"/>
        </w:rPr>
        <w:t>ouhlasí.</w:t>
      </w:r>
    </w:p>
    <w:p w14:paraId="5019692C" w14:textId="4064060A" w:rsidR="003F656B" w:rsidRPr="00734C0E" w:rsidRDefault="00483D1D" w:rsidP="009B1693">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734C0E">
        <w:rPr>
          <w:rFonts w:ascii="Verdana" w:hAnsi="Verdana" w:cs="Arial"/>
          <w:b/>
          <w:sz w:val="18"/>
          <w:szCs w:val="18"/>
        </w:rPr>
        <w:t>1</w:t>
      </w:r>
      <w:r w:rsidR="00293734">
        <w:rPr>
          <w:rFonts w:ascii="Verdana" w:hAnsi="Verdana" w:cs="Arial"/>
          <w:b/>
          <w:sz w:val="18"/>
          <w:szCs w:val="18"/>
        </w:rPr>
        <w:t>6</w:t>
      </w:r>
      <w:r w:rsidR="003B1B75" w:rsidRPr="00734C0E">
        <w:rPr>
          <w:rFonts w:ascii="Verdana" w:hAnsi="Verdana" w:cs="Arial"/>
          <w:b/>
          <w:sz w:val="18"/>
          <w:szCs w:val="18"/>
        </w:rPr>
        <w:t>.</w:t>
      </w:r>
      <w:r w:rsidR="006177DC">
        <w:rPr>
          <w:rFonts w:ascii="Verdana" w:hAnsi="Verdana" w:cs="Arial"/>
          <w:b/>
          <w:sz w:val="18"/>
          <w:szCs w:val="18"/>
        </w:rPr>
        <w:t>7</w:t>
      </w:r>
      <w:r w:rsidR="003F656B" w:rsidRPr="00734C0E">
        <w:rPr>
          <w:rFonts w:ascii="Verdana" w:hAnsi="Verdana" w:cs="Arial"/>
          <w:b/>
          <w:sz w:val="18"/>
          <w:szCs w:val="18"/>
        </w:rPr>
        <w:t>.</w:t>
      </w:r>
      <w:r w:rsidR="00403B59">
        <w:rPr>
          <w:rFonts w:ascii="Verdana" w:hAnsi="Verdana" w:cs="Arial"/>
          <w:sz w:val="18"/>
          <w:szCs w:val="18"/>
        </w:rPr>
        <w:tab/>
      </w:r>
      <w:r w:rsidR="003F656B" w:rsidRPr="00734C0E">
        <w:rPr>
          <w:rFonts w:ascii="Verdana" w:hAnsi="Verdana" w:cs="Arial"/>
          <w:sz w:val="18"/>
          <w:szCs w:val="18"/>
        </w:rPr>
        <w:t xml:space="preserve">Pokud se kterékoli ujednání této </w:t>
      </w:r>
      <w:r w:rsidR="009A71F6" w:rsidRPr="00734C0E">
        <w:rPr>
          <w:rFonts w:ascii="Verdana" w:hAnsi="Verdana" w:cs="Arial"/>
          <w:sz w:val="18"/>
          <w:szCs w:val="18"/>
        </w:rPr>
        <w:t>s</w:t>
      </w:r>
      <w:r w:rsidR="003F656B" w:rsidRPr="00734C0E">
        <w:rPr>
          <w:rFonts w:ascii="Verdana" w:hAnsi="Verdana" w:cs="Arial"/>
          <w:sz w:val="18"/>
          <w:szCs w:val="18"/>
        </w:rPr>
        <w:t xml:space="preserve">mlouvy stane nebo bude shledáno neplatným nebo právně nevymahatelným, nebude to mít vliv na platnost a právní vymahatelnost ostatních ustanovení této smlouvy. Smluvní strany se zavazují nahradit neplatné nebo právně nevymahatelné ustanovení novým, platným a právně vymahatelným ustanovením, které je svým obsahem </w:t>
      </w:r>
      <w:r w:rsidR="003F656B" w:rsidRPr="00734C0E">
        <w:rPr>
          <w:rFonts w:ascii="Verdana" w:hAnsi="Verdana" w:cs="Arial"/>
          <w:sz w:val="18"/>
          <w:szCs w:val="18"/>
        </w:rPr>
        <w:lastRenderedPageBreak/>
        <w:t>nejbližší účelu neplatného či nevynutitelného ustanovení, a to do 30 dnů od výzvy kterékoli ze smluvních stran.</w:t>
      </w:r>
    </w:p>
    <w:p w14:paraId="79E4AEDF" w14:textId="53FAB079" w:rsidR="00DD6448" w:rsidRPr="00734C0E" w:rsidRDefault="00483D1D" w:rsidP="009B1693">
      <w:pPr>
        <w:overflowPunct w:val="0"/>
        <w:autoSpaceDE w:val="0"/>
        <w:autoSpaceDN w:val="0"/>
        <w:adjustRightInd w:val="0"/>
        <w:spacing w:before="120" w:line="280" w:lineRule="exact"/>
        <w:ind w:left="567" w:hanging="567"/>
        <w:jc w:val="both"/>
        <w:textAlignment w:val="baseline"/>
        <w:rPr>
          <w:rFonts w:ascii="Verdana" w:hAnsi="Verdana" w:cs="Arial"/>
          <w:sz w:val="18"/>
          <w:szCs w:val="18"/>
        </w:rPr>
      </w:pPr>
      <w:r w:rsidRPr="00734C0E">
        <w:rPr>
          <w:rFonts w:ascii="Verdana" w:hAnsi="Verdana" w:cs="Arial"/>
          <w:b/>
          <w:sz w:val="18"/>
          <w:szCs w:val="18"/>
        </w:rPr>
        <w:t>1</w:t>
      </w:r>
      <w:r w:rsidR="00293734">
        <w:rPr>
          <w:rFonts w:ascii="Verdana" w:hAnsi="Verdana" w:cs="Arial"/>
          <w:b/>
          <w:sz w:val="18"/>
          <w:szCs w:val="18"/>
        </w:rPr>
        <w:t>6</w:t>
      </w:r>
      <w:r w:rsidR="003F656B" w:rsidRPr="00734C0E">
        <w:rPr>
          <w:rFonts w:ascii="Verdana" w:hAnsi="Verdana" w:cs="Arial"/>
          <w:b/>
          <w:sz w:val="18"/>
          <w:szCs w:val="18"/>
        </w:rPr>
        <w:t>.</w:t>
      </w:r>
      <w:r w:rsidR="006177DC">
        <w:rPr>
          <w:rFonts w:ascii="Verdana" w:hAnsi="Verdana" w:cs="Arial"/>
          <w:b/>
          <w:sz w:val="18"/>
          <w:szCs w:val="18"/>
        </w:rPr>
        <w:t>8</w:t>
      </w:r>
      <w:r w:rsidR="003F656B" w:rsidRPr="00734C0E">
        <w:rPr>
          <w:rFonts w:ascii="Verdana" w:hAnsi="Verdana" w:cs="Arial"/>
          <w:b/>
          <w:sz w:val="18"/>
          <w:szCs w:val="18"/>
        </w:rPr>
        <w:t>.</w:t>
      </w:r>
      <w:r w:rsidR="00403B59">
        <w:rPr>
          <w:rFonts w:ascii="Verdana" w:hAnsi="Verdana" w:cs="Arial"/>
          <w:sz w:val="18"/>
          <w:szCs w:val="18"/>
        </w:rPr>
        <w:tab/>
      </w:r>
      <w:r w:rsidR="003F656B" w:rsidRPr="00734C0E">
        <w:rPr>
          <w:rFonts w:ascii="Verdana" w:hAnsi="Verdana" w:cs="Arial"/>
          <w:sz w:val="18"/>
          <w:szCs w:val="18"/>
        </w:rPr>
        <w:t xml:space="preserve">Dle </w:t>
      </w:r>
      <w:proofErr w:type="spellStart"/>
      <w:r w:rsidR="003F656B" w:rsidRPr="00734C0E">
        <w:rPr>
          <w:rFonts w:ascii="Verdana" w:hAnsi="Verdana" w:cs="Arial"/>
          <w:sz w:val="18"/>
          <w:szCs w:val="18"/>
        </w:rPr>
        <w:t>ust</w:t>
      </w:r>
      <w:proofErr w:type="spellEnd"/>
      <w:r w:rsidR="003F656B" w:rsidRPr="00734C0E">
        <w:rPr>
          <w:rFonts w:ascii="Verdana" w:hAnsi="Verdana" w:cs="Arial"/>
          <w:sz w:val="18"/>
          <w:szCs w:val="18"/>
        </w:rPr>
        <w:t xml:space="preserve">. § 630 odst. 1 občanského zákoníku si smluvní strany podpisem této </w:t>
      </w:r>
      <w:r w:rsidR="009A71F6" w:rsidRPr="00734C0E">
        <w:rPr>
          <w:rFonts w:ascii="Verdana" w:hAnsi="Verdana" w:cs="Arial"/>
          <w:sz w:val="18"/>
          <w:szCs w:val="18"/>
        </w:rPr>
        <w:t>s</w:t>
      </w:r>
      <w:r w:rsidR="003F656B" w:rsidRPr="00734C0E">
        <w:rPr>
          <w:rFonts w:ascii="Verdana" w:hAnsi="Verdana" w:cs="Arial"/>
          <w:sz w:val="18"/>
          <w:szCs w:val="18"/>
        </w:rPr>
        <w:t xml:space="preserve">mlouvy sjednávají promlčecí lhůtu v délce trvání </w:t>
      </w:r>
      <w:r w:rsidR="00E165EC">
        <w:rPr>
          <w:rFonts w:ascii="Verdana" w:hAnsi="Verdana" w:cs="Arial"/>
          <w:sz w:val="18"/>
          <w:szCs w:val="18"/>
        </w:rPr>
        <w:t>15</w:t>
      </w:r>
      <w:r w:rsidR="003F656B" w:rsidRPr="00734C0E">
        <w:rPr>
          <w:rFonts w:ascii="Verdana" w:hAnsi="Verdana" w:cs="Arial"/>
          <w:sz w:val="18"/>
          <w:szCs w:val="18"/>
        </w:rPr>
        <w:t xml:space="preserve"> let</w:t>
      </w:r>
      <w:r w:rsidR="001F60F9" w:rsidRPr="00734C0E">
        <w:rPr>
          <w:rFonts w:ascii="Verdana" w:hAnsi="Verdana" w:cs="Arial"/>
          <w:sz w:val="18"/>
          <w:szCs w:val="18"/>
        </w:rPr>
        <w:t xml:space="preserve">, pokud není touto </w:t>
      </w:r>
      <w:r w:rsidR="0028358A" w:rsidRPr="00734C0E">
        <w:rPr>
          <w:rFonts w:ascii="Verdana" w:hAnsi="Verdana" w:cs="Arial"/>
          <w:sz w:val="18"/>
          <w:szCs w:val="18"/>
        </w:rPr>
        <w:t>s</w:t>
      </w:r>
      <w:r w:rsidR="001F60F9" w:rsidRPr="00734C0E">
        <w:rPr>
          <w:rFonts w:ascii="Verdana" w:hAnsi="Verdana" w:cs="Arial"/>
          <w:sz w:val="18"/>
          <w:szCs w:val="18"/>
        </w:rPr>
        <w:t>mlouvou stanoveno v některých případech jinak</w:t>
      </w:r>
      <w:r w:rsidR="003F656B" w:rsidRPr="00734C0E">
        <w:rPr>
          <w:rFonts w:ascii="Verdana" w:hAnsi="Verdana" w:cs="Arial"/>
          <w:sz w:val="18"/>
          <w:szCs w:val="18"/>
        </w:rPr>
        <w:t>.</w:t>
      </w:r>
    </w:p>
    <w:p w14:paraId="5515A4CF" w14:textId="361536E2" w:rsidR="003F656B" w:rsidRPr="00734C0E" w:rsidRDefault="00483D1D" w:rsidP="009B1693">
      <w:pPr>
        <w:overflowPunct w:val="0"/>
        <w:autoSpaceDE w:val="0"/>
        <w:autoSpaceDN w:val="0"/>
        <w:adjustRightInd w:val="0"/>
        <w:spacing w:before="120" w:line="280" w:lineRule="exact"/>
        <w:ind w:left="567" w:hanging="567"/>
        <w:jc w:val="both"/>
        <w:textAlignment w:val="baseline"/>
        <w:rPr>
          <w:rFonts w:ascii="Verdana" w:hAnsi="Verdana" w:cs="Arial"/>
          <w:sz w:val="18"/>
          <w:szCs w:val="18"/>
        </w:rPr>
      </w:pPr>
      <w:r w:rsidRPr="00734C0E">
        <w:rPr>
          <w:rFonts w:ascii="Verdana" w:hAnsi="Verdana" w:cs="Arial"/>
          <w:b/>
          <w:sz w:val="18"/>
          <w:szCs w:val="18"/>
        </w:rPr>
        <w:t>1</w:t>
      </w:r>
      <w:r w:rsidR="00293734">
        <w:rPr>
          <w:rFonts w:ascii="Verdana" w:hAnsi="Verdana" w:cs="Arial"/>
          <w:b/>
          <w:sz w:val="18"/>
          <w:szCs w:val="18"/>
        </w:rPr>
        <w:t>6</w:t>
      </w:r>
      <w:r w:rsidR="003F656B" w:rsidRPr="00734C0E">
        <w:rPr>
          <w:rFonts w:ascii="Verdana" w:hAnsi="Verdana" w:cs="Arial"/>
          <w:b/>
          <w:sz w:val="18"/>
          <w:szCs w:val="18"/>
        </w:rPr>
        <w:t>.</w:t>
      </w:r>
      <w:r w:rsidR="006177DC">
        <w:rPr>
          <w:rFonts w:ascii="Verdana" w:hAnsi="Verdana" w:cs="Arial"/>
          <w:b/>
          <w:sz w:val="18"/>
          <w:szCs w:val="18"/>
        </w:rPr>
        <w:t>9</w:t>
      </w:r>
      <w:r w:rsidR="003F656B" w:rsidRPr="00734C0E">
        <w:rPr>
          <w:rFonts w:ascii="Verdana" w:hAnsi="Verdana" w:cs="Arial"/>
          <w:b/>
          <w:sz w:val="18"/>
          <w:szCs w:val="18"/>
        </w:rPr>
        <w:t>.</w:t>
      </w:r>
      <w:r w:rsidR="00403B59">
        <w:rPr>
          <w:rFonts w:ascii="Verdana" w:hAnsi="Verdana" w:cs="Arial"/>
          <w:sz w:val="18"/>
          <w:szCs w:val="18"/>
        </w:rPr>
        <w:tab/>
      </w:r>
      <w:r w:rsidR="003F656B" w:rsidRPr="00734C0E">
        <w:rPr>
          <w:rFonts w:ascii="Verdana" w:hAnsi="Verdana" w:cs="Arial"/>
          <w:sz w:val="18"/>
          <w:szCs w:val="18"/>
        </w:rPr>
        <w:t xml:space="preserve">Ve smyslu </w:t>
      </w:r>
      <w:proofErr w:type="spellStart"/>
      <w:r w:rsidR="001B079C" w:rsidRPr="00734C0E">
        <w:rPr>
          <w:rFonts w:ascii="Verdana" w:hAnsi="Verdana" w:cs="Arial"/>
          <w:sz w:val="18"/>
          <w:szCs w:val="18"/>
        </w:rPr>
        <w:t>ust</w:t>
      </w:r>
      <w:proofErr w:type="spellEnd"/>
      <w:r w:rsidR="001B079C" w:rsidRPr="00734C0E">
        <w:rPr>
          <w:rFonts w:ascii="Verdana" w:hAnsi="Verdana" w:cs="Arial"/>
          <w:sz w:val="18"/>
          <w:szCs w:val="18"/>
        </w:rPr>
        <w:t>. § 1765 odst. 2</w:t>
      </w:r>
      <w:r w:rsidR="00B179E9" w:rsidRPr="00734C0E">
        <w:rPr>
          <w:rFonts w:ascii="Verdana" w:hAnsi="Verdana" w:cs="Arial"/>
          <w:sz w:val="18"/>
          <w:szCs w:val="18"/>
        </w:rPr>
        <w:t xml:space="preserve"> a § 2620 odst. 2</w:t>
      </w:r>
      <w:r w:rsidR="001B079C" w:rsidRPr="00734C0E">
        <w:rPr>
          <w:rFonts w:ascii="Verdana" w:hAnsi="Verdana" w:cs="Arial"/>
          <w:sz w:val="18"/>
          <w:szCs w:val="18"/>
        </w:rPr>
        <w:t xml:space="preserve"> občanského zákoníku</w:t>
      </w:r>
      <w:r w:rsidR="003F656B" w:rsidRPr="00734C0E">
        <w:rPr>
          <w:rFonts w:ascii="Verdana" w:hAnsi="Verdana" w:cs="Arial"/>
          <w:sz w:val="18"/>
          <w:szCs w:val="18"/>
        </w:rPr>
        <w:t xml:space="preserve"> přebírá </w:t>
      </w:r>
      <w:r w:rsidR="00667FAA">
        <w:rPr>
          <w:rFonts w:ascii="Verdana" w:hAnsi="Verdana" w:cs="Arial"/>
          <w:sz w:val="18"/>
          <w:szCs w:val="18"/>
        </w:rPr>
        <w:t>Zhotovitel</w:t>
      </w:r>
      <w:r w:rsidR="003F656B" w:rsidRPr="00734C0E">
        <w:rPr>
          <w:rFonts w:ascii="Verdana" w:hAnsi="Verdana" w:cs="Arial"/>
          <w:sz w:val="18"/>
          <w:szCs w:val="18"/>
        </w:rPr>
        <w:t xml:space="preserve"> podpisem této </w:t>
      </w:r>
      <w:r w:rsidR="009A71F6" w:rsidRPr="00734C0E">
        <w:rPr>
          <w:rFonts w:ascii="Verdana" w:hAnsi="Verdana" w:cs="Arial"/>
          <w:sz w:val="18"/>
          <w:szCs w:val="18"/>
        </w:rPr>
        <w:t>s</w:t>
      </w:r>
      <w:r w:rsidR="003F656B" w:rsidRPr="00734C0E">
        <w:rPr>
          <w:rFonts w:ascii="Verdana" w:hAnsi="Verdana" w:cs="Arial"/>
          <w:sz w:val="18"/>
          <w:szCs w:val="18"/>
        </w:rPr>
        <w:t xml:space="preserve">mlouvy nebezpečí změny </w:t>
      </w:r>
      <w:r w:rsidR="00B179E9" w:rsidRPr="00734C0E">
        <w:rPr>
          <w:rFonts w:ascii="Verdana" w:hAnsi="Verdana" w:cs="Arial"/>
          <w:sz w:val="18"/>
          <w:szCs w:val="18"/>
        </w:rPr>
        <w:t>okolností.</w:t>
      </w:r>
    </w:p>
    <w:p w14:paraId="3A608685" w14:textId="0ED48F7E" w:rsidR="0054076F" w:rsidRPr="00734C0E" w:rsidRDefault="006177DC" w:rsidP="009B1693">
      <w:pPr>
        <w:overflowPunct w:val="0"/>
        <w:autoSpaceDE w:val="0"/>
        <w:autoSpaceDN w:val="0"/>
        <w:adjustRightInd w:val="0"/>
        <w:spacing w:before="120" w:after="120" w:line="280" w:lineRule="exact"/>
        <w:ind w:left="567" w:hanging="567"/>
        <w:jc w:val="both"/>
        <w:textAlignment w:val="baseline"/>
        <w:rPr>
          <w:rFonts w:ascii="Verdana" w:hAnsi="Verdana" w:cs="Arial"/>
          <w:b/>
          <w:sz w:val="18"/>
          <w:szCs w:val="18"/>
        </w:rPr>
      </w:pPr>
      <w:r>
        <w:rPr>
          <w:rFonts w:ascii="Verdana" w:hAnsi="Verdana" w:cs="Arial"/>
          <w:b/>
          <w:sz w:val="18"/>
          <w:szCs w:val="18"/>
        </w:rPr>
        <w:t>16.10</w:t>
      </w:r>
      <w:r w:rsidR="00293734">
        <w:rPr>
          <w:rFonts w:ascii="Verdana" w:hAnsi="Verdana" w:cs="Arial"/>
          <w:b/>
          <w:sz w:val="18"/>
          <w:szCs w:val="18"/>
        </w:rPr>
        <w:t>.</w:t>
      </w:r>
      <w:r w:rsidR="00C3077F">
        <w:rPr>
          <w:rFonts w:ascii="Verdana" w:hAnsi="Verdana" w:cs="Arial"/>
          <w:b/>
          <w:sz w:val="18"/>
          <w:szCs w:val="18"/>
        </w:rPr>
        <w:t xml:space="preserve"> </w:t>
      </w:r>
      <w:r w:rsidR="0054076F" w:rsidRPr="00734C0E">
        <w:rPr>
          <w:rFonts w:ascii="Verdana" w:hAnsi="Verdana" w:cs="Arial"/>
          <w:sz w:val="18"/>
          <w:szCs w:val="18"/>
        </w:rPr>
        <w:t xml:space="preserve">Smluvní strany stvrzují, že </w:t>
      </w:r>
      <w:r w:rsidR="0054076F" w:rsidRPr="00734C0E">
        <w:rPr>
          <w:rFonts w:ascii="Verdana" w:hAnsi="Verdana" w:cs="Arial"/>
          <w:iCs/>
          <w:sz w:val="18"/>
          <w:szCs w:val="18"/>
        </w:rPr>
        <w:t xml:space="preserve">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rsidR="0054076F" w:rsidRPr="00734C0E">
        <w:rPr>
          <w:rFonts w:ascii="Verdana" w:hAnsi="Verdana" w:cs="Arial"/>
          <w:iCs/>
          <w:sz w:val="18"/>
          <w:szCs w:val="18"/>
        </w:rPr>
        <w:t>compliance</w:t>
      </w:r>
      <w:proofErr w:type="spellEnd"/>
      <w:r w:rsidR="0054076F" w:rsidRPr="00734C0E">
        <w:rPr>
          <w:rFonts w:ascii="Verdana" w:hAnsi="Verdana" w:cs="Arial"/>
          <w:iCs/>
          <w:sz w:val="18"/>
          <w:szCs w:val="18"/>
        </w:rPr>
        <w:t xml:space="preserve"> programů a etických hodnot druhé smluvní strany, pakliže těmito dokumenty dotčené smluvní strany disponují, a jsou uveřejněny na webových stránkách smluvních stran (společností).</w:t>
      </w:r>
    </w:p>
    <w:p w14:paraId="241576AF" w14:textId="2FF7906C" w:rsidR="003F656B" w:rsidRPr="00734C0E" w:rsidRDefault="006177DC" w:rsidP="009B1693">
      <w:pPr>
        <w:overflowPunct w:val="0"/>
        <w:autoSpaceDE w:val="0"/>
        <w:autoSpaceDN w:val="0"/>
        <w:adjustRightInd w:val="0"/>
        <w:spacing w:before="120" w:after="120" w:line="280" w:lineRule="exact"/>
        <w:ind w:left="539" w:hanging="567"/>
        <w:jc w:val="both"/>
        <w:textAlignment w:val="baseline"/>
        <w:rPr>
          <w:rFonts w:ascii="Verdana" w:hAnsi="Verdana" w:cs="Arial"/>
          <w:b/>
          <w:sz w:val="18"/>
          <w:szCs w:val="18"/>
        </w:rPr>
      </w:pPr>
      <w:r>
        <w:rPr>
          <w:rFonts w:ascii="Verdana" w:hAnsi="Verdana" w:cs="Arial"/>
          <w:b/>
          <w:sz w:val="18"/>
          <w:szCs w:val="18"/>
        </w:rPr>
        <w:t>16.11</w:t>
      </w:r>
      <w:r w:rsidR="003F656B" w:rsidRPr="00734C0E">
        <w:rPr>
          <w:rFonts w:ascii="Verdana" w:hAnsi="Verdana" w:cs="Arial"/>
          <w:b/>
          <w:sz w:val="18"/>
          <w:szCs w:val="18"/>
        </w:rPr>
        <w:t>.</w:t>
      </w:r>
      <w:r w:rsidR="003F656B" w:rsidRPr="00734C0E">
        <w:rPr>
          <w:rFonts w:ascii="Verdana" w:hAnsi="Verdana" w:cs="Arial"/>
          <w:b/>
          <w:sz w:val="18"/>
          <w:szCs w:val="18"/>
        </w:rPr>
        <w:tab/>
      </w:r>
      <w:r w:rsidR="003F656B" w:rsidRPr="00734C0E">
        <w:rPr>
          <w:rFonts w:ascii="Verdana" w:hAnsi="Verdana" w:cs="Arial"/>
          <w:sz w:val="18"/>
          <w:szCs w:val="18"/>
        </w:rPr>
        <w:t>Smluvní stra</w:t>
      </w:r>
      <w:r w:rsidR="009A71F6" w:rsidRPr="00734C0E">
        <w:rPr>
          <w:rFonts w:ascii="Verdana" w:hAnsi="Verdana" w:cs="Arial"/>
          <w:sz w:val="18"/>
          <w:szCs w:val="18"/>
        </w:rPr>
        <w:t>ny potvrzují, že uzavření této s</w:t>
      </w:r>
      <w:r w:rsidR="003F656B" w:rsidRPr="00734C0E">
        <w:rPr>
          <w:rFonts w:ascii="Verdana" w:hAnsi="Verdana" w:cs="Arial"/>
          <w:sz w:val="18"/>
          <w:szCs w:val="18"/>
        </w:rPr>
        <w:t>mlouvy je výsledkem jednání smluvních stran a každá ze smluvních stran měla příležitost ovlivnit obsah této</w:t>
      </w:r>
      <w:r w:rsidR="009A71F6" w:rsidRPr="00734C0E">
        <w:rPr>
          <w:rFonts w:ascii="Verdana" w:hAnsi="Verdana" w:cs="Arial"/>
          <w:sz w:val="18"/>
          <w:szCs w:val="18"/>
        </w:rPr>
        <w:t xml:space="preserve"> s</w:t>
      </w:r>
      <w:r w:rsidR="003F656B" w:rsidRPr="00734C0E">
        <w:rPr>
          <w:rFonts w:ascii="Verdana" w:hAnsi="Verdana" w:cs="Arial"/>
          <w:sz w:val="18"/>
          <w:szCs w:val="18"/>
        </w:rPr>
        <w:t>mlouvy.</w:t>
      </w:r>
    </w:p>
    <w:p w14:paraId="6676CD4C" w14:textId="0A3D09FD" w:rsidR="003F656B" w:rsidRPr="00734C0E" w:rsidRDefault="006177DC" w:rsidP="009B1693">
      <w:pPr>
        <w:overflowPunct w:val="0"/>
        <w:autoSpaceDE w:val="0"/>
        <w:autoSpaceDN w:val="0"/>
        <w:adjustRightInd w:val="0"/>
        <w:spacing w:before="120" w:after="120" w:line="280" w:lineRule="exact"/>
        <w:ind w:left="539" w:hanging="567"/>
        <w:jc w:val="both"/>
        <w:textAlignment w:val="baseline"/>
        <w:rPr>
          <w:rFonts w:ascii="Verdana" w:hAnsi="Verdana" w:cs="Arial"/>
          <w:sz w:val="18"/>
          <w:szCs w:val="18"/>
        </w:rPr>
      </w:pPr>
      <w:r>
        <w:rPr>
          <w:rFonts w:ascii="Verdana" w:hAnsi="Verdana" w:cs="Arial"/>
          <w:b/>
          <w:sz w:val="18"/>
          <w:szCs w:val="18"/>
        </w:rPr>
        <w:t>16.12</w:t>
      </w:r>
      <w:r w:rsidR="003F656B" w:rsidRPr="00734C0E">
        <w:rPr>
          <w:rFonts w:ascii="Verdana" w:hAnsi="Verdana" w:cs="Arial"/>
          <w:b/>
          <w:sz w:val="18"/>
          <w:szCs w:val="18"/>
        </w:rPr>
        <w:t>.</w:t>
      </w:r>
      <w:r w:rsidR="003F656B" w:rsidRPr="00734C0E">
        <w:rPr>
          <w:rFonts w:ascii="Verdana" w:hAnsi="Verdana" w:cs="Arial"/>
          <w:sz w:val="18"/>
          <w:szCs w:val="18"/>
        </w:rPr>
        <w:tab/>
      </w:r>
      <w:r w:rsidR="00480591" w:rsidRPr="00480591">
        <w:rPr>
          <w:rFonts w:ascii="Verdana" w:hAnsi="Verdana" w:cs="Arial"/>
          <w:sz w:val="18"/>
          <w:szCs w:val="18"/>
        </w:rPr>
        <w:t>Tato smlouva je vyhotovena elektronicky ve formátu PDF/A v min. verzi PDF/A-2 a podepsána zaručeným elektronickým podpisem založeným na kvalifikovaném certifikátu pro elektronický podpis nebo kvalifikovaným elektronickým podpisem, každý elektronický obraz smlouvy má platnost originálu.</w:t>
      </w:r>
    </w:p>
    <w:p w14:paraId="038F501B" w14:textId="374E6B33" w:rsidR="00F16456" w:rsidRPr="00AF6DA2" w:rsidRDefault="006177DC" w:rsidP="009B1693">
      <w:pPr>
        <w:tabs>
          <w:tab w:val="left" w:pos="540"/>
        </w:tabs>
        <w:suppressAutoHyphens/>
        <w:spacing w:line="280" w:lineRule="exact"/>
        <w:ind w:left="540" w:hanging="567"/>
        <w:jc w:val="both"/>
        <w:rPr>
          <w:rFonts w:ascii="Verdana" w:hAnsi="Verdana" w:cs="Arial"/>
          <w:sz w:val="18"/>
          <w:szCs w:val="18"/>
        </w:rPr>
      </w:pPr>
      <w:r w:rsidRPr="00AF6DA2">
        <w:rPr>
          <w:rFonts w:ascii="Verdana" w:hAnsi="Verdana" w:cs="Arial"/>
          <w:b/>
          <w:sz w:val="18"/>
          <w:szCs w:val="18"/>
        </w:rPr>
        <w:t>16.13</w:t>
      </w:r>
      <w:r w:rsidR="003F656B" w:rsidRPr="00AF6DA2">
        <w:rPr>
          <w:rFonts w:ascii="Verdana" w:hAnsi="Verdana" w:cs="Arial"/>
          <w:b/>
          <w:sz w:val="18"/>
          <w:szCs w:val="18"/>
        </w:rPr>
        <w:t>.</w:t>
      </w:r>
      <w:r w:rsidR="003F656B" w:rsidRPr="00AF6DA2">
        <w:rPr>
          <w:rFonts w:ascii="Verdana" w:hAnsi="Verdana" w:cs="Arial"/>
          <w:b/>
          <w:sz w:val="18"/>
          <w:szCs w:val="18"/>
        </w:rPr>
        <w:tab/>
      </w:r>
      <w:r w:rsidR="008D3E45" w:rsidRPr="00AF6DA2">
        <w:rPr>
          <w:rFonts w:ascii="Verdana" w:hAnsi="Verdana" w:cs="Arial"/>
          <w:sz w:val="18"/>
          <w:szCs w:val="18"/>
        </w:rPr>
        <w:t>Součástí této s</w:t>
      </w:r>
      <w:r w:rsidR="005B5064" w:rsidRPr="00AF6DA2">
        <w:rPr>
          <w:rFonts w:ascii="Verdana" w:hAnsi="Verdana" w:cs="Arial"/>
          <w:sz w:val="18"/>
          <w:szCs w:val="18"/>
        </w:rPr>
        <w:t>mlouvy jsou následující P</w:t>
      </w:r>
      <w:r w:rsidR="008D3E45" w:rsidRPr="00AF6DA2">
        <w:rPr>
          <w:rFonts w:ascii="Verdana" w:hAnsi="Verdana" w:cs="Arial"/>
          <w:sz w:val="18"/>
          <w:szCs w:val="18"/>
        </w:rPr>
        <w:t>řílohy</w:t>
      </w:r>
      <w:r w:rsidR="003F656B" w:rsidRPr="00AF6DA2">
        <w:rPr>
          <w:rFonts w:ascii="Verdana" w:hAnsi="Verdana" w:cs="Arial"/>
          <w:sz w:val="18"/>
          <w:szCs w:val="18"/>
        </w:rPr>
        <w:t>:</w:t>
      </w:r>
    </w:p>
    <w:p w14:paraId="0E79EE8D" w14:textId="46ADE444" w:rsidR="00D00187" w:rsidRPr="00AF6DA2" w:rsidRDefault="005B5064" w:rsidP="00D00187">
      <w:pPr>
        <w:suppressAutoHyphens/>
        <w:spacing w:before="120" w:after="120" w:line="280" w:lineRule="exact"/>
        <w:ind w:left="539"/>
        <w:jc w:val="both"/>
        <w:rPr>
          <w:rFonts w:ascii="Verdana" w:hAnsi="Verdana" w:cs="Arial"/>
          <w:b/>
          <w:bCs/>
          <w:sz w:val="18"/>
          <w:szCs w:val="18"/>
        </w:rPr>
      </w:pPr>
      <w:permStart w:id="965752002" w:edGrp="everyone" w:colFirst="1" w:colLast="1"/>
      <w:r w:rsidRPr="00AF6DA2">
        <w:rPr>
          <w:rFonts w:ascii="Verdana" w:hAnsi="Verdana" w:cs="Arial"/>
          <w:b/>
          <w:bCs/>
          <w:sz w:val="18"/>
          <w:szCs w:val="18"/>
        </w:rPr>
        <w:t>P</w:t>
      </w:r>
      <w:r w:rsidR="00D00187" w:rsidRPr="00AF6DA2">
        <w:rPr>
          <w:rFonts w:ascii="Verdana" w:hAnsi="Verdana" w:cs="Arial"/>
          <w:b/>
          <w:bCs/>
          <w:sz w:val="18"/>
          <w:szCs w:val="18"/>
        </w:rPr>
        <w:t>říloha č. 1 – Seznam odborného personálu zhotovitele podílející se na plnění zakázky</w:t>
      </w:r>
    </w:p>
    <w:p w14:paraId="76C1582F" w14:textId="6C8138AB" w:rsidR="00D00187" w:rsidRPr="00AF6DA2" w:rsidRDefault="005B5064" w:rsidP="00D00187">
      <w:pPr>
        <w:suppressAutoHyphens/>
        <w:spacing w:before="120" w:after="120" w:line="280" w:lineRule="exact"/>
        <w:ind w:left="539"/>
        <w:jc w:val="both"/>
        <w:rPr>
          <w:rFonts w:ascii="Verdana" w:hAnsi="Verdana" w:cs="Arial"/>
          <w:b/>
          <w:bCs/>
          <w:sz w:val="18"/>
          <w:szCs w:val="18"/>
        </w:rPr>
      </w:pPr>
      <w:r w:rsidRPr="00AF6DA2">
        <w:rPr>
          <w:rFonts w:ascii="Verdana" w:hAnsi="Verdana" w:cs="Arial"/>
          <w:b/>
          <w:bCs/>
          <w:sz w:val="18"/>
          <w:szCs w:val="18"/>
        </w:rPr>
        <w:t>P</w:t>
      </w:r>
      <w:r w:rsidR="00D00187" w:rsidRPr="00AF6DA2">
        <w:rPr>
          <w:rFonts w:ascii="Verdana" w:hAnsi="Verdana" w:cs="Arial"/>
          <w:b/>
          <w:bCs/>
          <w:sz w:val="18"/>
          <w:szCs w:val="18"/>
        </w:rPr>
        <w:t>říloha č. 2 - Rozpis nabídkové ceny</w:t>
      </w:r>
    </w:p>
    <w:p w14:paraId="1C2D7537" w14:textId="35199AA2" w:rsidR="00E012DE" w:rsidRDefault="00D00187" w:rsidP="00E012DE">
      <w:pPr>
        <w:suppressAutoHyphens/>
        <w:spacing w:before="120" w:after="120" w:line="280" w:lineRule="exact"/>
        <w:ind w:left="539" w:hanging="539"/>
        <w:jc w:val="both"/>
        <w:rPr>
          <w:rFonts w:ascii="Verdana" w:hAnsi="Verdana" w:cs="Arial"/>
          <w:b/>
          <w:bCs/>
          <w:sz w:val="18"/>
          <w:szCs w:val="18"/>
        </w:rPr>
      </w:pPr>
      <w:r w:rsidRPr="00AF6DA2">
        <w:rPr>
          <w:rFonts w:ascii="Verdana" w:hAnsi="Verdana" w:cs="Arial"/>
          <w:b/>
          <w:bCs/>
          <w:sz w:val="18"/>
          <w:szCs w:val="18"/>
        </w:rPr>
        <w:tab/>
      </w:r>
      <w:r w:rsidR="005B5064" w:rsidRPr="00AF6DA2">
        <w:rPr>
          <w:rFonts w:ascii="Verdana" w:hAnsi="Verdana" w:cs="Arial"/>
          <w:b/>
          <w:bCs/>
          <w:sz w:val="18"/>
          <w:szCs w:val="18"/>
        </w:rPr>
        <w:t>P</w:t>
      </w:r>
      <w:r w:rsidRPr="00AF6DA2">
        <w:rPr>
          <w:rFonts w:ascii="Verdana" w:hAnsi="Verdana" w:cs="Arial"/>
          <w:b/>
          <w:bCs/>
          <w:sz w:val="18"/>
          <w:szCs w:val="18"/>
        </w:rPr>
        <w:t>říloha č. 3 – Mezinárodní sankce</w:t>
      </w:r>
      <w:r w:rsidR="009A19BC">
        <w:rPr>
          <w:rFonts w:ascii="Verdana" w:hAnsi="Verdana" w:cs="Arial"/>
          <w:b/>
          <w:bCs/>
          <w:sz w:val="18"/>
          <w:szCs w:val="18"/>
        </w:rPr>
        <w:t xml:space="preserve"> a střet zájmů</w:t>
      </w:r>
      <w:r w:rsidRPr="00D71129">
        <w:rPr>
          <w:rFonts w:ascii="Verdana" w:hAnsi="Verdana" w:cs="Arial"/>
          <w:b/>
          <w:bCs/>
          <w:sz w:val="18"/>
          <w:szCs w:val="18"/>
        </w:rPr>
        <w:t xml:space="preserve">  </w:t>
      </w:r>
    </w:p>
    <w:permEnd w:id="965752002"/>
    <w:p w14:paraId="593E2BBA" w14:textId="4AE18A6D" w:rsidR="00E012DE" w:rsidRDefault="00E012DE" w:rsidP="00E012DE">
      <w:pPr>
        <w:suppressAutoHyphens/>
        <w:spacing w:before="120" w:after="120" w:line="280" w:lineRule="exact"/>
        <w:ind w:left="539" w:hanging="539"/>
        <w:jc w:val="both"/>
        <w:rPr>
          <w:rFonts w:ascii="Verdana" w:hAnsi="Verdana" w:cs="Arial"/>
          <w:b/>
          <w:bCs/>
          <w:sz w:val="18"/>
          <w:szCs w:val="18"/>
        </w:rPr>
      </w:pPr>
    </w:p>
    <w:p w14:paraId="1F4AC8AF" w14:textId="77777777" w:rsidR="00E012DE" w:rsidRDefault="00E012DE" w:rsidP="00D00187">
      <w:pPr>
        <w:tabs>
          <w:tab w:val="left" w:pos="567"/>
        </w:tabs>
        <w:suppressAutoHyphens/>
        <w:spacing w:line="280" w:lineRule="exact"/>
        <w:ind w:left="567"/>
        <w:jc w:val="both"/>
        <w:rPr>
          <w:rFonts w:ascii="Verdana" w:hAnsi="Verdana" w:cs="Arial"/>
          <w:b/>
          <w:bCs/>
          <w:sz w:val="18"/>
          <w:szCs w:val="18"/>
        </w:rPr>
      </w:pPr>
    </w:p>
    <w:tbl>
      <w:tblPr>
        <w:tblStyle w:val="Mkatabulky"/>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D77845" w14:paraId="1816A278" w14:textId="77777777" w:rsidTr="00BD7D29">
        <w:trPr>
          <w:jc w:val="center"/>
        </w:trPr>
        <w:tc>
          <w:tcPr>
            <w:tcW w:w="4606" w:type="dxa"/>
          </w:tcPr>
          <w:p w14:paraId="0A3B6864" w14:textId="77777777" w:rsidR="00D77845" w:rsidRDefault="00D77845" w:rsidP="00BD7D29">
            <w:pPr>
              <w:spacing w:line="280" w:lineRule="exact"/>
              <w:ind w:left="604"/>
              <w:rPr>
                <w:sz w:val="18"/>
                <w:szCs w:val="18"/>
              </w:rPr>
            </w:pPr>
            <w:bookmarkStart w:id="1" w:name="_Hlk127956841"/>
            <w:r>
              <w:rPr>
                <w:sz w:val="18"/>
                <w:szCs w:val="18"/>
              </w:rPr>
              <w:t>V Praze</w:t>
            </w:r>
          </w:p>
          <w:p w14:paraId="24207B41" w14:textId="77777777" w:rsidR="00D77845" w:rsidRDefault="00D77845" w:rsidP="00BD7D29">
            <w:pPr>
              <w:spacing w:line="280" w:lineRule="exact"/>
              <w:ind w:left="604"/>
              <w:rPr>
                <w:sz w:val="18"/>
                <w:szCs w:val="18"/>
              </w:rPr>
            </w:pPr>
            <w:r w:rsidRPr="00CC7446">
              <w:rPr>
                <w:rFonts w:cs="Arial"/>
                <w:b/>
                <w:bCs/>
                <w:sz w:val="18"/>
                <w:szCs w:val="18"/>
              </w:rPr>
              <w:t>Za objednatele:</w:t>
            </w:r>
          </w:p>
          <w:p w14:paraId="0D252590" w14:textId="77777777" w:rsidR="00D77845" w:rsidRDefault="00D77845" w:rsidP="00BD7D29">
            <w:pPr>
              <w:ind w:left="604"/>
              <w:rPr>
                <w:sz w:val="18"/>
                <w:szCs w:val="18"/>
              </w:rPr>
            </w:pPr>
          </w:p>
          <w:p w14:paraId="651EBA96" w14:textId="77777777" w:rsidR="00D77845" w:rsidRDefault="00D77845" w:rsidP="00BD7D29">
            <w:pPr>
              <w:ind w:left="604"/>
              <w:rPr>
                <w:sz w:val="18"/>
                <w:szCs w:val="18"/>
              </w:rPr>
            </w:pPr>
          </w:p>
          <w:p w14:paraId="66E8EBF3" w14:textId="77777777" w:rsidR="00D77845" w:rsidRDefault="00D77845" w:rsidP="00BD7D29">
            <w:pPr>
              <w:ind w:left="604"/>
              <w:rPr>
                <w:sz w:val="18"/>
                <w:szCs w:val="18"/>
              </w:rPr>
            </w:pPr>
          </w:p>
        </w:tc>
        <w:tc>
          <w:tcPr>
            <w:tcW w:w="4606" w:type="dxa"/>
          </w:tcPr>
          <w:p w14:paraId="10B0B2DB" w14:textId="77777777" w:rsidR="00D77845" w:rsidRDefault="00D77845" w:rsidP="00BD7D29">
            <w:pPr>
              <w:spacing w:line="280" w:lineRule="exact"/>
              <w:ind w:left="595"/>
              <w:rPr>
                <w:sz w:val="18"/>
                <w:szCs w:val="18"/>
              </w:rPr>
            </w:pPr>
            <w:r>
              <w:rPr>
                <w:sz w:val="18"/>
                <w:szCs w:val="18"/>
              </w:rPr>
              <w:t xml:space="preserve">V </w:t>
            </w:r>
            <w:permStart w:id="1042374893" w:edGrp="everyone" w:colFirst="1" w:colLast="1"/>
            <w:r w:rsidRPr="00AD730F">
              <w:rPr>
                <w:sz w:val="18"/>
                <w:szCs w:val="18"/>
              </w:rPr>
              <w:t>…………………………</w:t>
            </w:r>
            <w:permEnd w:id="1042374893"/>
          </w:p>
          <w:p w14:paraId="65CA2C69" w14:textId="77777777" w:rsidR="00D77845" w:rsidRDefault="00D77845" w:rsidP="00BD7D29">
            <w:pPr>
              <w:spacing w:line="280" w:lineRule="exact"/>
              <w:ind w:left="595"/>
              <w:rPr>
                <w:sz w:val="18"/>
                <w:szCs w:val="18"/>
              </w:rPr>
            </w:pPr>
            <w:r w:rsidRPr="00CC7446">
              <w:rPr>
                <w:rFonts w:cs="Arial"/>
                <w:b/>
                <w:bCs/>
                <w:sz w:val="18"/>
                <w:szCs w:val="18"/>
              </w:rPr>
              <w:t>Za zhotovitele:</w:t>
            </w:r>
          </w:p>
        </w:tc>
      </w:tr>
      <w:tr w:rsidR="00D77845" w14:paraId="68F3E221" w14:textId="77777777" w:rsidTr="00BD7D29">
        <w:trPr>
          <w:jc w:val="center"/>
        </w:trPr>
        <w:tc>
          <w:tcPr>
            <w:tcW w:w="4606" w:type="dxa"/>
          </w:tcPr>
          <w:p w14:paraId="3763A5C5" w14:textId="77777777" w:rsidR="00D77845" w:rsidRDefault="00D77845" w:rsidP="00BD7D29">
            <w:pPr>
              <w:spacing w:line="280" w:lineRule="exact"/>
              <w:ind w:left="604"/>
              <w:jc w:val="center"/>
              <w:rPr>
                <w:sz w:val="18"/>
                <w:szCs w:val="18"/>
              </w:rPr>
            </w:pPr>
            <w:permStart w:id="977275168" w:edGrp="everyone" w:colFirst="1" w:colLast="1"/>
            <w:r w:rsidRPr="00AD730F">
              <w:rPr>
                <w:sz w:val="18"/>
                <w:szCs w:val="18"/>
              </w:rPr>
              <w:t>………………………………………</w:t>
            </w:r>
          </w:p>
        </w:tc>
        <w:tc>
          <w:tcPr>
            <w:tcW w:w="4606" w:type="dxa"/>
          </w:tcPr>
          <w:p w14:paraId="04DB37AF" w14:textId="77777777" w:rsidR="00D77845" w:rsidRDefault="00D77845" w:rsidP="00BD7D29">
            <w:pPr>
              <w:spacing w:line="280" w:lineRule="exact"/>
              <w:ind w:left="595"/>
              <w:jc w:val="center"/>
              <w:rPr>
                <w:sz w:val="18"/>
                <w:szCs w:val="18"/>
              </w:rPr>
            </w:pPr>
            <w:r w:rsidRPr="00AD730F">
              <w:rPr>
                <w:sz w:val="18"/>
                <w:szCs w:val="18"/>
              </w:rPr>
              <w:t>………………………………………</w:t>
            </w:r>
          </w:p>
        </w:tc>
      </w:tr>
      <w:tr w:rsidR="00D77845" w14:paraId="4A652BFC" w14:textId="77777777" w:rsidTr="00BD7D29">
        <w:trPr>
          <w:jc w:val="center"/>
        </w:trPr>
        <w:tc>
          <w:tcPr>
            <w:tcW w:w="4606" w:type="dxa"/>
          </w:tcPr>
          <w:p w14:paraId="6F36F69C" w14:textId="3A061AA5" w:rsidR="00D77845" w:rsidRPr="001B308C" w:rsidRDefault="00D77845" w:rsidP="00BD7D29">
            <w:pPr>
              <w:spacing w:line="280" w:lineRule="exact"/>
              <w:ind w:left="604"/>
              <w:jc w:val="center"/>
              <w:rPr>
                <w:b/>
                <w:sz w:val="18"/>
                <w:szCs w:val="18"/>
              </w:rPr>
            </w:pPr>
            <w:permStart w:id="1154573103" w:edGrp="everyone" w:colFirst="1" w:colLast="1"/>
            <w:permEnd w:id="977275168"/>
            <w:r w:rsidRPr="00AD730F">
              <w:rPr>
                <w:b/>
                <w:sz w:val="18"/>
                <w:szCs w:val="18"/>
              </w:rPr>
              <w:t xml:space="preserve">Ing. Petr </w:t>
            </w:r>
            <w:r w:rsidR="00BF4D2C">
              <w:rPr>
                <w:b/>
                <w:sz w:val="18"/>
                <w:szCs w:val="18"/>
              </w:rPr>
              <w:t>Kolář</w:t>
            </w:r>
          </w:p>
        </w:tc>
        <w:tc>
          <w:tcPr>
            <w:tcW w:w="4606" w:type="dxa"/>
          </w:tcPr>
          <w:p w14:paraId="2A9FAAB8" w14:textId="77777777" w:rsidR="00D77845" w:rsidRDefault="00D77845" w:rsidP="00BD7D29">
            <w:pPr>
              <w:spacing w:line="280" w:lineRule="exact"/>
              <w:ind w:left="595"/>
              <w:jc w:val="center"/>
              <w:rPr>
                <w:sz w:val="18"/>
                <w:szCs w:val="18"/>
              </w:rPr>
            </w:pPr>
          </w:p>
        </w:tc>
      </w:tr>
      <w:tr w:rsidR="00D77845" w14:paraId="0E2195B9" w14:textId="77777777" w:rsidTr="00BD7D29">
        <w:trPr>
          <w:jc w:val="center"/>
        </w:trPr>
        <w:tc>
          <w:tcPr>
            <w:tcW w:w="4606" w:type="dxa"/>
          </w:tcPr>
          <w:p w14:paraId="265545E7" w14:textId="7BB25866" w:rsidR="00D77845" w:rsidRDefault="00BF4D2C" w:rsidP="00BD7D29">
            <w:pPr>
              <w:spacing w:line="280" w:lineRule="exact"/>
              <w:ind w:left="604"/>
              <w:jc w:val="center"/>
              <w:rPr>
                <w:sz w:val="18"/>
                <w:szCs w:val="18"/>
              </w:rPr>
            </w:pPr>
            <w:permStart w:id="1256083526" w:edGrp="everyone" w:colFirst="1" w:colLast="1"/>
            <w:permEnd w:id="1154573103"/>
            <w:r>
              <w:rPr>
                <w:sz w:val="18"/>
                <w:szCs w:val="18"/>
              </w:rPr>
              <w:t>pověřený řízením</w:t>
            </w:r>
            <w:r w:rsidR="00D77845" w:rsidRPr="00AD730F">
              <w:rPr>
                <w:sz w:val="18"/>
                <w:szCs w:val="18"/>
              </w:rPr>
              <w:t xml:space="preserve"> Stavební správy západ</w:t>
            </w:r>
          </w:p>
        </w:tc>
        <w:tc>
          <w:tcPr>
            <w:tcW w:w="4606" w:type="dxa"/>
          </w:tcPr>
          <w:p w14:paraId="30678337" w14:textId="77777777" w:rsidR="00D77845" w:rsidRDefault="00D77845" w:rsidP="00BD7D29">
            <w:pPr>
              <w:spacing w:line="280" w:lineRule="exact"/>
              <w:ind w:left="595"/>
              <w:jc w:val="center"/>
              <w:rPr>
                <w:sz w:val="18"/>
                <w:szCs w:val="18"/>
              </w:rPr>
            </w:pPr>
          </w:p>
        </w:tc>
      </w:tr>
      <w:tr w:rsidR="00D77845" w14:paraId="0BA2C1C7" w14:textId="77777777" w:rsidTr="00BD7D29">
        <w:trPr>
          <w:jc w:val="center"/>
        </w:trPr>
        <w:tc>
          <w:tcPr>
            <w:tcW w:w="4606" w:type="dxa"/>
          </w:tcPr>
          <w:p w14:paraId="39798B49" w14:textId="77777777" w:rsidR="00D77845" w:rsidRDefault="00D77845" w:rsidP="00BD7D29">
            <w:pPr>
              <w:spacing w:line="280" w:lineRule="exact"/>
              <w:ind w:left="604"/>
              <w:jc w:val="center"/>
              <w:rPr>
                <w:sz w:val="18"/>
                <w:szCs w:val="18"/>
              </w:rPr>
            </w:pPr>
            <w:permStart w:id="50747470" w:edGrp="everyone" w:colFirst="1" w:colLast="1"/>
            <w:permEnd w:id="1256083526"/>
            <w:r>
              <w:rPr>
                <w:sz w:val="18"/>
                <w:szCs w:val="18"/>
              </w:rPr>
              <w:t>Správa železnic, státní organizace</w:t>
            </w:r>
          </w:p>
        </w:tc>
        <w:tc>
          <w:tcPr>
            <w:tcW w:w="4606" w:type="dxa"/>
          </w:tcPr>
          <w:p w14:paraId="06E14863" w14:textId="77777777" w:rsidR="00D77845" w:rsidRDefault="00D77845" w:rsidP="00BD7D29">
            <w:pPr>
              <w:spacing w:line="280" w:lineRule="exact"/>
              <w:ind w:left="595"/>
              <w:jc w:val="center"/>
              <w:rPr>
                <w:sz w:val="18"/>
                <w:szCs w:val="18"/>
              </w:rPr>
            </w:pPr>
          </w:p>
        </w:tc>
      </w:tr>
      <w:tr w:rsidR="00D77845" w14:paraId="061A4717" w14:textId="77777777" w:rsidTr="00BD7D29">
        <w:trPr>
          <w:jc w:val="center"/>
        </w:trPr>
        <w:tc>
          <w:tcPr>
            <w:tcW w:w="4606" w:type="dxa"/>
          </w:tcPr>
          <w:p w14:paraId="7DF0B187" w14:textId="77777777" w:rsidR="00D77845" w:rsidRDefault="00D77845" w:rsidP="00BD7D29">
            <w:pPr>
              <w:spacing w:line="280" w:lineRule="exact"/>
              <w:ind w:left="604"/>
              <w:jc w:val="center"/>
              <w:rPr>
                <w:sz w:val="18"/>
                <w:szCs w:val="18"/>
              </w:rPr>
            </w:pPr>
            <w:permStart w:id="1826822594" w:edGrp="everyone" w:colFirst="1" w:colLast="1"/>
            <w:permEnd w:id="50747470"/>
            <w:r w:rsidRPr="00AD730F">
              <w:rPr>
                <w:sz w:val="18"/>
                <w:szCs w:val="18"/>
              </w:rPr>
              <w:t>(podepsáno elektronicky)</w:t>
            </w:r>
          </w:p>
        </w:tc>
        <w:tc>
          <w:tcPr>
            <w:tcW w:w="4606" w:type="dxa"/>
          </w:tcPr>
          <w:p w14:paraId="15D777C4" w14:textId="77777777" w:rsidR="00D77845" w:rsidRDefault="00D77845" w:rsidP="00BD7D29">
            <w:pPr>
              <w:spacing w:line="280" w:lineRule="exact"/>
              <w:ind w:left="595"/>
              <w:jc w:val="center"/>
              <w:rPr>
                <w:sz w:val="18"/>
                <w:szCs w:val="18"/>
              </w:rPr>
            </w:pPr>
          </w:p>
        </w:tc>
      </w:tr>
      <w:bookmarkEnd w:id="1"/>
      <w:permEnd w:id="1826822594"/>
    </w:tbl>
    <w:p w14:paraId="52474995" w14:textId="77777777" w:rsidR="00E012DE" w:rsidRDefault="00E012DE" w:rsidP="00D00187">
      <w:pPr>
        <w:tabs>
          <w:tab w:val="left" w:pos="567"/>
        </w:tabs>
        <w:suppressAutoHyphens/>
        <w:spacing w:line="280" w:lineRule="exact"/>
        <w:ind w:left="567"/>
        <w:jc w:val="both"/>
        <w:rPr>
          <w:rFonts w:ascii="Verdana" w:hAnsi="Verdana" w:cs="Arial"/>
          <w:b/>
          <w:bCs/>
          <w:sz w:val="18"/>
          <w:szCs w:val="18"/>
        </w:rPr>
      </w:pPr>
    </w:p>
    <w:p w14:paraId="6CA3E100" w14:textId="532EA9B3" w:rsidR="00E012DE" w:rsidRDefault="00E012DE" w:rsidP="00D00187">
      <w:pPr>
        <w:tabs>
          <w:tab w:val="left" w:pos="567"/>
        </w:tabs>
        <w:suppressAutoHyphens/>
        <w:spacing w:line="280" w:lineRule="exact"/>
        <w:ind w:left="567"/>
        <w:jc w:val="both"/>
        <w:rPr>
          <w:rFonts w:ascii="Verdana" w:hAnsi="Verdana" w:cs="Arial"/>
          <w:b/>
          <w:bCs/>
          <w:sz w:val="18"/>
          <w:szCs w:val="18"/>
        </w:rPr>
      </w:pPr>
    </w:p>
    <w:p w14:paraId="40311012" w14:textId="667190CD" w:rsidR="00AF6DA2" w:rsidRDefault="00AF6DA2" w:rsidP="00D00187">
      <w:pPr>
        <w:tabs>
          <w:tab w:val="left" w:pos="567"/>
        </w:tabs>
        <w:suppressAutoHyphens/>
        <w:spacing w:line="280" w:lineRule="exact"/>
        <w:ind w:left="567"/>
        <w:jc w:val="both"/>
        <w:rPr>
          <w:rFonts w:ascii="Verdana" w:hAnsi="Verdana" w:cs="Arial"/>
          <w:b/>
          <w:bCs/>
          <w:sz w:val="18"/>
          <w:szCs w:val="18"/>
        </w:rPr>
      </w:pPr>
    </w:p>
    <w:p w14:paraId="2DCCED07" w14:textId="0CBB243F" w:rsidR="00AF6DA2" w:rsidRDefault="00AF6DA2" w:rsidP="00D00187">
      <w:pPr>
        <w:tabs>
          <w:tab w:val="left" w:pos="567"/>
        </w:tabs>
        <w:suppressAutoHyphens/>
        <w:spacing w:line="280" w:lineRule="exact"/>
        <w:ind w:left="567"/>
        <w:jc w:val="both"/>
        <w:rPr>
          <w:rFonts w:ascii="Verdana" w:hAnsi="Verdana" w:cs="Arial"/>
          <w:b/>
          <w:bCs/>
          <w:sz w:val="18"/>
          <w:szCs w:val="18"/>
        </w:rPr>
      </w:pPr>
    </w:p>
    <w:p w14:paraId="026A4122" w14:textId="77777777" w:rsidR="00AF6DA2" w:rsidRDefault="00AF6DA2" w:rsidP="00D00187">
      <w:pPr>
        <w:tabs>
          <w:tab w:val="left" w:pos="567"/>
        </w:tabs>
        <w:suppressAutoHyphens/>
        <w:spacing w:line="280" w:lineRule="exact"/>
        <w:ind w:left="567"/>
        <w:jc w:val="both"/>
        <w:rPr>
          <w:rFonts w:ascii="Verdana" w:hAnsi="Verdana" w:cs="Arial"/>
          <w:b/>
          <w:bCs/>
          <w:sz w:val="18"/>
          <w:szCs w:val="18"/>
        </w:rPr>
      </w:pPr>
    </w:p>
    <w:p w14:paraId="5D85DBC8" w14:textId="77777777" w:rsidR="00AF6DA2" w:rsidRDefault="00AF6DA2" w:rsidP="00AF6DA2">
      <w:pPr>
        <w:tabs>
          <w:tab w:val="left" w:pos="567"/>
        </w:tabs>
        <w:suppressAutoHyphens/>
        <w:spacing w:line="280" w:lineRule="exact"/>
        <w:jc w:val="both"/>
        <w:rPr>
          <w:rFonts w:ascii="Verdana" w:hAnsi="Verdana" w:cs="Arial"/>
          <w:b/>
          <w:bCs/>
          <w:sz w:val="18"/>
          <w:szCs w:val="18"/>
        </w:rPr>
      </w:pPr>
    </w:p>
    <w:p w14:paraId="52AB6A90" w14:textId="77777777" w:rsidR="00D77845" w:rsidRDefault="00D77845">
      <w:pPr>
        <w:rPr>
          <w:rFonts w:ascii="Verdana" w:hAnsi="Verdana" w:cs="Arial"/>
          <w:b/>
          <w:bCs/>
          <w:sz w:val="18"/>
          <w:szCs w:val="18"/>
        </w:rPr>
      </w:pPr>
      <w:r>
        <w:rPr>
          <w:rFonts w:ascii="Verdana" w:hAnsi="Verdana" w:cs="Arial"/>
          <w:b/>
          <w:bCs/>
          <w:sz w:val="18"/>
          <w:szCs w:val="18"/>
        </w:rPr>
        <w:br w:type="page"/>
      </w:r>
    </w:p>
    <w:p w14:paraId="652D6421" w14:textId="58EE8D31" w:rsidR="00D00187" w:rsidRDefault="00D00187" w:rsidP="00AF6DA2">
      <w:pPr>
        <w:tabs>
          <w:tab w:val="left" w:pos="567"/>
        </w:tabs>
        <w:suppressAutoHyphens/>
        <w:spacing w:line="280" w:lineRule="exact"/>
        <w:jc w:val="both"/>
        <w:rPr>
          <w:rFonts w:ascii="Verdana" w:hAnsi="Verdana" w:cs="Arial"/>
          <w:b/>
          <w:bCs/>
          <w:sz w:val="18"/>
          <w:szCs w:val="18"/>
        </w:rPr>
      </w:pPr>
      <w:r w:rsidRPr="00590D72">
        <w:rPr>
          <w:rFonts w:ascii="Verdana" w:hAnsi="Verdana" w:cs="Arial"/>
          <w:b/>
          <w:bCs/>
          <w:sz w:val="18"/>
          <w:szCs w:val="18"/>
        </w:rPr>
        <w:lastRenderedPageBreak/>
        <w:t>Příloha č. 1</w:t>
      </w:r>
    </w:p>
    <w:p w14:paraId="1967454B" w14:textId="77777777" w:rsidR="00D00187" w:rsidRPr="00590D72" w:rsidRDefault="00D00187" w:rsidP="00D00187">
      <w:pPr>
        <w:tabs>
          <w:tab w:val="left" w:pos="567"/>
        </w:tabs>
        <w:suppressAutoHyphens/>
        <w:spacing w:line="280" w:lineRule="exact"/>
        <w:ind w:left="567"/>
        <w:jc w:val="both"/>
        <w:rPr>
          <w:rFonts w:ascii="Verdana" w:hAnsi="Verdana" w:cs="Arial"/>
          <w:b/>
          <w:bCs/>
          <w:sz w:val="18"/>
          <w:szCs w:val="18"/>
        </w:rPr>
      </w:pPr>
      <w:r w:rsidRPr="00590D72">
        <w:rPr>
          <w:rFonts w:ascii="Verdana" w:hAnsi="Verdana" w:cs="Arial"/>
          <w:b/>
          <w:bCs/>
          <w:sz w:val="18"/>
          <w:szCs w:val="18"/>
        </w:rPr>
        <w:tab/>
      </w:r>
    </w:p>
    <w:p w14:paraId="29DA1907" w14:textId="77777777" w:rsidR="00D00187" w:rsidRPr="00590D72" w:rsidRDefault="00D00187" w:rsidP="00D00187">
      <w:pPr>
        <w:tabs>
          <w:tab w:val="left" w:pos="567"/>
        </w:tabs>
        <w:suppressAutoHyphens/>
        <w:spacing w:line="280" w:lineRule="exact"/>
        <w:ind w:left="567"/>
        <w:jc w:val="both"/>
        <w:rPr>
          <w:rFonts w:ascii="Verdana" w:hAnsi="Verdana" w:cs="Arial"/>
          <w:b/>
          <w:bCs/>
          <w:sz w:val="18"/>
          <w:szCs w:val="18"/>
        </w:rPr>
      </w:pPr>
      <w:r w:rsidRPr="00590D72">
        <w:rPr>
          <w:rFonts w:ascii="Verdana" w:hAnsi="Verdana" w:cs="Arial"/>
          <w:b/>
          <w:bCs/>
          <w:sz w:val="18"/>
          <w:szCs w:val="18"/>
        </w:rPr>
        <w:t xml:space="preserve">Seznam odborného personálu </w:t>
      </w:r>
      <w:r>
        <w:rPr>
          <w:rFonts w:ascii="Verdana" w:hAnsi="Verdana" w:cs="Arial"/>
          <w:b/>
          <w:bCs/>
          <w:sz w:val="18"/>
          <w:szCs w:val="18"/>
        </w:rPr>
        <w:t>zhotovitele</w:t>
      </w:r>
      <w:r w:rsidRPr="00590D72">
        <w:rPr>
          <w:rFonts w:ascii="Verdana" w:hAnsi="Verdana" w:cs="Arial"/>
          <w:b/>
          <w:bCs/>
          <w:sz w:val="18"/>
          <w:szCs w:val="18"/>
        </w:rPr>
        <w:t xml:space="preserve"> podílející se na plnění zakázky</w:t>
      </w:r>
    </w:p>
    <w:p w14:paraId="2EFEDFA9" w14:textId="77777777" w:rsidR="00D00187" w:rsidRPr="00E8579A" w:rsidRDefault="00D00187" w:rsidP="00D00187">
      <w:pPr>
        <w:spacing w:after="120"/>
        <w:ind w:firstLine="425"/>
        <w:jc w:val="center"/>
        <w:rPr>
          <w:rFonts w:eastAsia="Calibri" w:cs="Calibri"/>
          <w:szCs w:val="20"/>
          <w:highlight w:val="green"/>
        </w:rPr>
      </w:pPr>
    </w:p>
    <w:tbl>
      <w:tblPr>
        <w:tblW w:w="8940" w:type="dxa"/>
        <w:tblInd w:w="249" w:type="dxa"/>
        <w:tblLayout w:type="fixed"/>
        <w:tblCellMar>
          <w:left w:w="107" w:type="dxa"/>
          <w:right w:w="107" w:type="dxa"/>
        </w:tblCellMar>
        <w:tblLook w:val="0000" w:firstRow="0" w:lastRow="0" w:firstColumn="0" w:lastColumn="0" w:noHBand="0" w:noVBand="0"/>
      </w:tblPr>
      <w:tblGrid>
        <w:gridCol w:w="3311"/>
        <w:gridCol w:w="5629"/>
      </w:tblGrid>
      <w:tr w:rsidR="00D00187" w:rsidRPr="00E8579A" w14:paraId="7B06C97D" w14:textId="77777777" w:rsidTr="00B755E5">
        <w:trPr>
          <w:cantSplit/>
          <w:trHeight w:val="382"/>
        </w:trPr>
        <w:tc>
          <w:tcPr>
            <w:tcW w:w="3311" w:type="dxa"/>
            <w:tcBorders>
              <w:top w:val="single" w:sz="12" w:space="0" w:color="auto"/>
              <w:left w:val="single" w:sz="12" w:space="0" w:color="auto"/>
              <w:right w:val="single" w:sz="18" w:space="0" w:color="auto"/>
            </w:tcBorders>
            <w:vAlign w:val="center"/>
          </w:tcPr>
          <w:p w14:paraId="02D72021" w14:textId="77777777" w:rsidR="00D00187" w:rsidRPr="00590D72" w:rsidRDefault="00D00187" w:rsidP="00B755E5">
            <w:pPr>
              <w:spacing w:before="120"/>
              <w:rPr>
                <w:rFonts w:ascii="Verdana" w:hAnsi="Verdana" w:cs="Calibri"/>
                <w:b/>
                <w:sz w:val="18"/>
                <w:szCs w:val="18"/>
              </w:rPr>
            </w:pPr>
            <w:r w:rsidRPr="00590D72">
              <w:rPr>
                <w:rFonts w:ascii="Verdana" w:hAnsi="Verdana" w:cs="Calibri"/>
                <w:b/>
                <w:sz w:val="18"/>
                <w:szCs w:val="18"/>
              </w:rPr>
              <w:t>Jméno a příjmení</w:t>
            </w:r>
          </w:p>
        </w:tc>
        <w:tc>
          <w:tcPr>
            <w:tcW w:w="5629" w:type="dxa"/>
            <w:tcBorders>
              <w:top w:val="single" w:sz="12" w:space="0" w:color="auto"/>
              <w:left w:val="single" w:sz="18" w:space="0" w:color="auto"/>
              <w:right w:val="single" w:sz="12" w:space="0" w:color="auto"/>
            </w:tcBorders>
            <w:vAlign w:val="center"/>
          </w:tcPr>
          <w:p w14:paraId="11F83B47" w14:textId="77777777" w:rsidR="00D00187" w:rsidRPr="00590D72" w:rsidRDefault="00D00187" w:rsidP="00B755E5">
            <w:pPr>
              <w:spacing w:before="120"/>
              <w:rPr>
                <w:rFonts w:ascii="Verdana" w:hAnsi="Verdana" w:cs="Calibri"/>
                <w:b/>
                <w:sz w:val="18"/>
                <w:szCs w:val="18"/>
              </w:rPr>
            </w:pPr>
            <w:r w:rsidRPr="00590D72">
              <w:rPr>
                <w:rFonts w:ascii="Verdana" w:hAnsi="Verdana" w:cs="Calibri"/>
                <w:b/>
                <w:sz w:val="18"/>
                <w:szCs w:val="18"/>
              </w:rPr>
              <w:t>Funkce</w:t>
            </w:r>
          </w:p>
        </w:tc>
      </w:tr>
      <w:tr w:rsidR="00D00187" w:rsidRPr="00AF6DA2" w14:paraId="7B567819" w14:textId="77777777" w:rsidTr="00B755E5">
        <w:trPr>
          <w:cantSplit/>
          <w:trHeight w:val="370"/>
        </w:trPr>
        <w:tc>
          <w:tcPr>
            <w:tcW w:w="3311" w:type="dxa"/>
            <w:tcBorders>
              <w:left w:val="single" w:sz="12" w:space="0" w:color="auto"/>
              <w:bottom w:val="single" w:sz="18" w:space="0" w:color="auto"/>
              <w:right w:val="single" w:sz="18" w:space="0" w:color="auto"/>
            </w:tcBorders>
            <w:vAlign w:val="center"/>
          </w:tcPr>
          <w:p w14:paraId="4E6CC82E" w14:textId="77777777" w:rsidR="00D00187" w:rsidRPr="00AF6DA2" w:rsidRDefault="00D00187" w:rsidP="00B755E5">
            <w:pPr>
              <w:spacing w:after="120"/>
              <w:ind w:firstLine="425"/>
              <w:jc w:val="both"/>
              <w:rPr>
                <w:rFonts w:ascii="Verdana" w:eastAsia="Calibri" w:hAnsi="Verdana" w:cs="Calibri"/>
                <w:sz w:val="18"/>
                <w:szCs w:val="18"/>
              </w:rPr>
            </w:pPr>
          </w:p>
        </w:tc>
        <w:tc>
          <w:tcPr>
            <w:tcW w:w="5629" w:type="dxa"/>
            <w:tcBorders>
              <w:left w:val="single" w:sz="18" w:space="0" w:color="auto"/>
              <w:bottom w:val="single" w:sz="18" w:space="0" w:color="auto"/>
              <w:right w:val="single" w:sz="12" w:space="0" w:color="auto"/>
            </w:tcBorders>
            <w:vAlign w:val="center"/>
          </w:tcPr>
          <w:p w14:paraId="3E486BA5" w14:textId="77777777" w:rsidR="00D00187" w:rsidRPr="00AF6DA2" w:rsidRDefault="00D00187" w:rsidP="00B755E5">
            <w:pPr>
              <w:spacing w:after="120"/>
              <w:ind w:firstLine="425"/>
              <w:jc w:val="center"/>
              <w:rPr>
                <w:rFonts w:ascii="Verdana" w:eastAsia="Calibri" w:hAnsi="Verdana" w:cs="Calibri"/>
                <w:b/>
                <w:bCs/>
                <w:sz w:val="18"/>
                <w:szCs w:val="18"/>
              </w:rPr>
            </w:pPr>
          </w:p>
        </w:tc>
      </w:tr>
      <w:tr w:rsidR="00D00187" w:rsidRPr="00AF6DA2" w14:paraId="2D8ED7C6" w14:textId="77777777" w:rsidTr="00B755E5">
        <w:trPr>
          <w:cantSplit/>
          <w:trHeight w:val="199"/>
        </w:trPr>
        <w:tc>
          <w:tcPr>
            <w:tcW w:w="3311" w:type="dxa"/>
            <w:tcBorders>
              <w:top w:val="single" w:sz="18" w:space="0" w:color="auto"/>
              <w:left w:val="single" w:sz="18" w:space="0" w:color="auto"/>
              <w:bottom w:val="single" w:sz="4" w:space="0" w:color="auto"/>
              <w:right w:val="single" w:sz="18" w:space="0" w:color="auto"/>
            </w:tcBorders>
            <w:vAlign w:val="center"/>
          </w:tcPr>
          <w:p w14:paraId="3F4A4B25" w14:textId="65970882" w:rsidR="00D00187" w:rsidRPr="00AF6DA2" w:rsidRDefault="00AF6DA2" w:rsidP="00B755E5">
            <w:pPr>
              <w:spacing w:after="120"/>
              <w:rPr>
                <w:rFonts w:ascii="Verdana" w:eastAsia="Calibri" w:hAnsi="Verdana" w:cs="Calibri"/>
                <w:b/>
                <w:sz w:val="18"/>
                <w:szCs w:val="18"/>
              </w:rPr>
            </w:pPr>
            <w:permStart w:id="803874752" w:edGrp="everyone" w:colFirst="0" w:colLast="0"/>
            <w:permStart w:id="871522661" w:edGrp="everyone" w:colFirst="1" w:colLast="1"/>
            <w:r w:rsidRPr="00AF6DA2">
              <w:rPr>
                <w:rFonts w:ascii="Verdana" w:hAnsi="Verdana" w:cs="Arial"/>
                <w:b/>
                <w:sz w:val="18"/>
                <w:szCs w:val="18"/>
              </w:rPr>
              <w:t>"[VLOŽÍ ZHOTOVITEL]"</w:t>
            </w:r>
          </w:p>
        </w:tc>
        <w:tc>
          <w:tcPr>
            <w:tcW w:w="5629" w:type="dxa"/>
            <w:tcBorders>
              <w:top w:val="single" w:sz="18" w:space="0" w:color="auto"/>
              <w:left w:val="single" w:sz="18" w:space="0" w:color="auto"/>
              <w:bottom w:val="single" w:sz="4" w:space="0" w:color="auto"/>
              <w:right w:val="single" w:sz="18" w:space="0" w:color="auto"/>
            </w:tcBorders>
          </w:tcPr>
          <w:p w14:paraId="2031B238" w14:textId="72DAE70E" w:rsidR="00D00187" w:rsidRPr="00AF6DA2" w:rsidRDefault="00AF6DA2" w:rsidP="00B755E5">
            <w:pPr>
              <w:rPr>
                <w:rFonts w:ascii="Verdana" w:hAnsi="Verdana"/>
                <w:sz w:val="18"/>
                <w:szCs w:val="18"/>
              </w:rPr>
            </w:pPr>
            <w:r w:rsidRPr="00AF6DA2">
              <w:rPr>
                <w:rFonts w:ascii="Verdana" w:hAnsi="Verdana" w:cs="Arial"/>
                <w:b/>
                <w:sz w:val="18"/>
                <w:szCs w:val="18"/>
              </w:rPr>
              <w:t>"[VLOŽÍ ZHOTOVITEL]"</w:t>
            </w:r>
          </w:p>
        </w:tc>
      </w:tr>
      <w:tr w:rsidR="00D00187" w:rsidRPr="00AF6DA2" w14:paraId="1FD0E01D" w14:textId="77777777" w:rsidTr="00B755E5">
        <w:trPr>
          <w:cantSplit/>
          <w:trHeight w:val="502"/>
        </w:trPr>
        <w:tc>
          <w:tcPr>
            <w:tcW w:w="3311" w:type="dxa"/>
            <w:tcBorders>
              <w:top w:val="single" w:sz="4" w:space="0" w:color="auto"/>
              <w:left w:val="single" w:sz="18" w:space="0" w:color="auto"/>
              <w:bottom w:val="single" w:sz="4" w:space="0" w:color="auto"/>
              <w:right w:val="single" w:sz="18" w:space="0" w:color="auto"/>
            </w:tcBorders>
            <w:vAlign w:val="center"/>
          </w:tcPr>
          <w:p w14:paraId="5BF8A111" w14:textId="6E753B17" w:rsidR="00D00187" w:rsidRPr="00AF6DA2" w:rsidRDefault="00AF6DA2" w:rsidP="00B755E5">
            <w:pPr>
              <w:spacing w:after="120"/>
              <w:rPr>
                <w:rFonts w:ascii="Verdana" w:eastAsia="Calibri" w:hAnsi="Verdana" w:cs="Calibri"/>
                <w:b/>
                <w:sz w:val="18"/>
                <w:szCs w:val="18"/>
              </w:rPr>
            </w:pPr>
            <w:permStart w:id="599553509" w:edGrp="everyone" w:colFirst="0" w:colLast="0"/>
            <w:permStart w:id="698624897" w:edGrp="everyone" w:colFirst="1" w:colLast="1"/>
            <w:permEnd w:id="803874752"/>
            <w:permEnd w:id="871522661"/>
            <w:r w:rsidRPr="00AF6DA2">
              <w:rPr>
                <w:rFonts w:ascii="Verdana" w:hAnsi="Verdana" w:cs="Arial"/>
                <w:b/>
                <w:sz w:val="18"/>
                <w:szCs w:val="18"/>
              </w:rPr>
              <w:t>"[VLOŽÍ ZHOTOVITEL]"</w:t>
            </w:r>
          </w:p>
        </w:tc>
        <w:tc>
          <w:tcPr>
            <w:tcW w:w="5629" w:type="dxa"/>
            <w:tcBorders>
              <w:top w:val="single" w:sz="4" w:space="0" w:color="auto"/>
              <w:left w:val="single" w:sz="18" w:space="0" w:color="auto"/>
              <w:bottom w:val="single" w:sz="4" w:space="0" w:color="auto"/>
              <w:right w:val="single" w:sz="18" w:space="0" w:color="auto"/>
            </w:tcBorders>
          </w:tcPr>
          <w:p w14:paraId="6C47F6B8" w14:textId="2A8005E9" w:rsidR="00D00187" w:rsidRPr="00AF6DA2" w:rsidRDefault="00AF6DA2" w:rsidP="00B755E5">
            <w:pPr>
              <w:rPr>
                <w:rFonts w:ascii="Verdana" w:hAnsi="Verdana"/>
                <w:sz w:val="18"/>
                <w:szCs w:val="18"/>
              </w:rPr>
            </w:pPr>
            <w:r w:rsidRPr="00AF6DA2">
              <w:rPr>
                <w:rFonts w:ascii="Verdana" w:hAnsi="Verdana" w:cs="Arial"/>
                <w:b/>
                <w:sz w:val="18"/>
                <w:szCs w:val="18"/>
              </w:rPr>
              <w:t>"[VLOŽÍ ZHOTOVITEL]"</w:t>
            </w:r>
          </w:p>
        </w:tc>
      </w:tr>
      <w:tr w:rsidR="00D00187" w:rsidRPr="00AF6DA2" w14:paraId="735EECE6" w14:textId="77777777" w:rsidTr="00B755E5">
        <w:trPr>
          <w:cantSplit/>
          <w:trHeight w:val="166"/>
        </w:trPr>
        <w:tc>
          <w:tcPr>
            <w:tcW w:w="3311" w:type="dxa"/>
            <w:tcBorders>
              <w:top w:val="single" w:sz="4" w:space="0" w:color="auto"/>
              <w:left w:val="single" w:sz="18" w:space="0" w:color="auto"/>
              <w:bottom w:val="single" w:sz="18" w:space="0" w:color="auto"/>
              <w:right w:val="single" w:sz="18" w:space="0" w:color="auto"/>
            </w:tcBorders>
            <w:vAlign w:val="center"/>
          </w:tcPr>
          <w:p w14:paraId="2B328856" w14:textId="36C7F7ED" w:rsidR="00D00187" w:rsidRPr="00AF6DA2" w:rsidRDefault="00AF6DA2" w:rsidP="00B755E5">
            <w:pPr>
              <w:spacing w:after="120"/>
              <w:rPr>
                <w:rFonts w:ascii="Verdana" w:eastAsia="Calibri" w:hAnsi="Verdana" w:cs="Calibri"/>
                <w:b/>
                <w:sz w:val="18"/>
                <w:szCs w:val="18"/>
              </w:rPr>
            </w:pPr>
            <w:permStart w:id="404176873" w:edGrp="everyone" w:colFirst="0" w:colLast="0"/>
            <w:permStart w:id="949967955" w:edGrp="everyone" w:colFirst="1" w:colLast="1"/>
            <w:permEnd w:id="599553509"/>
            <w:permEnd w:id="698624897"/>
            <w:r w:rsidRPr="00AF6DA2">
              <w:rPr>
                <w:rFonts w:ascii="Verdana" w:hAnsi="Verdana" w:cs="Arial"/>
                <w:b/>
                <w:sz w:val="18"/>
                <w:szCs w:val="18"/>
              </w:rPr>
              <w:t>"[VLOŽÍ ZHOTOVITEL]"</w:t>
            </w:r>
          </w:p>
        </w:tc>
        <w:tc>
          <w:tcPr>
            <w:tcW w:w="5629" w:type="dxa"/>
            <w:tcBorders>
              <w:top w:val="single" w:sz="4" w:space="0" w:color="auto"/>
              <w:left w:val="single" w:sz="18" w:space="0" w:color="auto"/>
              <w:bottom w:val="single" w:sz="18" w:space="0" w:color="auto"/>
              <w:right w:val="single" w:sz="18" w:space="0" w:color="auto"/>
            </w:tcBorders>
          </w:tcPr>
          <w:p w14:paraId="4CA50FE0" w14:textId="2F9A3EBD" w:rsidR="00D00187" w:rsidRPr="00AF6DA2" w:rsidRDefault="00AF6DA2" w:rsidP="00B755E5">
            <w:pPr>
              <w:rPr>
                <w:rFonts w:ascii="Verdana" w:hAnsi="Verdana"/>
                <w:sz w:val="18"/>
                <w:szCs w:val="18"/>
              </w:rPr>
            </w:pPr>
            <w:r w:rsidRPr="00AF6DA2">
              <w:rPr>
                <w:rFonts w:ascii="Verdana" w:hAnsi="Verdana" w:cs="Arial"/>
                <w:b/>
                <w:sz w:val="18"/>
                <w:szCs w:val="18"/>
              </w:rPr>
              <w:t>"[VLOŽÍ ZHOTOVITEL]"</w:t>
            </w:r>
          </w:p>
        </w:tc>
      </w:tr>
      <w:permEnd w:id="404176873"/>
      <w:permEnd w:id="949967955"/>
    </w:tbl>
    <w:p w14:paraId="6D57F2C6" w14:textId="06B8B354" w:rsidR="003F4C79" w:rsidRDefault="003F4C79" w:rsidP="003F4C79">
      <w:pPr>
        <w:tabs>
          <w:tab w:val="left" w:pos="567"/>
        </w:tabs>
        <w:suppressAutoHyphens/>
        <w:spacing w:line="280" w:lineRule="exact"/>
        <w:ind w:left="567"/>
        <w:jc w:val="both"/>
        <w:rPr>
          <w:rFonts w:ascii="Verdana" w:hAnsi="Verdana"/>
          <w:b/>
          <w:sz w:val="20"/>
          <w:szCs w:val="19"/>
        </w:rPr>
      </w:pPr>
    </w:p>
    <w:p w14:paraId="76C4588E" w14:textId="6C7D4238" w:rsidR="003F4C79" w:rsidRDefault="003F4C79" w:rsidP="003F4C79">
      <w:pPr>
        <w:tabs>
          <w:tab w:val="left" w:pos="567"/>
        </w:tabs>
        <w:suppressAutoHyphens/>
        <w:spacing w:line="280" w:lineRule="exact"/>
        <w:ind w:left="567"/>
        <w:jc w:val="both"/>
        <w:rPr>
          <w:rFonts w:ascii="Verdana" w:hAnsi="Verdana"/>
          <w:b/>
          <w:sz w:val="20"/>
          <w:szCs w:val="19"/>
        </w:rPr>
      </w:pPr>
    </w:p>
    <w:p w14:paraId="1C625D5A" w14:textId="02D40A91" w:rsidR="003F4C79" w:rsidRDefault="003F4C79" w:rsidP="003F4C79">
      <w:pPr>
        <w:tabs>
          <w:tab w:val="left" w:pos="567"/>
        </w:tabs>
        <w:suppressAutoHyphens/>
        <w:spacing w:line="280" w:lineRule="exact"/>
        <w:ind w:left="567"/>
        <w:jc w:val="both"/>
        <w:rPr>
          <w:rFonts w:ascii="Verdana" w:hAnsi="Verdana"/>
          <w:b/>
          <w:sz w:val="20"/>
          <w:szCs w:val="19"/>
        </w:rPr>
      </w:pPr>
    </w:p>
    <w:p w14:paraId="1BA5FBA0" w14:textId="5EB74B04" w:rsidR="003F4C79" w:rsidRDefault="003F4C79" w:rsidP="003F4C79">
      <w:pPr>
        <w:tabs>
          <w:tab w:val="left" w:pos="567"/>
        </w:tabs>
        <w:suppressAutoHyphens/>
        <w:spacing w:line="280" w:lineRule="exact"/>
        <w:ind w:left="567"/>
        <w:jc w:val="both"/>
        <w:rPr>
          <w:rFonts w:ascii="Verdana" w:hAnsi="Verdana"/>
          <w:b/>
          <w:sz w:val="20"/>
          <w:szCs w:val="19"/>
        </w:rPr>
      </w:pPr>
    </w:p>
    <w:p w14:paraId="38C5BF41" w14:textId="21EFA6C1" w:rsidR="003F4C79" w:rsidRDefault="003F4C79" w:rsidP="003F4C79">
      <w:pPr>
        <w:tabs>
          <w:tab w:val="left" w:pos="567"/>
        </w:tabs>
        <w:suppressAutoHyphens/>
        <w:spacing w:line="280" w:lineRule="exact"/>
        <w:ind w:left="567"/>
        <w:jc w:val="both"/>
        <w:rPr>
          <w:rFonts w:ascii="Verdana" w:hAnsi="Verdana"/>
          <w:b/>
          <w:sz w:val="20"/>
          <w:szCs w:val="19"/>
        </w:rPr>
      </w:pPr>
    </w:p>
    <w:p w14:paraId="01DD0007" w14:textId="2571D193" w:rsidR="003F4C79" w:rsidRDefault="003F4C79" w:rsidP="003F4C79">
      <w:pPr>
        <w:tabs>
          <w:tab w:val="left" w:pos="567"/>
        </w:tabs>
        <w:suppressAutoHyphens/>
        <w:spacing w:line="280" w:lineRule="exact"/>
        <w:ind w:left="567"/>
        <w:jc w:val="both"/>
        <w:rPr>
          <w:rFonts w:ascii="Verdana" w:hAnsi="Verdana"/>
          <w:b/>
          <w:sz w:val="20"/>
          <w:szCs w:val="19"/>
        </w:rPr>
      </w:pPr>
    </w:p>
    <w:p w14:paraId="1A81C999" w14:textId="39188F12" w:rsidR="003F4C79" w:rsidRDefault="003F4C79" w:rsidP="003F4C79">
      <w:pPr>
        <w:tabs>
          <w:tab w:val="left" w:pos="567"/>
        </w:tabs>
        <w:suppressAutoHyphens/>
        <w:spacing w:line="280" w:lineRule="exact"/>
        <w:ind w:left="567"/>
        <w:jc w:val="both"/>
        <w:rPr>
          <w:rFonts w:ascii="Verdana" w:hAnsi="Verdana"/>
          <w:b/>
          <w:sz w:val="20"/>
          <w:szCs w:val="19"/>
        </w:rPr>
      </w:pPr>
    </w:p>
    <w:p w14:paraId="7E3580A6" w14:textId="0E0C343A" w:rsidR="003F4C79" w:rsidRDefault="003F4C79" w:rsidP="003F4C79">
      <w:pPr>
        <w:tabs>
          <w:tab w:val="left" w:pos="567"/>
        </w:tabs>
        <w:suppressAutoHyphens/>
        <w:spacing w:line="280" w:lineRule="exact"/>
        <w:ind w:left="567"/>
        <w:jc w:val="both"/>
        <w:rPr>
          <w:rFonts w:ascii="Verdana" w:hAnsi="Verdana"/>
          <w:b/>
          <w:sz w:val="20"/>
          <w:szCs w:val="19"/>
        </w:rPr>
      </w:pPr>
    </w:p>
    <w:p w14:paraId="053C48C6" w14:textId="150CCEC9" w:rsidR="003F4C79" w:rsidRDefault="003F4C79" w:rsidP="003F4C79">
      <w:pPr>
        <w:tabs>
          <w:tab w:val="left" w:pos="567"/>
        </w:tabs>
        <w:suppressAutoHyphens/>
        <w:spacing w:line="280" w:lineRule="exact"/>
        <w:ind w:left="567"/>
        <w:jc w:val="both"/>
        <w:rPr>
          <w:rFonts w:ascii="Verdana" w:hAnsi="Verdana"/>
          <w:b/>
          <w:sz w:val="20"/>
          <w:szCs w:val="19"/>
        </w:rPr>
      </w:pPr>
    </w:p>
    <w:p w14:paraId="2765C498" w14:textId="6A3F328B" w:rsidR="003F4C79" w:rsidRDefault="003F4C79" w:rsidP="003F4C79">
      <w:pPr>
        <w:tabs>
          <w:tab w:val="left" w:pos="567"/>
        </w:tabs>
        <w:suppressAutoHyphens/>
        <w:spacing w:line="280" w:lineRule="exact"/>
        <w:ind w:left="567"/>
        <w:jc w:val="both"/>
        <w:rPr>
          <w:rFonts w:ascii="Verdana" w:hAnsi="Verdana"/>
          <w:b/>
          <w:sz w:val="20"/>
          <w:szCs w:val="19"/>
        </w:rPr>
      </w:pPr>
    </w:p>
    <w:p w14:paraId="1582E84C" w14:textId="0708E526" w:rsidR="003F4C79" w:rsidRDefault="003F4C79" w:rsidP="003F4C79">
      <w:pPr>
        <w:tabs>
          <w:tab w:val="left" w:pos="567"/>
        </w:tabs>
        <w:suppressAutoHyphens/>
        <w:spacing w:line="280" w:lineRule="exact"/>
        <w:ind w:left="567"/>
        <w:jc w:val="both"/>
        <w:rPr>
          <w:rFonts w:ascii="Verdana" w:hAnsi="Verdana"/>
          <w:b/>
          <w:sz w:val="20"/>
          <w:szCs w:val="19"/>
        </w:rPr>
      </w:pPr>
    </w:p>
    <w:p w14:paraId="7B4BA3C4" w14:textId="5431B3DE" w:rsidR="003F4C79" w:rsidRDefault="003F4C79" w:rsidP="003F4C79">
      <w:pPr>
        <w:tabs>
          <w:tab w:val="left" w:pos="567"/>
        </w:tabs>
        <w:suppressAutoHyphens/>
        <w:spacing w:line="280" w:lineRule="exact"/>
        <w:ind w:left="567"/>
        <w:jc w:val="both"/>
        <w:rPr>
          <w:rFonts w:ascii="Verdana" w:hAnsi="Verdana"/>
          <w:b/>
          <w:sz w:val="20"/>
          <w:szCs w:val="19"/>
        </w:rPr>
      </w:pPr>
    </w:p>
    <w:p w14:paraId="11CE26B1" w14:textId="3412FA43" w:rsidR="003F4C79" w:rsidRDefault="003F4C79" w:rsidP="003F4C79">
      <w:pPr>
        <w:tabs>
          <w:tab w:val="left" w:pos="567"/>
        </w:tabs>
        <w:suppressAutoHyphens/>
        <w:spacing w:line="280" w:lineRule="exact"/>
        <w:ind w:left="567"/>
        <w:jc w:val="both"/>
        <w:rPr>
          <w:rFonts w:ascii="Verdana" w:hAnsi="Verdana"/>
          <w:b/>
          <w:sz w:val="20"/>
          <w:szCs w:val="19"/>
        </w:rPr>
      </w:pPr>
    </w:p>
    <w:p w14:paraId="5717BE45" w14:textId="5EBE05E2" w:rsidR="003F4C79" w:rsidRDefault="003F4C79" w:rsidP="003F4C79">
      <w:pPr>
        <w:tabs>
          <w:tab w:val="left" w:pos="567"/>
        </w:tabs>
        <w:suppressAutoHyphens/>
        <w:spacing w:line="280" w:lineRule="exact"/>
        <w:ind w:left="567"/>
        <w:jc w:val="both"/>
        <w:rPr>
          <w:rFonts w:ascii="Verdana" w:hAnsi="Verdana"/>
          <w:b/>
          <w:sz w:val="20"/>
          <w:szCs w:val="19"/>
        </w:rPr>
      </w:pPr>
    </w:p>
    <w:p w14:paraId="3AF495AE" w14:textId="26651545" w:rsidR="003F4C79" w:rsidRDefault="003F4C79" w:rsidP="003F4C79">
      <w:pPr>
        <w:tabs>
          <w:tab w:val="left" w:pos="567"/>
        </w:tabs>
        <w:suppressAutoHyphens/>
        <w:spacing w:line="280" w:lineRule="exact"/>
        <w:ind w:left="567"/>
        <w:jc w:val="both"/>
        <w:rPr>
          <w:rFonts w:ascii="Verdana" w:hAnsi="Verdana"/>
          <w:b/>
          <w:sz w:val="20"/>
          <w:szCs w:val="19"/>
        </w:rPr>
      </w:pPr>
    </w:p>
    <w:p w14:paraId="0EEDC52C" w14:textId="7D33D2B7" w:rsidR="003F4C79" w:rsidRDefault="003F4C79" w:rsidP="003F4C79">
      <w:pPr>
        <w:tabs>
          <w:tab w:val="left" w:pos="567"/>
        </w:tabs>
        <w:suppressAutoHyphens/>
        <w:spacing w:line="280" w:lineRule="exact"/>
        <w:ind w:left="567"/>
        <w:jc w:val="both"/>
        <w:rPr>
          <w:rFonts w:ascii="Verdana" w:hAnsi="Verdana"/>
          <w:b/>
          <w:sz w:val="20"/>
          <w:szCs w:val="19"/>
        </w:rPr>
      </w:pPr>
    </w:p>
    <w:p w14:paraId="4827A0F4" w14:textId="1DA3BA8B" w:rsidR="003F4C79" w:rsidRDefault="003F4C79" w:rsidP="003F4C79">
      <w:pPr>
        <w:tabs>
          <w:tab w:val="left" w:pos="567"/>
        </w:tabs>
        <w:suppressAutoHyphens/>
        <w:spacing w:line="280" w:lineRule="exact"/>
        <w:ind w:left="567"/>
        <w:jc w:val="both"/>
        <w:rPr>
          <w:rFonts w:ascii="Verdana" w:hAnsi="Verdana"/>
          <w:b/>
          <w:sz w:val="20"/>
          <w:szCs w:val="19"/>
        </w:rPr>
      </w:pPr>
    </w:p>
    <w:p w14:paraId="2D382357" w14:textId="3E83551B" w:rsidR="003F4C79" w:rsidRDefault="003F4C79" w:rsidP="003F4C79">
      <w:pPr>
        <w:tabs>
          <w:tab w:val="left" w:pos="567"/>
        </w:tabs>
        <w:suppressAutoHyphens/>
        <w:spacing w:line="280" w:lineRule="exact"/>
        <w:ind w:left="567"/>
        <w:jc w:val="both"/>
        <w:rPr>
          <w:rFonts w:ascii="Verdana" w:hAnsi="Verdana"/>
          <w:b/>
          <w:sz w:val="20"/>
          <w:szCs w:val="19"/>
        </w:rPr>
      </w:pPr>
    </w:p>
    <w:p w14:paraId="4F64C84C" w14:textId="6E166109" w:rsidR="003F4C79" w:rsidRDefault="003F4C79" w:rsidP="003F4C79">
      <w:pPr>
        <w:tabs>
          <w:tab w:val="left" w:pos="567"/>
        </w:tabs>
        <w:suppressAutoHyphens/>
        <w:spacing w:line="280" w:lineRule="exact"/>
        <w:ind w:left="567"/>
        <w:jc w:val="both"/>
        <w:rPr>
          <w:rFonts w:ascii="Verdana" w:hAnsi="Verdana"/>
          <w:b/>
          <w:sz w:val="20"/>
          <w:szCs w:val="19"/>
        </w:rPr>
      </w:pPr>
    </w:p>
    <w:p w14:paraId="6B958084" w14:textId="4B404902" w:rsidR="003F4C79" w:rsidRDefault="003F4C79" w:rsidP="003F4C79">
      <w:pPr>
        <w:tabs>
          <w:tab w:val="left" w:pos="567"/>
        </w:tabs>
        <w:suppressAutoHyphens/>
        <w:spacing w:line="280" w:lineRule="exact"/>
        <w:ind w:left="567"/>
        <w:jc w:val="both"/>
        <w:rPr>
          <w:rFonts w:ascii="Verdana" w:hAnsi="Verdana"/>
          <w:b/>
          <w:sz w:val="20"/>
          <w:szCs w:val="19"/>
        </w:rPr>
      </w:pPr>
    </w:p>
    <w:p w14:paraId="7C3DA8CA" w14:textId="104945C3" w:rsidR="003F4C79" w:rsidRDefault="003F4C79" w:rsidP="003F4C79">
      <w:pPr>
        <w:tabs>
          <w:tab w:val="left" w:pos="567"/>
        </w:tabs>
        <w:suppressAutoHyphens/>
        <w:spacing w:line="280" w:lineRule="exact"/>
        <w:ind w:left="567"/>
        <w:jc w:val="both"/>
        <w:rPr>
          <w:rFonts w:ascii="Verdana" w:hAnsi="Verdana"/>
          <w:b/>
          <w:sz w:val="20"/>
          <w:szCs w:val="19"/>
        </w:rPr>
      </w:pPr>
    </w:p>
    <w:p w14:paraId="6605F658" w14:textId="5B324D2E" w:rsidR="003F4C79" w:rsidRDefault="003F4C79" w:rsidP="003F4C79">
      <w:pPr>
        <w:tabs>
          <w:tab w:val="left" w:pos="567"/>
        </w:tabs>
        <w:suppressAutoHyphens/>
        <w:spacing w:line="280" w:lineRule="exact"/>
        <w:ind w:left="567"/>
        <w:jc w:val="both"/>
        <w:rPr>
          <w:rFonts w:ascii="Verdana" w:hAnsi="Verdana"/>
          <w:b/>
          <w:sz w:val="20"/>
          <w:szCs w:val="19"/>
        </w:rPr>
      </w:pPr>
    </w:p>
    <w:p w14:paraId="33C7BED2" w14:textId="74909855" w:rsidR="003F4C79" w:rsidRDefault="003F4C79" w:rsidP="003F4C79">
      <w:pPr>
        <w:tabs>
          <w:tab w:val="left" w:pos="567"/>
        </w:tabs>
        <w:suppressAutoHyphens/>
        <w:spacing w:line="280" w:lineRule="exact"/>
        <w:ind w:left="567"/>
        <w:jc w:val="both"/>
        <w:rPr>
          <w:rFonts w:ascii="Verdana" w:hAnsi="Verdana"/>
          <w:b/>
          <w:sz w:val="20"/>
          <w:szCs w:val="19"/>
        </w:rPr>
      </w:pPr>
    </w:p>
    <w:p w14:paraId="6A30DC0E" w14:textId="67A2D91B" w:rsidR="003F4C79" w:rsidRDefault="003F4C79" w:rsidP="003F4C79">
      <w:pPr>
        <w:tabs>
          <w:tab w:val="left" w:pos="567"/>
        </w:tabs>
        <w:suppressAutoHyphens/>
        <w:spacing w:line="280" w:lineRule="exact"/>
        <w:ind w:left="567"/>
        <w:jc w:val="both"/>
        <w:rPr>
          <w:rFonts w:ascii="Verdana" w:hAnsi="Verdana"/>
          <w:b/>
          <w:sz w:val="20"/>
          <w:szCs w:val="19"/>
        </w:rPr>
      </w:pPr>
    </w:p>
    <w:p w14:paraId="6D6FD518" w14:textId="680BE539" w:rsidR="003F4C79" w:rsidRDefault="003F4C79" w:rsidP="003F4C79">
      <w:pPr>
        <w:tabs>
          <w:tab w:val="left" w:pos="567"/>
        </w:tabs>
        <w:suppressAutoHyphens/>
        <w:spacing w:line="280" w:lineRule="exact"/>
        <w:ind w:left="567"/>
        <w:jc w:val="both"/>
        <w:rPr>
          <w:rFonts w:ascii="Verdana" w:hAnsi="Verdana"/>
          <w:b/>
          <w:sz w:val="20"/>
          <w:szCs w:val="19"/>
        </w:rPr>
      </w:pPr>
    </w:p>
    <w:p w14:paraId="2B659BEB" w14:textId="25A47448" w:rsidR="003F4C79" w:rsidRDefault="003F4C79" w:rsidP="003F4C79">
      <w:pPr>
        <w:tabs>
          <w:tab w:val="left" w:pos="567"/>
        </w:tabs>
        <w:suppressAutoHyphens/>
        <w:spacing w:line="280" w:lineRule="exact"/>
        <w:ind w:left="567"/>
        <w:jc w:val="both"/>
        <w:rPr>
          <w:rFonts w:ascii="Verdana" w:hAnsi="Verdana"/>
          <w:b/>
          <w:sz w:val="20"/>
          <w:szCs w:val="19"/>
        </w:rPr>
      </w:pPr>
    </w:p>
    <w:p w14:paraId="310DC586" w14:textId="00880E9E" w:rsidR="00E012DE" w:rsidRDefault="00E012DE" w:rsidP="003F4C79">
      <w:pPr>
        <w:tabs>
          <w:tab w:val="left" w:pos="567"/>
        </w:tabs>
        <w:suppressAutoHyphens/>
        <w:spacing w:line="280" w:lineRule="exact"/>
        <w:ind w:left="567"/>
        <w:jc w:val="both"/>
        <w:rPr>
          <w:rFonts w:ascii="Verdana" w:hAnsi="Verdana"/>
          <w:b/>
          <w:sz w:val="20"/>
          <w:szCs w:val="19"/>
        </w:rPr>
      </w:pPr>
    </w:p>
    <w:p w14:paraId="7EA581F6" w14:textId="2AE1737A" w:rsidR="00E012DE" w:rsidRDefault="00E012DE" w:rsidP="003F4C79">
      <w:pPr>
        <w:tabs>
          <w:tab w:val="left" w:pos="567"/>
        </w:tabs>
        <w:suppressAutoHyphens/>
        <w:spacing w:line="280" w:lineRule="exact"/>
        <w:ind w:left="567"/>
        <w:jc w:val="both"/>
        <w:rPr>
          <w:rFonts w:ascii="Verdana" w:hAnsi="Verdana"/>
          <w:b/>
          <w:sz w:val="20"/>
          <w:szCs w:val="19"/>
        </w:rPr>
      </w:pPr>
    </w:p>
    <w:p w14:paraId="2617CC17" w14:textId="77777777" w:rsidR="00E012DE" w:rsidRDefault="00E012DE" w:rsidP="003F4C79">
      <w:pPr>
        <w:tabs>
          <w:tab w:val="left" w:pos="567"/>
        </w:tabs>
        <w:suppressAutoHyphens/>
        <w:spacing w:line="280" w:lineRule="exact"/>
        <w:ind w:left="567"/>
        <w:jc w:val="both"/>
        <w:rPr>
          <w:rFonts w:ascii="Verdana" w:hAnsi="Verdana"/>
          <w:b/>
          <w:sz w:val="20"/>
          <w:szCs w:val="19"/>
        </w:rPr>
      </w:pPr>
    </w:p>
    <w:p w14:paraId="0C209122" w14:textId="4FC704D8" w:rsidR="003F4C79" w:rsidRDefault="003F4C79" w:rsidP="003F4C79">
      <w:pPr>
        <w:tabs>
          <w:tab w:val="left" w:pos="567"/>
        </w:tabs>
        <w:suppressAutoHyphens/>
        <w:spacing w:line="280" w:lineRule="exact"/>
        <w:ind w:left="567"/>
        <w:jc w:val="both"/>
        <w:rPr>
          <w:rFonts w:ascii="Verdana" w:hAnsi="Verdana"/>
          <w:b/>
          <w:sz w:val="20"/>
          <w:szCs w:val="19"/>
        </w:rPr>
      </w:pPr>
    </w:p>
    <w:p w14:paraId="2111A0D9" w14:textId="3FE8C073" w:rsidR="003F4C79" w:rsidRDefault="003F4C79" w:rsidP="003F4C79">
      <w:pPr>
        <w:tabs>
          <w:tab w:val="left" w:pos="567"/>
        </w:tabs>
        <w:suppressAutoHyphens/>
        <w:spacing w:line="280" w:lineRule="exact"/>
        <w:ind w:left="567"/>
        <w:jc w:val="both"/>
        <w:rPr>
          <w:rFonts w:ascii="Verdana" w:hAnsi="Verdana"/>
          <w:b/>
          <w:sz w:val="20"/>
          <w:szCs w:val="19"/>
        </w:rPr>
      </w:pPr>
    </w:p>
    <w:p w14:paraId="5F2BE2BA" w14:textId="19B4D1B5" w:rsidR="003F4C79" w:rsidRDefault="003F4C79" w:rsidP="003F4C79">
      <w:pPr>
        <w:tabs>
          <w:tab w:val="left" w:pos="567"/>
        </w:tabs>
        <w:suppressAutoHyphens/>
        <w:spacing w:line="280" w:lineRule="exact"/>
        <w:ind w:left="567"/>
        <w:jc w:val="both"/>
        <w:rPr>
          <w:rFonts w:ascii="Verdana" w:hAnsi="Verdana"/>
          <w:b/>
          <w:sz w:val="20"/>
          <w:szCs w:val="19"/>
        </w:rPr>
      </w:pPr>
    </w:p>
    <w:p w14:paraId="48DDD955" w14:textId="5FCCF145" w:rsidR="003F4C79" w:rsidRDefault="003F4C79" w:rsidP="003F4C79">
      <w:pPr>
        <w:tabs>
          <w:tab w:val="left" w:pos="567"/>
        </w:tabs>
        <w:suppressAutoHyphens/>
        <w:spacing w:line="280" w:lineRule="exact"/>
        <w:ind w:left="567"/>
        <w:jc w:val="both"/>
        <w:rPr>
          <w:rFonts w:ascii="Verdana" w:hAnsi="Verdana"/>
          <w:b/>
          <w:sz w:val="20"/>
          <w:szCs w:val="19"/>
        </w:rPr>
      </w:pPr>
    </w:p>
    <w:p w14:paraId="5450BE0E" w14:textId="5660D5B2" w:rsidR="003F4C79" w:rsidRDefault="003F4C79" w:rsidP="003F4C79">
      <w:pPr>
        <w:tabs>
          <w:tab w:val="left" w:pos="567"/>
        </w:tabs>
        <w:suppressAutoHyphens/>
        <w:spacing w:line="280" w:lineRule="exact"/>
        <w:ind w:left="567"/>
        <w:jc w:val="both"/>
        <w:rPr>
          <w:rFonts w:ascii="Verdana" w:hAnsi="Verdana"/>
          <w:b/>
          <w:sz w:val="20"/>
          <w:szCs w:val="19"/>
        </w:rPr>
      </w:pPr>
    </w:p>
    <w:p w14:paraId="5BF2EC86" w14:textId="34FC938F" w:rsidR="003F4C79" w:rsidRDefault="003F4C79" w:rsidP="003F4C79">
      <w:pPr>
        <w:tabs>
          <w:tab w:val="left" w:pos="567"/>
        </w:tabs>
        <w:suppressAutoHyphens/>
        <w:spacing w:line="280" w:lineRule="exact"/>
        <w:ind w:left="567"/>
        <w:jc w:val="both"/>
        <w:rPr>
          <w:rFonts w:ascii="Verdana" w:hAnsi="Verdana"/>
          <w:b/>
          <w:sz w:val="20"/>
          <w:szCs w:val="19"/>
        </w:rPr>
      </w:pPr>
    </w:p>
    <w:p w14:paraId="251E3C1C" w14:textId="1763D587" w:rsidR="00E012DE" w:rsidRDefault="00E012DE" w:rsidP="00E012DE">
      <w:pPr>
        <w:tabs>
          <w:tab w:val="left" w:pos="567"/>
        </w:tabs>
        <w:suppressAutoHyphens/>
        <w:spacing w:line="280" w:lineRule="exact"/>
        <w:jc w:val="both"/>
        <w:rPr>
          <w:rFonts w:ascii="Verdana" w:hAnsi="Verdana"/>
          <w:b/>
          <w:sz w:val="20"/>
          <w:szCs w:val="19"/>
        </w:rPr>
      </w:pPr>
    </w:p>
    <w:p w14:paraId="6C03555C" w14:textId="77777777" w:rsidR="00E012DE" w:rsidRDefault="00E012DE" w:rsidP="00E012DE">
      <w:pPr>
        <w:tabs>
          <w:tab w:val="left" w:pos="567"/>
        </w:tabs>
        <w:suppressAutoHyphens/>
        <w:spacing w:line="280" w:lineRule="exact"/>
        <w:jc w:val="both"/>
        <w:rPr>
          <w:rFonts w:ascii="Verdana" w:hAnsi="Verdana"/>
          <w:b/>
          <w:sz w:val="20"/>
          <w:szCs w:val="19"/>
        </w:rPr>
      </w:pPr>
    </w:p>
    <w:p w14:paraId="5DC0B40D" w14:textId="77777777" w:rsidR="00E012DE" w:rsidRDefault="00E012DE" w:rsidP="00E012DE">
      <w:pPr>
        <w:tabs>
          <w:tab w:val="left" w:pos="567"/>
        </w:tabs>
        <w:suppressAutoHyphens/>
        <w:spacing w:line="280" w:lineRule="exact"/>
        <w:jc w:val="both"/>
        <w:rPr>
          <w:rFonts w:ascii="Verdana" w:hAnsi="Verdana"/>
          <w:b/>
          <w:sz w:val="20"/>
          <w:szCs w:val="19"/>
        </w:rPr>
      </w:pPr>
    </w:p>
    <w:p w14:paraId="58A9CC18" w14:textId="3BDF6F23" w:rsidR="00D00187" w:rsidRDefault="00E012DE" w:rsidP="00E012DE">
      <w:pPr>
        <w:tabs>
          <w:tab w:val="left" w:pos="567"/>
        </w:tabs>
        <w:suppressAutoHyphens/>
        <w:spacing w:line="280" w:lineRule="exact"/>
        <w:jc w:val="both"/>
        <w:rPr>
          <w:rFonts w:ascii="Verdana" w:hAnsi="Verdana" w:cs="Arial"/>
          <w:b/>
          <w:bCs/>
          <w:sz w:val="18"/>
          <w:szCs w:val="18"/>
        </w:rPr>
      </w:pPr>
      <w:r>
        <w:rPr>
          <w:rFonts w:ascii="Verdana" w:hAnsi="Verdana" w:cs="Arial"/>
          <w:b/>
          <w:bCs/>
          <w:sz w:val="18"/>
          <w:szCs w:val="18"/>
        </w:rPr>
        <w:lastRenderedPageBreak/>
        <w:tab/>
      </w:r>
      <w:r w:rsidR="00D00187" w:rsidRPr="00346077">
        <w:rPr>
          <w:rFonts w:ascii="Verdana" w:hAnsi="Verdana" w:cs="Arial"/>
          <w:b/>
          <w:bCs/>
          <w:sz w:val="18"/>
          <w:szCs w:val="18"/>
        </w:rPr>
        <w:t xml:space="preserve">Příloha č. </w:t>
      </w:r>
      <w:r w:rsidR="00D00187">
        <w:rPr>
          <w:rFonts w:ascii="Verdana" w:hAnsi="Verdana" w:cs="Arial"/>
          <w:b/>
          <w:bCs/>
          <w:sz w:val="18"/>
          <w:szCs w:val="18"/>
        </w:rPr>
        <w:t>2</w:t>
      </w:r>
    </w:p>
    <w:p w14:paraId="0507A185" w14:textId="77777777" w:rsidR="00D00187" w:rsidRDefault="00D00187" w:rsidP="00D00187">
      <w:pPr>
        <w:tabs>
          <w:tab w:val="left" w:pos="567"/>
        </w:tabs>
        <w:suppressAutoHyphens/>
        <w:spacing w:line="280" w:lineRule="exact"/>
        <w:ind w:left="567"/>
        <w:jc w:val="both"/>
        <w:rPr>
          <w:rFonts w:ascii="Verdana" w:hAnsi="Verdana"/>
          <w:b/>
          <w:sz w:val="20"/>
          <w:szCs w:val="19"/>
        </w:rPr>
      </w:pPr>
    </w:p>
    <w:p w14:paraId="10CC14E8" w14:textId="77777777" w:rsidR="00D00187" w:rsidRDefault="00D00187" w:rsidP="00D00187">
      <w:pPr>
        <w:suppressAutoHyphens/>
        <w:spacing w:before="120" w:after="120" w:line="280" w:lineRule="exact"/>
        <w:ind w:left="539"/>
        <w:jc w:val="both"/>
        <w:rPr>
          <w:rFonts w:ascii="Verdana" w:hAnsi="Verdana" w:cs="Arial"/>
          <w:b/>
          <w:bCs/>
          <w:sz w:val="18"/>
          <w:szCs w:val="18"/>
        </w:rPr>
      </w:pPr>
      <w:r w:rsidRPr="002C2449">
        <w:rPr>
          <w:rFonts w:ascii="Verdana" w:hAnsi="Verdana" w:cs="Arial"/>
          <w:b/>
          <w:bCs/>
          <w:sz w:val="18"/>
          <w:szCs w:val="18"/>
        </w:rPr>
        <w:t>Rozpis nabídkové ceny</w:t>
      </w:r>
      <w:r>
        <w:rPr>
          <w:rFonts w:ascii="Verdana" w:hAnsi="Verdana" w:cs="Arial"/>
          <w:b/>
          <w:bCs/>
          <w:sz w:val="18"/>
          <w:szCs w:val="18"/>
        </w:rPr>
        <w:t xml:space="preserve"> </w:t>
      </w:r>
    </w:p>
    <w:p w14:paraId="163D34D4" w14:textId="0ADE0674" w:rsidR="003F4C79" w:rsidRDefault="00AF6DA2" w:rsidP="003F4C79">
      <w:pPr>
        <w:tabs>
          <w:tab w:val="left" w:pos="567"/>
        </w:tabs>
        <w:suppressAutoHyphens/>
        <w:spacing w:line="280" w:lineRule="exact"/>
        <w:ind w:left="567"/>
        <w:jc w:val="both"/>
        <w:rPr>
          <w:rFonts w:ascii="Verdana" w:hAnsi="Verdana"/>
          <w:b/>
          <w:sz w:val="20"/>
          <w:szCs w:val="19"/>
        </w:rPr>
      </w:pPr>
      <w:permStart w:id="474353431" w:edGrp="everyone"/>
      <w:r w:rsidRPr="00AF6DA2">
        <w:rPr>
          <w:rFonts w:ascii="Verdana" w:hAnsi="Verdana" w:cs="Arial"/>
          <w:b/>
          <w:sz w:val="18"/>
          <w:szCs w:val="18"/>
        </w:rPr>
        <w:t>"[VLOŽÍ ZHOTOVITEL]"</w:t>
      </w:r>
    </w:p>
    <w:permEnd w:id="474353431"/>
    <w:p w14:paraId="62E11601" w14:textId="71C8D2D6" w:rsidR="003F4C79" w:rsidRDefault="003F4C79" w:rsidP="003F4C79">
      <w:pPr>
        <w:tabs>
          <w:tab w:val="left" w:pos="567"/>
        </w:tabs>
        <w:suppressAutoHyphens/>
        <w:spacing w:line="280" w:lineRule="exact"/>
        <w:ind w:left="567"/>
        <w:jc w:val="both"/>
        <w:rPr>
          <w:rFonts w:ascii="Verdana" w:hAnsi="Verdana"/>
          <w:b/>
          <w:sz w:val="20"/>
          <w:szCs w:val="19"/>
        </w:rPr>
      </w:pPr>
    </w:p>
    <w:p w14:paraId="404D5DD1" w14:textId="3DB28A5B" w:rsidR="003F4C79" w:rsidRDefault="003F4C79" w:rsidP="003F4C79">
      <w:pPr>
        <w:tabs>
          <w:tab w:val="left" w:pos="567"/>
        </w:tabs>
        <w:suppressAutoHyphens/>
        <w:spacing w:line="280" w:lineRule="exact"/>
        <w:ind w:left="567"/>
        <w:jc w:val="both"/>
        <w:rPr>
          <w:rFonts w:ascii="Verdana" w:hAnsi="Verdana"/>
          <w:b/>
          <w:sz w:val="20"/>
          <w:szCs w:val="19"/>
        </w:rPr>
      </w:pPr>
    </w:p>
    <w:p w14:paraId="0045F62A" w14:textId="77777777" w:rsidR="00AE4E2B" w:rsidRPr="00DF30A2" w:rsidRDefault="00AE4E2B" w:rsidP="00AE4E2B">
      <w:pPr>
        <w:tabs>
          <w:tab w:val="left" w:pos="567"/>
        </w:tabs>
        <w:suppressAutoHyphens/>
        <w:spacing w:line="280" w:lineRule="exact"/>
        <w:ind w:left="567"/>
        <w:jc w:val="both"/>
        <w:rPr>
          <w:rFonts w:ascii="Verdana" w:hAnsi="Verdana"/>
          <w:b/>
          <w:sz w:val="20"/>
          <w:szCs w:val="19"/>
        </w:rPr>
      </w:pPr>
      <w:permStart w:id="279590945" w:edGrp="everyone"/>
    </w:p>
    <w:p w14:paraId="170154CB" w14:textId="77777777" w:rsidR="00AE4E2B" w:rsidRPr="00DF30A2" w:rsidRDefault="00AE4E2B" w:rsidP="00AE4E2B">
      <w:pPr>
        <w:tabs>
          <w:tab w:val="left" w:pos="567"/>
        </w:tabs>
        <w:suppressAutoHyphens/>
        <w:spacing w:line="280" w:lineRule="exact"/>
        <w:ind w:left="567"/>
        <w:jc w:val="both"/>
        <w:rPr>
          <w:rFonts w:ascii="Verdana" w:hAnsi="Verdana"/>
          <w:b/>
          <w:sz w:val="20"/>
          <w:szCs w:val="19"/>
        </w:rPr>
      </w:pPr>
    </w:p>
    <w:tbl>
      <w:tblPr>
        <w:tblStyle w:val="Mkatabulky"/>
        <w:tblpPr w:leftFromText="141" w:rightFromText="141" w:vertAnchor="text" w:horzAnchor="margin" w:tblpY="-1"/>
        <w:tblW w:w="0" w:type="auto"/>
        <w:tblLook w:val="04A0" w:firstRow="1" w:lastRow="0" w:firstColumn="1" w:lastColumn="0" w:noHBand="0" w:noVBand="1"/>
      </w:tblPr>
      <w:tblGrid>
        <w:gridCol w:w="1812"/>
        <w:gridCol w:w="1812"/>
        <w:gridCol w:w="1812"/>
        <w:gridCol w:w="1812"/>
        <w:gridCol w:w="1812"/>
      </w:tblGrid>
      <w:tr w:rsidR="00AE4E2B" w14:paraId="652EAB49" w14:textId="77777777" w:rsidTr="006930C1">
        <w:tc>
          <w:tcPr>
            <w:tcW w:w="1812" w:type="dxa"/>
          </w:tcPr>
          <w:p w14:paraId="291EB7AE" w14:textId="77777777" w:rsidR="00AE4E2B" w:rsidRDefault="00AE4E2B" w:rsidP="006930C1">
            <w:pPr>
              <w:rPr>
                <w:b/>
                <w:sz w:val="20"/>
                <w:szCs w:val="19"/>
              </w:rPr>
            </w:pPr>
            <w:r>
              <w:rPr>
                <w:b/>
                <w:sz w:val="20"/>
                <w:szCs w:val="19"/>
              </w:rPr>
              <w:t>Činnost</w:t>
            </w:r>
          </w:p>
        </w:tc>
        <w:tc>
          <w:tcPr>
            <w:tcW w:w="1812" w:type="dxa"/>
          </w:tcPr>
          <w:p w14:paraId="1A795E71" w14:textId="77777777" w:rsidR="00AE4E2B" w:rsidRDefault="00AE4E2B" w:rsidP="006930C1">
            <w:pPr>
              <w:rPr>
                <w:b/>
                <w:sz w:val="20"/>
                <w:szCs w:val="19"/>
              </w:rPr>
            </w:pPr>
            <w:r>
              <w:rPr>
                <w:b/>
                <w:sz w:val="20"/>
                <w:szCs w:val="19"/>
              </w:rPr>
              <w:t>Počet hodin</w:t>
            </w:r>
          </w:p>
        </w:tc>
        <w:tc>
          <w:tcPr>
            <w:tcW w:w="1812" w:type="dxa"/>
          </w:tcPr>
          <w:p w14:paraId="3D28E500" w14:textId="77777777" w:rsidR="00AE4E2B" w:rsidRDefault="00AE4E2B" w:rsidP="006930C1">
            <w:pPr>
              <w:rPr>
                <w:b/>
                <w:sz w:val="20"/>
                <w:szCs w:val="19"/>
              </w:rPr>
            </w:pPr>
            <w:r>
              <w:rPr>
                <w:b/>
                <w:sz w:val="20"/>
                <w:szCs w:val="19"/>
              </w:rPr>
              <w:t>Hodinová sazba</w:t>
            </w:r>
          </w:p>
        </w:tc>
        <w:tc>
          <w:tcPr>
            <w:tcW w:w="1812" w:type="dxa"/>
          </w:tcPr>
          <w:p w14:paraId="64E60392" w14:textId="77777777" w:rsidR="00AE4E2B" w:rsidRDefault="00AE4E2B" w:rsidP="006930C1">
            <w:pPr>
              <w:rPr>
                <w:b/>
                <w:sz w:val="20"/>
                <w:szCs w:val="19"/>
              </w:rPr>
            </w:pPr>
            <w:r>
              <w:rPr>
                <w:b/>
                <w:sz w:val="20"/>
                <w:szCs w:val="19"/>
              </w:rPr>
              <w:t>Celkem Kč bez DPH</w:t>
            </w:r>
          </w:p>
        </w:tc>
        <w:tc>
          <w:tcPr>
            <w:tcW w:w="1812" w:type="dxa"/>
          </w:tcPr>
          <w:p w14:paraId="6723D852" w14:textId="77777777" w:rsidR="00AE4E2B" w:rsidRDefault="00AE4E2B" w:rsidP="006930C1">
            <w:pPr>
              <w:rPr>
                <w:b/>
                <w:sz w:val="20"/>
                <w:szCs w:val="19"/>
              </w:rPr>
            </w:pPr>
            <w:r>
              <w:rPr>
                <w:b/>
                <w:sz w:val="20"/>
                <w:szCs w:val="19"/>
              </w:rPr>
              <w:t>Celkem Kč s DPH</w:t>
            </w:r>
          </w:p>
        </w:tc>
      </w:tr>
      <w:tr w:rsidR="00AE4E2B" w14:paraId="7CAF5523" w14:textId="77777777" w:rsidTr="006930C1">
        <w:tc>
          <w:tcPr>
            <w:tcW w:w="1812" w:type="dxa"/>
          </w:tcPr>
          <w:p w14:paraId="4A6E0621" w14:textId="77777777" w:rsidR="00AE4E2B" w:rsidRDefault="00AE4E2B" w:rsidP="006930C1">
            <w:pPr>
              <w:rPr>
                <w:b/>
                <w:sz w:val="20"/>
                <w:szCs w:val="19"/>
              </w:rPr>
            </w:pPr>
          </w:p>
        </w:tc>
        <w:tc>
          <w:tcPr>
            <w:tcW w:w="1812" w:type="dxa"/>
          </w:tcPr>
          <w:p w14:paraId="79EE0E6E" w14:textId="77777777" w:rsidR="00AE4E2B" w:rsidRDefault="00AE4E2B" w:rsidP="006930C1">
            <w:pPr>
              <w:rPr>
                <w:b/>
                <w:sz w:val="20"/>
                <w:szCs w:val="19"/>
              </w:rPr>
            </w:pPr>
          </w:p>
        </w:tc>
        <w:tc>
          <w:tcPr>
            <w:tcW w:w="1812" w:type="dxa"/>
          </w:tcPr>
          <w:p w14:paraId="3CAC8820" w14:textId="77777777" w:rsidR="00AE4E2B" w:rsidRDefault="00AE4E2B" w:rsidP="006930C1">
            <w:pPr>
              <w:rPr>
                <w:b/>
                <w:sz w:val="20"/>
                <w:szCs w:val="19"/>
              </w:rPr>
            </w:pPr>
          </w:p>
        </w:tc>
        <w:tc>
          <w:tcPr>
            <w:tcW w:w="1812" w:type="dxa"/>
          </w:tcPr>
          <w:p w14:paraId="41EEF856" w14:textId="77777777" w:rsidR="00AE4E2B" w:rsidRDefault="00AE4E2B" w:rsidP="006930C1">
            <w:pPr>
              <w:rPr>
                <w:b/>
                <w:sz w:val="20"/>
                <w:szCs w:val="19"/>
              </w:rPr>
            </w:pPr>
          </w:p>
        </w:tc>
        <w:tc>
          <w:tcPr>
            <w:tcW w:w="1812" w:type="dxa"/>
          </w:tcPr>
          <w:p w14:paraId="07B9C460" w14:textId="77777777" w:rsidR="00AE4E2B" w:rsidRDefault="00AE4E2B" w:rsidP="006930C1">
            <w:pPr>
              <w:rPr>
                <w:b/>
                <w:sz w:val="20"/>
                <w:szCs w:val="19"/>
              </w:rPr>
            </w:pPr>
          </w:p>
        </w:tc>
      </w:tr>
      <w:tr w:rsidR="00AE4E2B" w14:paraId="6A56804A" w14:textId="77777777" w:rsidTr="006930C1">
        <w:tc>
          <w:tcPr>
            <w:tcW w:w="1812" w:type="dxa"/>
          </w:tcPr>
          <w:p w14:paraId="6D621DBE" w14:textId="77777777" w:rsidR="00AE4E2B" w:rsidRDefault="00AE4E2B" w:rsidP="006930C1">
            <w:pPr>
              <w:rPr>
                <w:b/>
                <w:sz w:val="20"/>
                <w:szCs w:val="19"/>
              </w:rPr>
            </w:pPr>
          </w:p>
        </w:tc>
        <w:tc>
          <w:tcPr>
            <w:tcW w:w="1812" w:type="dxa"/>
          </w:tcPr>
          <w:p w14:paraId="681BEFF1" w14:textId="77777777" w:rsidR="00AE4E2B" w:rsidRDefault="00AE4E2B" w:rsidP="006930C1">
            <w:pPr>
              <w:rPr>
                <w:b/>
                <w:sz w:val="20"/>
                <w:szCs w:val="19"/>
              </w:rPr>
            </w:pPr>
          </w:p>
        </w:tc>
        <w:tc>
          <w:tcPr>
            <w:tcW w:w="1812" w:type="dxa"/>
          </w:tcPr>
          <w:p w14:paraId="12D0DC60" w14:textId="77777777" w:rsidR="00AE4E2B" w:rsidRDefault="00AE4E2B" w:rsidP="006930C1">
            <w:pPr>
              <w:rPr>
                <w:b/>
                <w:sz w:val="20"/>
                <w:szCs w:val="19"/>
              </w:rPr>
            </w:pPr>
          </w:p>
        </w:tc>
        <w:tc>
          <w:tcPr>
            <w:tcW w:w="1812" w:type="dxa"/>
          </w:tcPr>
          <w:p w14:paraId="71A310F6" w14:textId="77777777" w:rsidR="00AE4E2B" w:rsidRDefault="00AE4E2B" w:rsidP="006930C1">
            <w:pPr>
              <w:rPr>
                <w:b/>
                <w:sz w:val="20"/>
                <w:szCs w:val="19"/>
              </w:rPr>
            </w:pPr>
          </w:p>
        </w:tc>
        <w:tc>
          <w:tcPr>
            <w:tcW w:w="1812" w:type="dxa"/>
          </w:tcPr>
          <w:p w14:paraId="17CE8F27" w14:textId="77777777" w:rsidR="00AE4E2B" w:rsidRDefault="00AE4E2B" w:rsidP="006930C1">
            <w:pPr>
              <w:rPr>
                <w:b/>
                <w:sz w:val="20"/>
                <w:szCs w:val="19"/>
              </w:rPr>
            </w:pPr>
          </w:p>
        </w:tc>
      </w:tr>
      <w:tr w:rsidR="00AE4E2B" w14:paraId="30ACF9C2" w14:textId="77777777" w:rsidTr="006930C1">
        <w:tc>
          <w:tcPr>
            <w:tcW w:w="1812" w:type="dxa"/>
          </w:tcPr>
          <w:p w14:paraId="13848EC5" w14:textId="77777777" w:rsidR="00AE4E2B" w:rsidRDefault="00AE4E2B" w:rsidP="006930C1">
            <w:pPr>
              <w:rPr>
                <w:b/>
                <w:sz w:val="20"/>
                <w:szCs w:val="19"/>
              </w:rPr>
            </w:pPr>
          </w:p>
        </w:tc>
        <w:tc>
          <w:tcPr>
            <w:tcW w:w="1812" w:type="dxa"/>
          </w:tcPr>
          <w:p w14:paraId="5F65E705" w14:textId="77777777" w:rsidR="00AE4E2B" w:rsidRDefault="00AE4E2B" w:rsidP="006930C1">
            <w:pPr>
              <w:rPr>
                <w:b/>
                <w:sz w:val="20"/>
                <w:szCs w:val="19"/>
              </w:rPr>
            </w:pPr>
          </w:p>
        </w:tc>
        <w:tc>
          <w:tcPr>
            <w:tcW w:w="1812" w:type="dxa"/>
          </w:tcPr>
          <w:p w14:paraId="635C8148" w14:textId="77777777" w:rsidR="00AE4E2B" w:rsidRDefault="00AE4E2B" w:rsidP="006930C1">
            <w:pPr>
              <w:rPr>
                <w:b/>
                <w:sz w:val="20"/>
                <w:szCs w:val="19"/>
              </w:rPr>
            </w:pPr>
          </w:p>
        </w:tc>
        <w:tc>
          <w:tcPr>
            <w:tcW w:w="1812" w:type="dxa"/>
          </w:tcPr>
          <w:p w14:paraId="6ED89885" w14:textId="77777777" w:rsidR="00AE4E2B" w:rsidRDefault="00AE4E2B" w:rsidP="006930C1">
            <w:pPr>
              <w:rPr>
                <w:b/>
                <w:sz w:val="20"/>
                <w:szCs w:val="19"/>
              </w:rPr>
            </w:pPr>
          </w:p>
        </w:tc>
        <w:tc>
          <w:tcPr>
            <w:tcW w:w="1812" w:type="dxa"/>
          </w:tcPr>
          <w:p w14:paraId="06601FB4" w14:textId="77777777" w:rsidR="00AE4E2B" w:rsidRDefault="00AE4E2B" w:rsidP="006930C1">
            <w:pPr>
              <w:rPr>
                <w:b/>
                <w:sz w:val="20"/>
                <w:szCs w:val="19"/>
              </w:rPr>
            </w:pPr>
          </w:p>
        </w:tc>
      </w:tr>
      <w:tr w:rsidR="00AE4E2B" w14:paraId="6FF03984" w14:textId="77777777" w:rsidTr="006930C1">
        <w:tc>
          <w:tcPr>
            <w:tcW w:w="1812" w:type="dxa"/>
          </w:tcPr>
          <w:p w14:paraId="76F6583F" w14:textId="77777777" w:rsidR="00AE4E2B" w:rsidRDefault="00AE4E2B" w:rsidP="006930C1">
            <w:pPr>
              <w:rPr>
                <w:b/>
                <w:sz w:val="20"/>
                <w:szCs w:val="19"/>
              </w:rPr>
            </w:pPr>
          </w:p>
        </w:tc>
        <w:tc>
          <w:tcPr>
            <w:tcW w:w="1812" w:type="dxa"/>
          </w:tcPr>
          <w:p w14:paraId="63A461BF" w14:textId="77777777" w:rsidR="00AE4E2B" w:rsidRDefault="00AE4E2B" w:rsidP="006930C1">
            <w:pPr>
              <w:rPr>
                <w:b/>
                <w:sz w:val="20"/>
                <w:szCs w:val="19"/>
              </w:rPr>
            </w:pPr>
          </w:p>
        </w:tc>
        <w:tc>
          <w:tcPr>
            <w:tcW w:w="1812" w:type="dxa"/>
          </w:tcPr>
          <w:p w14:paraId="3446B5C7" w14:textId="77777777" w:rsidR="00AE4E2B" w:rsidRDefault="00AE4E2B" w:rsidP="006930C1">
            <w:pPr>
              <w:rPr>
                <w:b/>
                <w:sz w:val="20"/>
                <w:szCs w:val="19"/>
              </w:rPr>
            </w:pPr>
          </w:p>
        </w:tc>
        <w:tc>
          <w:tcPr>
            <w:tcW w:w="1812" w:type="dxa"/>
          </w:tcPr>
          <w:p w14:paraId="17B86185" w14:textId="77777777" w:rsidR="00AE4E2B" w:rsidRDefault="00AE4E2B" w:rsidP="006930C1">
            <w:pPr>
              <w:rPr>
                <w:b/>
                <w:sz w:val="20"/>
                <w:szCs w:val="19"/>
              </w:rPr>
            </w:pPr>
          </w:p>
        </w:tc>
        <w:tc>
          <w:tcPr>
            <w:tcW w:w="1812" w:type="dxa"/>
          </w:tcPr>
          <w:p w14:paraId="1781F712" w14:textId="77777777" w:rsidR="00AE4E2B" w:rsidRDefault="00AE4E2B" w:rsidP="006930C1">
            <w:pPr>
              <w:rPr>
                <w:b/>
                <w:sz w:val="20"/>
                <w:szCs w:val="19"/>
              </w:rPr>
            </w:pPr>
          </w:p>
        </w:tc>
      </w:tr>
      <w:tr w:rsidR="00AE4E2B" w14:paraId="4D9C1BB7" w14:textId="77777777" w:rsidTr="006930C1">
        <w:tc>
          <w:tcPr>
            <w:tcW w:w="1812" w:type="dxa"/>
          </w:tcPr>
          <w:p w14:paraId="6DDB5DD5" w14:textId="77777777" w:rsidR="00AE4E2B" w:rsidRDefault="00AE4E2B" w:rsidP="006930C1">
            <w:pPr>
              <w:rPr>
                <w:b/>
                <w:sz w:val="20"/>
                <w:szCs w:val="19"/>
              </w:rPr>
            </w:pPr>
          </w:p>
        </w:tc>
        <w:tc>
          <w:tcPr>
            <w:tcW w:w="1812" w:type="dxa"/>
          </w:tcPr>
          <w:p w14:paraId="13ABAF57" w14:textId="77777777" w:rsidR="00AE4E2B" w:rsidRDefault="00AE4E2B" w:rsidP="006930C1">
            <w:pPr>
              <w:rPr>
                <w:b/>
                <w:sz w:val="20"/>
                <w:szCs w:val="19"/>
              </w:rPr>
            </w:pPr>
          </w:p>
        </w:tc>
        <w:tc>
          <w:tcPr>
            <w:tcW w:w="1812" w:type="dxa"/>
          </w:tcPr>
          <w:p w14:paraId="3C7252EE" w14:textId="77777777" w:rsidR="00AE4E2B" w:rsidRDefault="00AE4E2B" w:rsidP="006930C1">
            <w:pPr>
              <w:rPr>
                <w:b/>
                <w:sz w:val="20"/>
                <w:szCs w:val="19"/>
              </w:rPr>
            </w:pPr>
          </w:p>
        </w:tc>
        <w:tc>
          <w:tcPr>
            <w:tcW w:w="1812" w:type="dxa"/>
          </w:tcPr>
          <w:p w14:paraId="08E44264" w14:textId="77777777" w:rsidR="00AE4E2B" w:rsidRDefault="00AE4E2B" w:rsidP="006930C1">
            <w:pPr>
              <w:rPr>
                <w:b/>
                <w:sz w:val="20"/>
                <w:szCs w:val="19"/>
              </w:rPr>
            </w:pPr>
          </w:p>
        </w:tc>
        <w:tc>
          <w:tcPr>
            <w:tcW w:w="1812" w:type="dxa"/>
          </w:tcPr>
          <w:p w14:paraId="37D3A635" w14:textId="77777777" w:rsidR="00AE4E2B" w:rsidRDefault="00AE4E2B" w:rsidP="006930C1">
            <w:pPr>
              <w:rPr>
                <w:b/>
                <w:sz w:val="20"/>
                <w:szCs w:val="19"/>
              </w:rPr>
            </w:pPr>
          </w:p>
        </w:tc>
      </w:tr>
      <w:tr w:rsidR="00AE4E2B" w14:paraId="11C34100" w14:textId="77777777" w:rsidTr="006930C1">
        <w:tc>
          <w:tcPr>
            <w:tcW w:w="1812" w:type="dxa"/>
          </w:tcPr>
          <w:p w14:paraId="78E01ADC" w14:textId="77777777" w:rsidR="00AE4E2B" w:rsidRDefault="00AE4E2B" w:rsidP="006930C1">
            <w:pPr>
              <w:rPr>
                <w:b/>
                <w:sz w:val="20"/>
                <w:szCs w:val="19"/>
              </w:rPr>
            </w:pPr>
          </w:p>
        </w:tc>
        <w:tc>
          <w:tcPr>
            <w:tcW w:w="1812" w:type="dxa"/>
          </w:tcPr>
          <w:p w14:paraId="487372E4" w14:textId="77777777" w:rsidR="00AE4E2B" w:rsidRDefault="00AE4E2B" w:rsidP="006930C1">
            <w:pPr>
              <w:rPr>
                <w:b/>
                <w:sz w:val="20"/>
                <w:szCs w:val="19"/>
              </w:rPr>
            </w:pPr>
          </w:p>
        </w:tc>
        <w:tc>
          <w:tcPr>
            <w:tcW w:w="1812" w:type="dxa"/>
          </w:tcPr>
          <w:p w14:paraId="100B702B" w14:textId="77777777" w:rsidR="00AE4E2B" w:rsidRDefault="00AE4E2B" w:rsidP="006930C1">
            <w:pPr>
              <w:rPr>
                <w:b/>
                <w:sz w:val="20"/>
                <w:szCs w:val="19"/>
              </w:rPr>
            </w:pPr>
          </w:p>
        </w:tc>
        <w:tc>
          <w:tcPr>
            <w:tcW w:w="1812" w:type="dxa"/>
          </w:tcPr>
          <w:p w14:paraId="21DAE535" w14:textId="77777777" w:rsidR="00AE4E2B" w:rsidRDefault="00AE4E2B" w:rsidP="006930C1">
            <w:pPr>
              <w:rPr>
                <w:b/>
                <w:sz w:val="20"/>
                <w:szCs w:val="19"/>
              </w:rPr>
            </w:pPr>
          </w:p>
        </w:tc>
        <w:tc>
          <w:tcPr>
            <w:tcW w:w="1812" w:type="dxa"/>
          </w:tcPr>
          <w:p w14:paraId="6597F5F2" w14:textId="77777777" w:rsidR="00AE4E2B" w:rsidRDefault="00AE4E2B" w:rsidP="006930C1">
            <w:pPr>
              <w:rPr>
                <w:b/>
                <w:sz w:val="20"/>
                <w:szCs w:val="19"/>
              </w:rPr>
            </w:pPr>
          </w:p>
        </w:tc>
      </w:tr>
      <w:tr w:rsidR="00AE4E2B" w14:paraId="6F2DDFAD" w14:textId="77777777" w:rsidTr="006930C1">
        <w:tc>
          <w:tcPr>
            <w:tcW w:w="1812" w:type="dxa"/>
          </w:tcPr>
          <w:p w14:paraId="0AA148B0" w14:textId="77777777" w:rsidR="00AE4E2B" w:rsidRDefault="00AE4E2B" w:rsidP="006930C1">
            <w:pPr>
              <w:rPr>
                <w:b/>
                <w:sz w:val="20"/>
                <w:szCs w:val="19"/>
              </w:rPr>
            </w:pPr>
          </w:p>
        </w:tc>
        <w:tc>
          <w:tcPr>
            <w:tcW w:w="1812" w:type="dxa"/>
          </w:tcPr>
          <w:p w14:paraId="686E3771" w14:textId="77777777" w:rsidR="00AE4E2B" w:rsidRDefault="00AE4E2B" w:rsidP="006930C1">
            <w:pPr>
              <w:rPr>
                <w:b/>
                <w:sz w:val="20"/>
                <w:szCs w:val="19"/>
              </w:rPr>
            </w:pPr>
          </w:p>
        </w:tc>
        <w:tc>
          <w:tcPr>
            <w:tcW w:w="1812" w:type="dxa"/>
          </w:tcPr>
          <w:p w14:paraId="6751CA08" w14:textId="77777777" w:rsidR="00AE4E2B" w:rsidRDefault="00AE4E2B" w:rsidP="006930C1">
            <w:pPr>
              <w:rPr>
                <w:b/>
                <w:sz w:val="20"/>
                <w:szCs w:val="19"/>
              </w:rPr>
            </w:pPr>
          </w:p>
        </w:tc>
        <w:tc>
          <w:tcPr>
            <w:tcW w:w="1812" w:type="dxa"/>
          </w:tcPr>
          <w:p w14:paraId="47C088E5" w14:textId="77777777" w:rsidR="00AE4E2B" w:rsidRDefault="00AE4E2B" w:rsidP="006930C1">
            <w:pPr>
              <w:rPr>
                <w:b/>
                <w:sz w:val="20"/>
                <w:szCs w:val="19"/>
              </w:rPr>
            </w:pPr>
          </w:p>
        </w:tc>
        <w:tc>
          <w:tcPr>
            <w:tcW w:w="1812" w:type="dxa"/>
          </w:tcPr>
          <w:p w14:paraId="405099ED" w14:textId="77777777" w:rsidR="00AE4E2B" w:rsidRDefault="00AE4E2B" w:rsidP="006930C1">
            <w:pPr>
              <w:rPr>
                <w:b/>
                <w:sz w:val="20"/>
                <w:szCs w:val="19"/>
              </w:rPr>
            </w:pPr>
          </w:p>
        </w:tc>
      </w:tr>
      <w:tr w:rsidR="00AE4E2B" w14:paraId="4A2EB182" w14:textId="77777777" w:rsidTr="006930C1">
        <w:tc>
          <w:tcPr>
            <w:tcW w:w="1812" w:type="dxa"/>
          </w:tcPr>
          <w:p w14:paraId="4DEAF418" w14:textId="77777777" w:rsidR="00AE4E2B" w:rsidRDefault="00AE4E2B" w:rsidP="006930C1">
            <w:pPr>
              <w:rPr>
                <w:b/>
                <w:sz w:val="20"/>
                <w:szCs w:val="19"/>
              </w:rPr>
            </w:pPr>
          </w:p>
        </w:tc>
        <w:tc>
          <w:tcPr>
            <w:tcW w:w="1812" w:type="dxa"/>
          </w:tcPr>
          <w:p w14:paraId="49A32D7C" w14:textId="77777777" w:rsidR="00AE4E2B" w:rsidRDefault="00AE4E2B" w:rsidP="006930C1">
            <w:pPr>
              <w:rPr>
                <w:b/>
                <w:sz w:val="20"/>
                <w:szCs w:val="19"/>
              </w:rPr>
            </w:pPr>
          </w:p>
        </w:tc>
        <w:tc>
          <w:tcPr>
            <w:tcW w:w="1812" w:type="dxa"/>
          </w:tcPr>
          <w:p w14:paraId="1414D60D" w14:textId="77777777" w:rsidR="00AE4E2B" w:rsidRDefault="00AE4E2B" w:rsidP="006930C1">
            <w:pPr>
              <w:rPr>
                <w:b/>
                <w:sz w:val="20"/>
                <w:szCs w:val="19"/>
              </w:rPr>
            </w:pPr>
          </w:p>
        </w:tc>
        <w:tc>
          <w:tcPr>
            <w:tcW w:w="1812" w:type="dxa"/>
          </w:tcPr>
          <w:p w14:paraId="7E6468B1" w14:textId="77777777" w:rsidR="00AE4E2B" w:rsidRDefault="00AE4E2B" w:rsidP="006930C1">
            <w:pPr>
              <w:rPr>
                <w:b/>
                <w:sz w:val="20"/>
                <w:szCs w:val="19"/>
              </w:rPr>
            </w:pPr>
          </w:p>
        </w:tc>
        <w:tc>
          <w:tcPr>
            <w:tcW w:w="1812" w:type="dxa"/>
          </w:tcPr>
          <w:p w14:paraId="6D114270" w14:textId="77777777" w:rsidR="00AE4E2B" w:rsidRDefault="00AE4E2B" w:rsidP="006930C1">
            <w:pPr>
              <w:rPr>
                <w:b/>
                <w:sz w:val="20"/>
                <w:szCs w:val="19"/>
              </w:rPr>
            </w:pPr>
          </w:p>
        </w:tc>
      </w:tr>
      <w:tr w:rsidR="00AE4E2B" w14:paraId="1D620FFE" w14:textId="77777777" w:rsidTr="006930C1">
        <w:tc>
          <w:tcPr>
            <w:tcW w:w="1812" w:type="dxa"/>
          </w:tcPr>
          <w:p w14:paraId="7C5C9493" w14:textId="77777777" w:rsidR="00AE4E2B" w:rsidRDefault="00AE4E2B" w:rsidP="006930C1">
            <w:pPr>
              <w:rPr>
                <w:b/>
                <w:sz w:val="20"/>
                <w:szCs w:val="19"/>
              </w:rPr>
            </w:pPr>
          </w:p>
        </w:tc>
        <w:tc>
          <w:tcPr>
            <w:tcW w:w="1812" w:type="dxa"/>
          </w:tcPr>
          <w:p w14:paraId="06BCCF21" w14:textId="77777777" w:rsidR="00AE4E2B" w:rsidRDefault="00AE4E2B" w:rsidP="006930C1">
            <w:pPr>
              <w:rPr>
                <w:b/>
                <w:sz w:val="20"/>
                <w:szCs w:val="19"/>
              </w:rPr>
            </w:pPr>
          </w:p>
        </w:tc>
        <w:tc>
          <w:tcPr>
            <w:tcW w:w="1812" w:type="dxa"/>
          </w:tcPr>
          <w:p w14:paraId="1462E50E" w14:textId="77777777" w:rsidR="00AE4E2B" w:rsidRDefault="00AE4E2B" w:rsidP="006930C1">
            <w:pPr>
              <w:rPr>
                <w:b/>
                <w:sz w:val="20"/>
                <w:szCs w:val="19"/>
              </w:rPr>
            </w:pPr>
          </w:p>
        </w:tc>
        <w:tc>
          <w:tcPr>
            <w:tcW w:w="1812" w:type="dxa"/>
          </w:tcPr>
          <w:p w14:paraId="30FA092D" w14:textId="77777777" w:rsidR="00AE4E2B" w:rsidRDefault="00AE4E2B" w:rsidP="006930C1">
            <w:pPr>
              <w:rPr>
                <w:b/>
                <w:sz w:val="20"/>
                <w:szCs w:val="19"/>
              </w:rPr>
            </w:pPr>
          </w:p>
        </w:tc>
        <w:tc>
          <w:tcPr>
            <w:tcW w:w="1812" w:type="dxa"/>
          </w:tcPr>
          <w:p w14:paraId="033EDAF1" w14:textId="77777777" w:rsidR="00AE4E2B" w:rsidRDefault="00AE4E2B" w:rsidP="006930C1">
            <w:pPr>
              <w:rPr>
                <w:b/>
                <w:sz w:val="20"/>
                <w:szCs w:val="19"/>
              </w:rPr>
            </w:pPr>
          </w:p>
        </w:tc>
      </w:tr>
      <w:tr w:rsidR="00AE4E2B" w14:paraId="736624EE" w14:textId="77777777" w:rsidTr="006930C1">
        <w:tc>
          <w:tcPr>
            <w:tcW w:w="1812" w:type="dxa"/>
          </w:tcPr>
          <w:p w14:paraId="560C3ED8" w14:textId="77777777" w:rsidR="00AE4E2B" w:rsidRDefault="00AE4E2B" w:rsidP="006930C1">
            <w:pPr>
              <w:rPr>
                <w:b/>
                <w:sz w:val="20"/>
                <w:szCs w:val="19"/>
              </w:rPr>
            </w:pPr>
          </w:p>
        </w:tc>
        <w:tc>
          <w:tcPr>
            <w:tcW w:w="1812" w:type="dxa"/>
          </w:tcPr>
          <w:p w14:paraId="2ED3BE76" w14:textId="77777777" w:rsidR="00AE4E2B" w:rsidRDefault="00AE4E2B" w:rsidP="006930C1">
            <w:pPr>
              <w:rPr>
                <w:b/>
                <w:sz w:val="20"/>
                <w:szCs w:val="19"/>
              </w:rPr>
            </w:pPr>
          </w:p>
        </w:tc>
        <w:tc>
          <w:tcPr>
            <w:tcW w:w="1812" w:type="dxa"/>
          </w:tcPr>
          <w:p w14:paraId="0C3E6E1E" w14:textId="77777777" w:rsidR="00AE4E2B" w:rsidRDefault="00AE4E2B" w:rsidP="006930C1">
            <w:pPr>
              <w:rPr>
                <w:b/>
                <w:sz w:val="20"/>
                <w:szCs w:val="19"/>
              </w:rPr>
            </w:pPr>
          </w:p>
        </w:tc>
        <w:tc>
          <w:tcPr>
            <w:tcW w:w="1812" w:type="dxa"/>
          </w:tcPr>
          <w:p w14:paraId="52131FAF" w14:textId="77777777" w:rsidR="00AE4E2B" w:rsidRDefault="00AE4E2B" w:rsidP="006930C1">
            <w:pPr>
              <w:rPr>
                <w:b/>
                <w:sz w:val="20"/>
                <w:szCs w:val="19"/>
              </w:rPr>
            </w:pPr>
          </w:p>
        </w:tc>
        <w:tc>
          <w:tcPr>
            <w:tcW w:w="1812" w:type="dxa"/>
          </w:tcPr>
          <w:p w14:paraId="42B34B8C" w14:textId="77777777" w:rsidR="00AE4E2B" w:rsidRDefault="00AE4E2B" w:rsidP="006930C1">
            <w:pPr>
              <w:rPr>
                <w:b/>
                <w:sz w:val="20"/>
                <w:szCs w:val="19"/>
              </w:rPr>
            </w:pPr>
          </w:p>
        </w:tc>
      </w:tr>
      <w:tr w:rsidR="00AE4E2B" w14:paraId="5572E832" w14:textId="77777777" w:rsidTr="006930C1">
        <w:tc>
          <w:tcPr>
            <w:tcW w:w="1812" w:type="dxa"/>
          </w:tcPr>
          <w:p w14:paraId="30A3ADF5" w14:textId="77777777" w:rsidR="00AE4E2B" w:rsidRDefault="00AE4E2B" w:rsidP="006930C1">
            <w:pPr>
              <w:rPr>
                <w:b/>
                <w:sz w:val="20"/>
                <w:szCs w:val="19"/>
              </w:rPr>
            </w:pPr>
          </w:p>
        </w:tc>
        <w:tc>
          <w:tcPr>
            <w:tcW w:w="1812" w:type="dxa"/>
          </w:tcPr>
          <w:p w14:paraId="12554E46" w14:textId="77777777" w:rsidR="00AE4E2B" w:rsidRDefault="00AE4E2B" w:rsidP="006930C1">
            <w:pPr>
              <w:rPr>
                <w:b/>
                <w:sz w:val="20"/>
                <w:szCs w:val="19"/>
              </w:rPr>
            </w:pPr>
          </w:p>
        </w:tc>
        <w:tc>
          <w:tcPr>
            <w:tcW w:w="1812" w:type="dxa"/>
          </w:tcPr>
          <w:p w14:paraId="6DA884BB" w14:textId="77777777" w:rsidR="00AE4E2B" w:rsidRDefault="00AE4E2B" w:rsidP="006930C1">
            <w:pPr>
              <w:rPr>
                <w:b/>
                <w:sz w:val="20"/>
                <w:szCs w:val="19"/>
              </w:rPr>
            </w:pPr>
          </w:p>
        </w:tc>
        <w:tc>
          <w:tcPr>
            <w:tcW w:w="1812" w:type="dxa"/>
          </w:tcPr>
          <w:p w14:paraId="74F8E7B3" w14:textId="77777777" w:rsidR="00AE4E2B" w:rsidRDefault="00AE4E2B" w:rsidP="006930C1">
            <w:pPr>
              <w:rPr>
                <w:b/>
                <w:sz w:val="20"/>
                <w:szCs w:val="19"/>
              </w:rPr>
            </w:pPr>
          </w:p>
        </w:tc>
        <w:tc>
          <w:tcPr>
            <w:tcW w:w="1812" w:type="dxa"/>
          </w:tcPr>
          <w:p w14:paraId="0BDDC247" w14:textId="77777777" w:rsidR="00AE4E2B" w:rsidRDefault="00AE4E2B" w:rsidP="006930C1">
            <w:pPr>
              <w:rPr>
                <w:b/>
                <w:sz w:val="20"/>
                <w:szCs w:val="19"/>
              </w:rPr>
            </w:pPr>
          </w:p>
        </w:tc>
      </w:tr>
      <w:tr w:rsidR="00AE4E2B" w14:paraId="7E450B07" w14:textId="77777777" w:rsidTr="006930C1">
        <w:tc>
          <w:tcPr>
            <w:tcW w:w="1812" w:type="dxa"/>
          </w:tcPr>
          <w:p w14:paraId="3442AE2A" w14:textId="77777777" w:rsidR="00AE4E2B" w:rsidRDefault="00AE4E2B" w:rsidP="006930C1">
            <w:pPr>
              <w:rPr>
                <w:b/>
                <w:sz w:val="20"/>
                <w:szCs w:val="19"/>
              </w:rPr>
            </w:pPr>
          </w:p>
        </w:tc>
        <w:tc>
          <w:tcPr>
            <w:tcW w:w="1812" w:type="dxa"/>
          </w:tcPr>
          <w:p w14:paraId="7D205F97" w14:textId="77777777" w:rsidR="00AE4E2B" w:rsidRDefault="00AE4E2B" w:rsidP="006930C1">
            <w:pPr>
              <w:rPr>
                <w:b/>
                <w:sz w:val="20"/>
                <w:szCs w:val="19"/>
              </w:rPr>
            </w:pPr>
          </w:p>
        </w:tc>
        <w:tc>
          <w:tcPr>
            <w:tcW w:w="1812" w:type="dxa"/>
          </w:tcPr>
          <w:p w14:paraId="5E0017FE" w14:textId="77777777" w:rsidR="00AE4E2B" w:rsidRDefault="00AE4E2B" w:rsidP="006930C1">
            <w:pPr>
              <w:rPr>
                <w:b/>
                <w:sz w:val="20"/>
                <w:szCs w:val="19"/>
              </w:rPr>
            </w:pPr>
          </w:p>
        </w:tc>
        <w:tc>
          <w:tcPr>
            <w:tcW w:w="1812" w:type="dxa"/>
          </w:tcPr>
          <w:p w14:paraId="44A55A18" w14:textId="77777777" w:rsidR="00AE4E2B" w:rsidRDefault="00AE4E2B" w:rsidP="006930C1">
            <w:pPr>
              <w:rPr>
                <w:b/>
                <w:sz w:val="20"/>
                <w:szCs w:val="19"/>
              </w:rPr>
            </w:pPr>
          </w:p>
        </w:tc>
        <w:tc>
          <w:tcPr>
            <w:tcW w:w="1812" w:type="dxa"/>
          </w:tcPr>
          <w:p w14:paraId="167E1700" w14:textId="77777777" w:rsidR="00AE4E2B" w:rsidRDefault="00AE4E2B" w:rsidP="006930C1">
            <w:pPr>
              <w:rPr>
                <w:b/>
                <w:sz w:val="20"/>
                <w:szCs w:val="19"/>
              </w:rPr>
            </w:pPr>
          </w:p>
        </w:tc>
      </w:tr>
      <w:tr w:rsidR="00AE4E2B" w14:paraId="3BFC0B0E" w14:textId="77777777" w:rsidTr="006930C1">
        <w:tc>
          <w:tcPr>
            <w:tcW w:w="1812" w:type="dxa"/>
          </w:tcPr>
          <w:p w14:paraId="39C4F5F1" w14:textId="77777777" w:rsidR="00AE4E2B" w:rsidRDefault="00AE4E2B" w:rsidP="006930C1">
            <w:pPr>
              <w:rPr>
                <w:b/>
                <w:sz w:val="20"/>
                <w:szCs w:val="19"/>
              </w:rPr>
            </w:pPr>
          </w:p>
        </w:tc>
        <w:tc>
          <w:tcPr>
            <w:tcW w:w="1812" w:type="dxa"/>
          </w:tcPr>
          <w:p w14:paraId="541BF5B1" w14:textId="77777777" w:rsidR="00AE4E2B" w:rsidRDefault="00AE4E2B" w:rsidP="006930C1">
            <w:pPr>
              <w:rPr>
                <w:b/>
                <w:sz w:val="20"/>
                <w:szCs w:val="19"/>
              </w:rPr>
            </w:pPr>
          </w:p>
        </w:tc>
        <w:tc>
          <w:tcPr>
            <w:tcW w:w="1812" w:type="dxa"/>
          </w:tcPr>
          <w:p w14:paraId="4FAD6AA8" w14:textId="77777777" w:rsidR="00AE4E2B" w:rsidRDefault="00AE4E2B" w:rsidP="006930C1">
            <w:pPr>
              <w:rPr>
                <w:b/>
                <w:sz w:val="20"/>
                <w:szCs w:val="19"/>
              </w:rPr>
            </w:pPr>
          </w:p>
        </w:tc>
        <w:tc>
          <w:tcPr>
            <w:tcW w:w="1812" w:type="dxa"/>
          </w:tcPr>
          <w:p w14:paraId="4AE18353" w14:textId="77777777" w:rsidR="00AE4E2B" w:rsidRDefault="00AE4E2B" w:rsidP="006930C1">
            <w:pPr>
              <w:rPr>
                <w:b/>
                <w:sz w:val="20"/>
                <w:szCs w:val="19"/>
              </w:rPr>
            </w:pPr>
          </w:p>
        </w:tc>
        <w:tc>
          <w:tcPr>
            <w:tcW w:w="1812" w:type="dxa"/>
          </w:tcPr>
          <w:p w14:paraId="4877EE41" w14:textId="77777777" w:rsidR="00AE4E2B" w:rsidRDefault="00AE4E2B" w:rsidP="006930C1">
            <w:pPr>
              <w:rPr>
                <w:b/>
                <w:sz w:val="20"/>
                <w:szCs w:val="19"/>
              </w:rPr>
            </w:pPr>
          </w:p>
        </w:tc>
      </w:tr>
      <w:tr w:rsidR="00AE4E2B" w14:paraId="5D0A93C8" w14:textId="77777777" w:rsidTr="006930C1">
        <w:tc>
          <w:tcPr>
            <w:tcW w:w="1812" w:type="dxa"/>
          </w:tcPr>
          <w:p w14:paraId="4F40F0F3" w14:textId="77777777" w:rsidR="00AE4E2B" w:rsidRDefault="00AE4E2B" w:rsidP="006930C1">
            <w:pPr>
              <w:rPr>
                <w:b/>
                <w:sz w:val="20"/>
                <w:szCs w:val="19"/>
              </w:rPr>
            </w:pPr>
            <w:r>
              <w:rPr>
                <w:b/>
                <w:sz w:val="20"/>
                <w:szCs w:val="19"/>
              </w:rPr>
              <w:t>Součet</w:t>
            </w:r>
          </w:p>
        </w:tc>
        <w:tc>
          <w:tcPr>
            <w:tcW w:w="1812" w:type="dxa"/>
          </w:tcPr>
          <w:p w14:paraId="09688474" w14:textId="77777777" w:rsidR="00AE4E2B" w:rsidRDefault="00AE4E2B" w:rsidP="006930C1">
            <w:pPr>
              <w:rPr>
                <w:b/>
                <w:sz w:val="20"/>
                <w:szCs w:val="19"/>
              </w:rPr>
            </w:pPr>
          </w:p>
        </w:tc>
        <w:tc>
          <w:tcPr>
            <w:tcW w:w="1812" w:type="dxa"/>
          </w:tcPr>
          <w:p w14:paraId="09AE1862" w14:textId="77777777" w:rsidR="00AE4E2B" w:rsidRDefault="00AE4E2B" w:rsidP="006930C1">
            <w:pPr>
              <w:rPr>
                <w:b/>
                <w:sz w:val="20"/>
                <w:szCs w:val="19"/>
              </w:rPr>
            </w:pPr>
            <w:r>
              <w:rPr>
                <w:b/>
                <w:sz w:val="20"/>
                <w:szCs w:val="19"/>
              </w:rPr>
              <w:t>-</w:t>
            </w:r>
          </w:p>
        </w:tc>
        <w:tc>
          <w:tcPr>
            <w:tcW w:w="1812" w:type="dxa"/>
          </w:tcPr>
          <w:p w14:paraId="76EA0A97" w14:textId="77777777" w:rsidR="00AE4E2B" w:rsidRDefault="00AE4E2B" w:rsidP="006930C1">
            <w:pPr>
              <w:rPr>
                <w:b/>
                <w:sz w:val="20"/>
                <w:szCs w:val="19"/>
              </w:rPr>
            </w:pPr>
          </w:p>
        </w:tc>
        <w:tc>
          <w:tcPr>
            <w:tcW w:w="1812" w:type="dxa"/>
          </w:tcPr>
          <w:p w14:paraId="0BA53C65" w14:textId="77777777" w:rsidR="00AE4E2B" w:rsidRDefault="00AE4E2B" w:rsidP="006930C1">
            <w:pPr>
              <w:rPr>
                <w:b/>
                <w:sz w:val="20"/>
                <w:szCs w:val="19"/>
              </w:rPr>
            </w:pPr>
          </w:p>
        </w:tc>
      </w:tr>
    </w:tbl>
    <w:p w14:paraId="79D4361F" w14:textId="77777777" w:rsidR="00AE4E2B" w:rsidRPr="00DF30A2" w:rsidRDefault="00AE4E2B" w:rsidP="00AE4E2B">
      <w:pPr>
        <w:tabs>
          <w:tab w:val="left" w:pos="567"/>
        </w:tabs>
        <w:suppressAutoHyphens/>
        <w:spacing w:line="280" w:lineRule="exact"/>
        <w:ind w:left="567"/>
        <w:jc w:val="both"/>
        <w:rPr>
          <w:rFonts w:ascii="Verdana" w:hAnsi="Verdana"/>
          <w:b/>
          <w:sz w:val="20"/>
          <w:szCs w:val="19"/>
        </w:rPr>
      </w:pPr>
    </w:p>
    <w:p w14:paraId="5D2D34A0" w14:textId="77777777" w:rsidR="00AE4E2B" w:rsidRPr="00DF30A2" w:rsidRDefault="00AE4E2B" w:rsidP="00AE4E2B">
      <w:pPr>
        <w:tabs>
          <w:tab w:val="left" w:pos="567"/>
        </w:tabs>
        <w:suppressAutoHyphens/>
        <w:spacing w:line="280" w:lineRule="exact"/>
        <w:ind w:left="567"/>
        <w:jc w:val="both"/>
        <w:rPr>
          <w:rFonts w:ascii="Verdana" w:hAnsi="Verdana"/>
          <w:b/>
          <w:sz w:val="20"/>
          <w:szCs w:val="19"/>
        </w:rPr>
      </w:pPr>
    </w:p>
    <w:p w14:paraId="2A48D796" w14:textId="77777777" w:rsidR="00AE4E2B" w:rsidRPr="00DF30A2" w:rsidRDefault="00AE4E2B" w:rsidP="00AE4E2B">
      <w:pPr>
        <w:tabs>
          <w:tab w:val="left" w:pos="567"/>
        </w:tabs>
        <w:suppressAutoHyphens/>
        <w:spacing w:line="280" w:lineRule="exact"/>
        <w:ind w:left="567"/>
        <w:jc w:val="both"/>
        <w:rPr>
          <w:rFonts w:ascii="Verdana" w:hAnsi="Verdana"/>
          <w:b/>
          <w:sz w:val="20"/>
          <w:szCs w:val="19"/>
        </w:rPr>
      </w:pPr>
    </w:p>
    <w:p w14:paraId="478359D4" w14:textId="77777777" w:rsidR="00AE4E2B" w:rsidRPr="00DF30A2" w:rsidRDefault="00AE4E2B" w:rsidP="00AE4E2B">
      <w:pPr>
        <w:tabs>
          <w:tab w:val="left" w:pos="567"/>
        </w:tabs>
        <w:suppressAutoHyphens/>
        <w:spacing w:line="280" w:lineRule="exact"/>
        <w:ind w:left="567"/>
        <w:jc w:val="both"/>
        <w:rPr>
          <w:rFonts w:ascii="Verdana" w:hAnsi="Verdana"/>
          <w:b/>
          <w:sz w:val="20"/>
          <w:szCs w:val="19"/>
        </w:rPr>
      </w:pPr>
    </w:p>
    <w:p w14:paraId="1519E6AC" w14:textId="77777777" w:rsidR="00AE4E2B" w:rsidRPr="00DF30A2" w:rsidRDefault="00AE4E2B" w:rsidP="00AE4E2B">
      <w:pPr>
        <w:tabs>
          <w:tab w:val="left" w:pos="567"/>
        </w:tabs>
        <w:suppressAutoHyphens/>
        <w:spacing w:line="280" w:lineRule="exact"/>
        <w:ind w:left="567"/>
        <w:jc w:val="both"/>
        <w:rPr>
          <w:rFonts w:ascii="Verdana" w:hAnsi="Verdana"/>
          <w:b/>
          <w:sz w:val="20"/>
          <w:szCs w:val="19"/>
        </w:rPr>
      </w:pPr>
    </w:p>
    <w:p w14:paraId="05729FF3" w14:textId="1183A95F" w:rsidR="00680DF3" w:rsidRDefault="00AE4E2B" w:rsidP="00442996">
      <w:pPr>
        <w:rPr>
          <w:rFonts w:ascii="Verdana" w:hAnsi="Verdana"/>
          <w:b/>
          <w:sz w:val="20"/>
          <w:szCs w:val="19"/>
        </w:rPr>
      </w:pPr>
      <w:r w:rsidRPr="00DF30A2">
        <w:rPr>
          <w:rFonts w:ascii="Verdana" w:hAnsi="Verdana"/>
          <w:b/>
          <w:sz w:val="20"/>
          <w:szCs w:val="19"/>
        </w:rPr>
        <w:br w:type="page"/>
      </w:r>
      <w:permEnd w:id="279590945"/>
    </w:p>
    <w:p w14:paraId="1FC30AB8" w14:textId="310F5393" w:rsidR="003F4C79" w:rsidRDefault="003F4C79" w:rsidP="00A74507">
      <w:pPr>
        <w:rPr>
          <w:rFonts w:ascii="Verdana" w:hAnsi="Verdana"/>
          <w:b/>
          <w:sz w:val="20"/>
          <w:szCs w:val="19"/>
        </w:rPr>
      </w:pPr>
      <w:permStart w:id="39480493" w:edGrp="everyone"/>
      <w:r>
        <w:rPr>
          <w:rFonts w:ascii="Verdana" w:hAnsi="Verdana"/>
          <w:b/>
          <w:sz w:val="20"/>
          <w:szCs w:val="19"/>
        </w:rPr>
        <w:lastRenderedPageBreak/>
        <w:t xml:space="preserve">Příloha č. </w:t>
      </w:r>
      <w:r w:rsidR="00D00187">
        <w:rPr>
          <w:rFonts w:ascii="Verdana" w:hAnsi="Verdana"/>
          <w:b/>
          <w:sz w:val="20"/>
          <w:szCs w:val="19"/>
        </w:rPr>
        <w:t>3</w:t>
      </w:r>
      <w:r>
        <w:rPr>
          <w:rFonts w:ascii="Verdana" w:hAnsi="Verdana"/>
          <w:b/>
          <w:sz w:val="20"/>
          <w:szCs w:val="19"/>
        </w:rPr>
        <w:t xml:space="preserve"> – Mezinárodní sankce</w:t>
      </w:r>
      <w:r w:rsidR="009A19BC">
        <w:rPr>
          <w:rFonts w:ascii="Verdana" w:hAnsi="Verdana"/>
          <w:b/>
          <w:sz w:val="20"/>
          <w:szCs w:val="19"/>
        </w:rPr>
        <w:t xml:space="preserve"> a střet zájmů</w:t>
      </w:r>
    </w:p>
    <w:permEnd w:id="39480493"/>
    <w:p w14:paraId="4BD055CD" w14:textId="77777777" w:rsidR="003F4C79" w:rsidRPr="003F4C79" w:rsidRDefault="003F4C79" w:rsidP="003F4C79">
      <w:pPr>
        <w:tabs>
          <w:tab w:val="left" w:pos="567"/>
        </w:tabs>
        <w:suppressAutoHyphens/>
        <w:spacing w:line="280" w:lineRule="exact"/>
        <w:ind w:left="567"/>
        <w:jc w:val="both"/>
        <w:rPr>
          <w:rFonts w:ascii="Verdana" w:hAnsi="Verdana"/>
          <w:sz w:val="20"/>
          <w:szCs w:val="19"/>
        </w:rPr>
      </w:pPr>
    </w:p>
    <w:p w14:paraId="4CCCA031" w14:textId="7B732B4E" w:rsidR="003977C8" w:rsidRDefault="003977C8" w:rsidP="003977C8">
      <w:pPr>
        <w:tabs>
          <w:tab w:val="left" w:pos="567"/>
        </w:tabs>
        <w:suppressAutoHyphens/>
        <w:spacing w:line="280" w:lineRule="exact"/>
        <w:jc w:val="both"/>
        <w:rPr>
          <w:rFonts w:ascii="Verdana" w:hAnsi="Verdana" w:cs="Arial"/>
          <w:sz w:val="19"/>
          <w:szCs w:val="19"/>
        </w:rPr>
      </w:pPr>
      <w:r>
        <w:rPr>
          <w:rFonts w:ascii="Verdana" w:hAnsi="Verdana" w:cs="Arial"/>
          <w:sz w:val="19"/>
          <w:szCs w:val="19"/>
        </w:rPr>
        <w:t>1. Mezinárodní sankce</w:t>
      </w:r>
      <w:r w:rsidR="009A19BC">
        <w:rPr>
          <w:rFonts w:ascii="Verdana" w:hAnsi="Verdana" w:cs="Arial"/>
          <w:sz w:val="19"/>
          <w:szCs w:val="19"/>
        </w:rPr>
        <w:t xml:space="preserve"> a střet zájmů</w:t>
      </w:r>
    </w:p>
    <w:p w14:paraId="612A68CA" w14:textId="77777777" w:rsidR="003977C8" w:rsidRDefault="003977C8" w:rsidP="003977C8">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t xml:space="preserve">1.1. Zhotovitel prohlašuje, že: </w:t>
      </w:r>
    </w:p>
    <w:p w14:paraId="33030A4A" w14:textId="6220CE8C" w:rsidR="003977C8" w:rsidRDefault="003977C8" w:rsidP="009A19BC">
      <w:pPr>
        <w:pStyle w:val="Odstavecseseznamem"/>
        <w:numPr>
          <w:ilvl w:val="0"/>
          <w:numId w:val="14"/>
        </w:numPr>
        <w:tabs>
          <w:tab w:val="left" w:pos="709"/>
        </w:tabs>
        <w:suppressAutoHyphens/>
        <w:spacing w:after="120" w:line="280" w:lineRule="exact"/>
        <w:jc w:val="both"/>
        <w:rPr>
          <w:rFonts w:ascii="Verdana" w:hAnsi="Verdana" w:cs="Arial"/>
          <w:bCs/>
          <w:sz w:val="19"/>
          <w:szCs w:val="19"/>
        </w:rPr>
      </w:pPr>
      <w:r>
        <w:rPr>
          <w:rFonts w:ascii="Verdana" w:hAnsi="Verdana" w:cs="Arial"/>
          <w:bCs/>
          <w:sz w:val="19"/>
          <w:szCs w:val="19"/>
        </w:rPr>
        <w:t>on, ani žádný z jeho poddodavatelů nejsou osobami, na něž se vztahuje zákaz zadání veřejné zakázky ve smyslu § 48a ZZVZ,</w:t>
      </w:r>
    </w:p>
    <w:p w14:paraId="16AE8ADB" w14:textId="46222B97" w:rsidR="003977C8" w:rsidRDefault="003B1020" w:rsidP="009A19BC">
      <w:pPr>
        <w:pStyle w:val="Odstavecseseznamem"/>
        <w:numPr>
          <w:ilvl w:val="0"/>
          <w:numId w:val="14"/>
        </w:numPr>
        <w:tabs>
          <w:tab w:val="left" w:pos="709"/>
        </w:tabs>
        <w:suppressAutoHyphens/>
        <w:spacing w:after="120" w:line="280" w:lineRule="exact"/>
        <w:jc w:val="both"/>
        <w:rPr>
          <w:rFonts w:ascii="Verdana" w:hAnsi="Verdana" w:cs="Arial"/>
          <w:bCs/>
          <w:sz w:val="19"/>
          <w:szCs w:val="19"/>
        </w:rPr>
      </w:pPr>
      <w:r w:rsidRPr="006E72E7">
        <w:rPr>
          <w:rFonts w:ascii="Verdana" w:hAnsi="Verdana" w:cs="Arial"/>
          <w:bCs/>
          <w:sz w:val="19"/>
          <w:szCs w:val="19"/>
        </w:rP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spadají do oblasti působnosti právních předpisů nebo jiných aktů uvedených v článku 5k Nařízení č. 833/2014</w:t>
      </w:r>
      <w:r w:rsidR="003977C8">
        <w:rPr>
          <w:rFonts w:ascii="Verdana" w:hAnsi="Verdana" w:cs="Arial"/>
          <w:bCs/>
          <w:sz w:val="19"/>
          <w:szCs w:val="19"/>
        </w:rPr>
        <w:t>,</w:t>
      </w:r>
    </w:p>
    <w:p w14:paraId="4111C275" w14:textId="7087DE84" w:rsidR="003977C8" w:rsidRDefault="003977C8" w:rsidP="009A19BC">
      <w:pPr>
        <w:pStyle w:val="Odstavecseseznamem"/>
        <w:numPr>
          <w:ilvl w:val="0"/>
          <w:numId w:val="14"/>
        </w:numPr>
        <w:tabs>
          <w:tab w:val="left" w:pos="709"/>
        </w:tabs>
        <w:suppressAutoHyphens/>
        <w:spacing w:after="120" w:line="280" w:lineRule="exact"/>
        <w:jc w:val="both"/>
        <w:rPr>
          <w:rFonts w:ascii="Verdana" w:hAnsi="Verdana" w:cs="Arial"/>
          <w:bCs/>
          <w:sz w:val="19"/>
          <w:szCs w:val="19"/>
        </w:rPr>
      </w:pPr>
      <w:r>
        <w:rPr>
          <w:rFonts w:ascii="Verdana" w:hAnsi="Verdana" w:cs="Arial"/>
          <w:bCs/>
          <w:sz w:val="19"/>
          <w:szCs w:val="19"/>
        </w:rPr>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w:t>
      </w:r>
      <w:bookmarkStart w:id="2" w:name="_Hlk148599121"/>
      <w:r>
        <w:rPr>
          <w:rFonts w:ascii="Verdana" w:hAnsi="Verdana" w:cs="Arial"/>
          <w:bCs/>
          <w:sz w:val="19"/>
          <w:szCs w:val="19"/>
        </w:rPr>
        <w:t xml:space="preserve"> anebo osobami dle čl. 2 nařízení Rady (ES) uvedeném v odstavci 1.4 </w:t>
      </w:r>
      <w:bookmarkEnd w:id="2"/>
      <w:r>
        <w:rPr>
          <w:rFonts w:ascii="Verdana" w:hAnsi="Verdana" w:cs="Arial"/>
          <w:bCs/>
          <w:sz w:val="19"/>
          <w:szCs w:val="19"/>
        </w:rPr>
        <w:t>této Přílohy (dále jen „Sankční seznamy“)</w:t>
      </w:r>
      <w:r w:rsidR="009A19BC">
        <w:rPr>
          <w:rFonts w:ascii="Verdana" w:hAnsi="Verdana" w:cs="Arial"/>
          <w:bCs/>
          <w:sz w:val="19"/>
          <w:szCs w:val="19"/>
        </w:rPr>
        <w:t>,</w:t>
      </w:r>
    </w:p>
    <w:p w14:paraId="09A4E478" w14:textId="32CB5949" w:rsidR="009A19BC" w:rsidRDefault="009A19BC" w:rsidP="009A19BC">
      <w:pPr>
        <w:pStyle w:val="Odstavecseseznamem"/>
        <w:numPr>
          <w:ilvl w:val="0"/>
          <w:numId w:val="14"/>
        </w:numPr>
        <w:tabs>
          <w:tab w:val="left" w:pos="709"/>
        </w:tabs>
        <w:suppressAutoHyphens/>
        <w:spacing w:after="120" w:line="280" w:lineRule="exact"/>
        <w:jc w:val="both"/>
        <w:rPr>
          <w:rFonts w:ascii="Verdana" w:hAnsi="Verdana" w:cs="Arial"/>
          <w:bCs/>
          <w:sz w:val="19"/>
          <w:szCs w:val="19"/>
        </w:rPr>
      </w:pPr>
      <w:r w:rsidRPr="009A19BC">
        <w:rPr>
          <w:rFonts w:ascii="Verdana" w:hAnsi="Verdana" w:cs="Arial"/>
          <w:bCs/>
          <w:sz w:val="19"/>
          <w:szCs w:val="19"/>
        </w:rPr>
        <w:t xml:space="preserve">není obchodní společností, ve které veřejný funkcionář uvedený v </w:t>
      </w:r>
      <w:proofErr w:type="spellStart"/>
      <w:r w:rsidRPr="009A19BC">
        <w:rPr>
          <w:rFonts w:ascii="Verdana" w:hAnsi="Verdana" w:cs="Arial"/>
          <w:bCs/>
          <w:sz w:val="19"/>
          <w:szCs w:val="19"/>
        </w:rPr>
        <w:t>ust</w:t>
      </w:r>
      <w:proofErr w:type="spellEnd"/>
      <w:r w:rsidRPr="009A19BC">
        <w:rPr>
          <w:rFonts w:ascii="Verdana" w:hAnsi="Verdana" w:cs="Arial"/>
          <w:bCs/>
          <w:sz w:val="19"/>
          <w:szCs w:val="19"/>
        </w:rPr>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9A19BC">
        <w:rPr>
          <w:rFonts w:ascii="Verdana" w:hAnsi="Verdana" w:cs="Arial"/>
          <w:bCs/>
          <w:sz w:val="19"/>
          <w:szCs w:val="19"/>
        </w:rPr>
        <w:t>ust</w:t>
      </w:r>
      <w:proofErr w:type="spellEnd"/>
      <w:r w:rsidRPr="009A19BC">
        <w:rPr>
          <w:rFonts w:ascii="Verdana" w:hAnsi="Verdana" w:cs="Arial"/>
          <w:bCs/>
          <w:sz w:val="19"/>
          <w:szCs w:val="19"/>
        </w:rPr>
        <w:t>. § 2 odst. 1 písm. c) Zákona o střetu zájmů nebo jím ovládaná osoba vlastní podíl představující alespoň 25 % účasti společníka v obchodní společnosti.</w:t>
      </w:r>
    </w:p>
    <w:p w14:paraId="615DE69B" w14:textId="60DD5957" w:rsidR="003977C8" w:rsidRDefault="003977C8" w:rsidP="003977C8">
      <w:pPr>
        <w:tabs>
          <w:tab w:val="left" w:pos="567"/>
        </w:tabs>
        <w:suppressAutoHyphens/>
        <w:spacing w:before="120" w:after="120" w:line="280" w:lineRule="exact"/>
        <w:jc w:val="both"/>
        <w:rPr>
          <w:rFonts w:ascii="Verdana" w:hAnsi="Verdana" w:cs="Arial"/>
          <w:bCs/>
          <w:sz w:val="19"/>
          <w:szCs w:val="19"/>
        </w:rPr>
      </w:pPr>
      <w:r>
        <w:rPr>
          <w:rFonts w:ascii="Verdana" w:hAnsi="Verdana" w:cs="Arial"/>
          <w:bCs/>
          <w:sz w:val="19"/>
          <w:szCs w:val="19"/>
        </w:rPr>
        <w:t>1.2.</w:t>
      </w:r>
      <w:r w:rsidR="003573E8">
        <w:rPr>
          <w:rFonts w:ascii="Verdana" w:hAnsi="Verdana" w:cs="Arial"/>
          <w:bCs/>
          <w:sz w:val="19"/>
          <w:szCs w:val="19"/>
        </w:rPr>
        <w:t xml:space="preserve"> </w:t>
      </w:r>
      <w:r>
        <w:rPr>
          <w:rFonts w:ascii="Verdana" w:hAnsi="Verdana" w:cs="Arial"/>
          <w:bCs/>
          <w:sz w:val="19"/>
          <w:szCs w:val="19"/>
        </w:rPr>
        <w:t>Je-li Zhotovitelem sdružení více osob, platí výše podmínky dle této Přílohy také jednotlivě pro všechny osoby v rámci Zhotovitele sdružené, a to bez ohledu na právní formu tohoto sdružení.</w:t>
      </w:r>
    </w:p>
    <w:p w14:paraId="6A64BBEC" w14:textId="46948352" w:rsidR="003977C8" w:rsidRDefault="003977C8" w:rsidP="003977C8">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t>1.3</w:t>
      </w:r>
      <w:r w:rsidR="003573E8">
        <w:rPr>
          <w:rFonts w:ascii="Verdana" w:hAnsi="Verdana" w:cs="Arial"/>
          <w:bCs/>
          <w:sz w:val="19"/>
          <w:szCs w:val="19"/>
        </w:rPr>
        <w:t>.</w:t>
      </w:r>
      <w:r>
        <w:rPr>
          <w:rFonts w:ascii="Verdana" w:hAnsi="Verdana" w:cs="Arial"/>
          <w:bCs/>
          <w:sz w:val="19"/>
          <w:szCs w:val="19"/>
        </w:rPr>
        <w:t xml:space="preserve"> Přestane-li Zhotovitel nebo některý z jeho poddodavatelů nebo jiných osob, jejichž způsobilost byla využita ve smyslu evropských směrnic o zadávání veřejných zakázek, splňovat výše uvedené podmínky dle této Přílohy, oznámí tuto skutečnost bez zbytečného odkladu, nejpozději však do 3 pracovních dnů ode dne, kdy přestal splňovat výše uvedené podmínky, Objednateli.</w:t>
      </w:r>
    </w:p>
    <w:p w14:paraId="358A30FD" w14:textId="4FF08B43" w:rsidR="003977C8" w:rsidRDefault="003977C8" w:rsidP="003977C8">
      <w:pPr>
        <w:tabs>
          <w:tab w:val="left" w:pos="567"/>
        </w:tabs>
        <w:suppressAutoHyphens/>
        <w:spacing w:before="120" w:after="120" w:line="280" w:lineRule="exact"/>
        <w:jc w:val="both"/>
        <w:rPr>
          <w:rFonts w:ascii="Verdana" w:hAnsi="Verdana" w:cs="Arial"/>
          <w:bCs/>
          <w:sz w:val="19"/>
          <w:szCs w:val="19"/>
        </w:rPr>
      </w:pPr>
      <w:r>
        <w:rPr>
          <w:rFonts w:ascii="Verdana" w:hAnsi="Verdana" w:cs="Arial"/>
          <w:bCs/>
          <w:sz w:val="19"/>
          <w:szCs w:val="19"/>
        </w:rPr>
        <w:t>1.4</w:t>
      </w:r>
      <w:r w:rsidR="003573E8">
        <w:rPr>
          <w:rFonts w:ascii="Verdana" w:hAnsi="Verdana" w:cs="Arial"/>
          <w:bCs/>
          <w:sz w:val="19"/>
          <w:szCs w:val="19"/>
        </w:rPr>
        <w:t xml:space="preserve">. </w:t>
      </w:r>
      <w:r>
        <w:rPr>
          <w:rFonts w:ascii="Verdana" w:hAnsi="Verdana" w:cs="Arial"/>
          <w:bCs/>
          <w:sz w:val="19"/>
          <w:szCs w:val="19"/>
        </w:rPr>
        <w:t>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p>
    <w:p w14:paraId="1186351A" w14:textId="4E08263A" w:rsidR="003977C8" w:rsidRDefault="003977C8" w:rsidP="003977C8">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t>1.5</w:t>
      </w:r>
      <w:r w:rsidR="003573E8">
        <w:rPr>
          <w:rFonts w:ascii="Verdana" w:hAnsi="Verdana" w:cs="Arial"/>
          <w:bCs/>
          <w:sz w:val="19"/>
          <w:szCs w:val="19"/>
        </w:rPr>
        <w:t>.</w:t>
      </w:r>
      <w:r>
        <w:rPr>
          <w:rFonts w:ascii="Verdana" w:hAnsi="Verdana" w:cs="Arial"/>
          <w:bCs/>
          <w:sz w:val="19"/>
          <w:szCs w:val="19"/>
        </w:rPr>
        <w:t xml:space="preserve"> 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p>
    <w:p w14:paraId="64AFDC18" w14:textId="77777777" w:rsidR="003977C8" w:rsidRDefault="003977C8" w:rsidP="003977C8">
      <w:pPr>
        <w:tabs>
          <w:tab w:val="left" w:pos="567"/>
        </w:tabs>
        <w:suppressAutoHyphens/>
        <w:spacing w:line="280" w:lineRule="exact"/>
        <w:jc w:val="both"/>
        <w:rPr>
          <w:rFonts w:ascii="Verdana" w:hAnsi="Verdana" w:cs="Arial"/>
          <w:bCs/>
          <w:sz w:val="19"/>
          <w:szCs w:val="19"/>
        </w:rPr>
      </w:pPr>
    </w:p>
    <w:p w14:paraId="499B60A8" w14:textId="1D1681C9" w:rsidR="003977C8" w:rsidRDefault="003977C8" w:rsidP="003977C8">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lastRenderedPageBreak/>
        <w:t>1.6</w:t>
      </w:r>
      <w:r w:rsidR="003573E8">
        <w:rPr>
          <w:rFonts w:ascii="Verdana" w:hAnsi="Verdana" w:cs="Arial"/>
          <w:bCs/>
          <w:sz w:val="19"/>
          <w:szCs w:val="19"/>
        </w:rPr>
        <w:t>.</w:t>
      </w:r>
      <w:r>
        <w:rPr>
          <w:rFonts w:ascii="Verdana" w:hAnsi="Verdana" w:cs="Arial"/>
          <w:bCs/>
          <w:sz w:val="19"/>
          <w:szCs w:val="19"/>
        </w:rPr>
        <w:t xml:space="preserve"> </w:t>
      </w:r>
      <w:proofErr w:type="gramStart"/>
      <w:r>
        <w:rPr>
          <w:rFonts w:ascii="Verdana" w:hAnsi="Verdana" w:cs="Arial"/>
          <w:bCs/>
          <w:sz w:val="19"/>
          <w:szCs w:val="19"/>
        </w:rPr>
        <w:t>Ukáží</w:t>
      </w:r>
      <w:proofErr w:type="gramEnd"/>
      <w:r>
        <w:rPr>
          <w:rFonts w:ascii="Verdana" w:hAnsi="Verdana" w:cs="Arial"/>
          <w:bCs/>
          <w:sz w:val="19"/>
          <w:szCs w:val="19"/>
        </w:rPr>
        <w:t>-li se prohlášení Zhotovitele dle odstavce 1.1 této Přílohy jako nepravdivá nebo poruší-li Zhotovitel svou oznamovací povinnost dle odstavce 1.3 nebo některou z povinností dle odstavců 1.4 nebo 1.5 této Přílohy, je Objednatel oprávněn odstoupit od této Smlouvy. Zhotovitel je dále povinen zaplatit za každé jednotlivé porušení povinností dle předchozí věty, s výjimkou oznamovací povinnosti dle odstavce 1.3 této Přílohy, smluvní pokutu ve výši 300.000 Kč. Zhotovitel je dále povinen zaplatit za každé jednotlivé porušení oznamovací povinnosti dle odstavce 1.3, smluvní pokutu ve výši 100.000 Kč. Ustanovení § 2004 odst. 2 Občanského zákoníku a § 2050 Občanského zákoníku se nepoužijí.</w:t>
      </w:r>
    </w:p>
    <w:p w14:paraId="105C48BC" w14:textId="4E03D10F" w:rsidR="003F4C79" w:rsidRPr="003F4C79" w:rsidRDefault="003F4C79" w:rsidP="003F4C79">
      <w:pPr>
        <w:tabs>
          <w:tab w:val="left" w:pos="567"/>
        </w:tabs>
        <w:suppressAutoHyphens/>
        <w:spacing w:line="280" w:lineRule="exact"/>
        <w:ind w:left="567"/>
        <w:jc w:val="both"/>
        <w:rPr>
          <w:rFonts w:ascii="Verdana" w:hAnsi="Verdana"/>
          <w:sz w:val="20"/>
          <w:szCs w:val="19"/>
        </w:rPr>
      </w:pPr>
    </w:p>
    <w:p w14:paraId="0377FBA7" w14:textId="58CE909E" w:rsidR="003F4C79" w:rsidRPr="003F4C79" w:rsidRDefault="003F4C79" w:rsidP="003F4C79">
      <w:pPr>
        <w:tabs>
          <w:tab w:val="left" w:pos="567"/>
        </w:tabs>
        <w:suppressAutoHyphens/>
        <w:spacing w:line="280" w:lineRule="exact"/>
        <w:ind w:left="567"/>
        <w:jc w:val="both"/>
        <w:rPr>
          <w:rFonts w:ascii="Verdana" w:hAnsi="Verdana"/>
          <w:sz w:val="20"/>
          <w:szCs w:val="19"/>
        </w:rPr>
      </w:pPr>
    </w:p>
    <w:p w14:paraId="078EF01E" w14:textId="5708D05A" w:rsidR="003F4C79" w:rsidRDefault="003F4C79" w:rsidP="003F4C79">
      <w:pPr>
        <w:tabs>
          <w:tab w:val="left" w:pos="567"/>
        </w:tabs>
        <w:suppressAutoHyphens/>
        <w:spacing w:line="280" w:lineRule="exact"/>
        <w:ind w:left="567"/>
        <w:jc w:val="both"/>
        <w:rPr>
          <w:rFonts w:ascii="Verdana" w:hAnsi="Verdana"/>
          <w:b/>
          <w:sz w:val="20"/>
          <w:szCs w:val="19"/>
        </w:rPr>
      </w:pPr>
    </w:p>
    <w:p w14:paraId="082DFF31" w14:textId="733C24D4" w:rsidR="003F4C79" w:rsidRDefault="003F4C79" w:rsidP="003F4C79">
      <w:pPr>
        <w:tabs>
          <w:tab w:val="left" w:pos="567"/>
        </w:tabs>
        <w:suppressAutoHyphens/>
        <w:spacing w:line="280" w:lineRule="exact"/>
        <w:ind w:left="567"/>
        <w:jc w:val="both"/>
        <w:rPr>
          <w:rFonts w:ascii="Verdana" w:hAnsi="Verdana"/>
          <w:b/>
          <w:sz w:val="20"/>
          <w:szCs w:val="19"/>
        </w:rPr>
      </w:pPr>
    </w:p>
    <w:p w14:paraId="3DA30BE6" w14:textId="43C87477" w:rsidR="003F4C79" w:rsidRDefault="003F4C79" w:rsidP="003F4C79">
      <w:pPr>
        <w:tabs>
          <w:tab w:val="left" w:pos="567"/>
        </w:tabs>
        <w:suppressAutoHyphens/>
        <w:spacing w:line="280" w:lineRule="exact"/>
        <w:ind w:left="567"/>
        <w:jc w:val="both"/>
        <w:rPr>
          <w:rFonts w:ascii="Verdana" w:hAnsi="Verdana"/>
          <w:b/>
          <w:sz w:val="20"/>
          <w:szCs w:val="19"/>
        </w:rPr>
      </w:pPr>
    </w:p>
    <w:p w14:paraId="7C28D072" w14:textId="563A8DC9" w:rsidR="003F4C79" w:rsidRDefault="003F4C79" w:rsidP="003F4C79">
      <w:pPr>
        <w:tabs>
          <w:tab w:val="left" w:pos="567"/>
        </w:tabs>
        <w:suppressAutoHyphens/>
        <w:spacing w:line="280" w:lineRule="exact"/>
        <w:ind w:left="567"/>
        <w:jc w:val="both"/>
        <w:rPr>
          <w:rFonts w:ascii="Verdana" w:hAnsi="Verdana"/>
          <w:b/>
          <w:sz w:val="20"/>
          <w:szCs w:val="19"/>
        </w:rPr>
      </w:pPr>
    </w:p>
    <w:p w14:paraId="1F5E445E" w14:textId="524E458F" w:rsidR="003F4C79" w:rsidRDefault="003F4C79" w:rsidP="003F4C79">
      <w:pPr>
        <w:tabs>
          <w:tab w:val="left" w:pos="567"/>
        </w:tabs>
        <w:suppressAutoHyphens/>
        <w:spacing w:line="280" w:lineRule="exact"/>
        <w:ind w:left="567"/>
        <w:jc w:val="both"/>
        <w:rPr>
          <w:rFonts w:ascii="Verdana" w:hAnsi="Verdana"/>
          <w:b/>
          <w:sz w:val="20"/>
          <w:szCs w:val="19"/>
        </w:rPr>
      </w:pPr>
    </w:p>
    <w:p w14:paraId="1FCF66A7" w14:textId="6EC6E48F" w:rsidR="003F4C79" w:rsidRDefault="003F4C79" w:rsidP="003F4C79">
      <w:pPr>
        <w:tabs>
          <w:tab w:val="left" w:pos="567"/>
        </w:tabs>
        <w:suppressAutoHyphens/>
        <w:spacing w:line="280" w:lineRule="exact"/>
        <w:ind w:left="567"/>
        <w:jc w:val="both"/>
        <w:rPr>
          <w:rFonts w:ascii="Verdana" w:hAnsi="Verdana"/>
          <w:b/>
          <w:sz w:val="20"/>
          <w:szCs w:val="19"/>
        </w:rPr>
      </w:pPr>
    </w:p>
    <w:p w14:paraId="5F3B3BDB" w14:textId="200079B0" w:rsidR="003F4C79" w:rsidRDefault="003F4C79" w:rsidP="003F4C79">
      <w:pPr>
        <w:tabs>
          <w:tab w:val="left" w:pos="567"/>
        </w:tabs>
        <w:suppressAutoHyphens/>
        <w:spacing w:line="280" w:lineRule="exact"/>
        <w:ind w:left="567"/>
        <w:jc w:val="both"/>
        <w:rPr>
          <w:rFonts w:ascii="Verdana" w:hAnsi="Verdana"/>
          <w:b/>
          <w:sz w:val="20"/>
          <w:szCs w:val="19"/>
        </w:rPr>
      </w:pPr>
    </w:p>
    <w:p w14:paraId="4D491F31" w14:textId="77777777" w:rsidR="003F4C79" w:rsidRPr="003F4C79" w:rsidRDefault="003F4C79" w:rsidP="003F4C79">
      <w:pPr>
        <w:tabs>
          <w:tab w:val="left" w:pos="567"/>
        </w:tabs>
        <w:suppressAutoHyphens/>
        <w:spacing w:line="280" w:lineRule="exact"/>
        <w:ind w:left="567"/>
        <w:jc w:val="both"/>
        <w:rPr>
          <w:rFonts w:ascii="Verdana" w:hAnsi="Verdana"/>
          <w:b/>
          <w:sz w:val="20"/>
          <w:szCs w:val="19"/>
        </w:rPr>
      </w:pPr>
    </w:p>
    <w:p w14:paraId="7E04B6E8" w14:textId="77777777" w:rsidR="003F4C79" w:rsidRPr="00784660" w:rsidRDefault="003F4C79" w:rsidP="00383697">
      <w:pPr>
        <w:tabs>
          <w:tab w:val="left" w:pos="567"/>
        </w:tabs>
        <w:suppressAutoHyphens/>
        <w:spacing w:line="280" w:lineRule="exact"/>
        <w:ind w:left="567"/>
        <w:jc w:val="both"/>
        <w:rPr>
          <w:rFonts w:ascii="Verdana" w:hAnsi="Verdana" w:cs="Arial"/>
          <w:sz w:val="20"/>
          <w:szCs w:val="19"/>
        </w:rPr>
      </w:pPr>
    </w:p>
    <w:sectPr w:rsidR="003F4C79" w:rsidRPr="00784660" w:rsidSect="0026305A">
      <w:footerReference w:type="even" r:id="rId17"/>
      <w:footerReference w:type="default" r:id="rId18"/>
      <w:headerReference w:type="first" r:id="rId19"/>
      <w:footerReference w:type="first" r:id="rId20"/>
      <w:pgSz w:w="11906" w:h="16838" w:code="9"/>
      <w:pgMar w:top="1213" w:right="1418" w:bottom="1560"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25480" w14:textId="77777777" w:rsidR="00C70B6E" w:rsidRDefault="00C70B6E">
      <w:r>
        <w:separator/>
      </w:r>
    </w:p>
  </w:endnote>
  <w:endnote w:type="continuationSeparator" w:id="0">
    <w:p w14:paraId="5A767D48" w14:textId="77777777" w:rsidR="00C70B6E" w:rsidRDefault="00C70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ACF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B952D" w14:textId="77777777" w:rsidR="00B755E5" w:rsidRDefault="00B755E5">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6D06D043" w14:textId="77777777" w:rsidR="00B755E5" w:rsidRDefault="00B755E5">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B755E5" w:rsidRPr="00640531" w14:paraId="6CD5C607" w14:textId="77777777" w:rsidTr="002C5993">
      <w:trPr>
        <w:trHeight w:val="285"/>
      </w:trPr>
      <w:tc>
        <w:tcPr>
          <w:tcW w:w="907" w:type="dxa"/>
          <w:tcMar>
            <w:left w:w="0" w:type="dxa"/>
            <w:right w:w="0" w:type="dxa"/>
          </w:tcMar>
          <w:vAlign w:val="bottom"/>
        </w:tcPr>
        <w:permStart w:id="585058679" w:edGrp="everyone" w:colFirst="1" w:colLast="1"/>
        <w:p w14:paraId="2E5BCA09" w14:textId="5EA507F5" w:rsidR="00B755E5" w:rsidRPr="00640531" w:rsidRDefault="00B755E5" w:rsidP="00640531">
          <w:pPr>
            <w:pStyle w:val="Zpat"/>
            <w:rPr>
              <w:rStyle w:val="slostrnky"/>
              <w:sz w:val="16"/>
            </w:rPr>
          </w:pPr>
          <w:r w:rsidRPr="00640531">
            <w:rPr>
              <w:rStyle w:val="slostrnky"/>
              <w:sz w:val="16"/>
            </w:rPr>
            <w:fldChar w:fldCharType="begin"/>
          </w:r>
          <w:r w:rsidRPr="00640531">
            <w:rPr>
              <w:rStyle w:val="slostrnky"/>
              <w:sz w:val="16"/>
            </w:rPr>
            <w:instrText>PAGE   \* MERGEFORMAT</w:instrText>
          </w:r>
          <w:r w:rsidRPr="00640531">
            <w:rPr>
              <w:rStyle w:val="slostrnky"/>
              <w:sz w:val="16"/>
            </w:rPr>
            <w:fldChar w:fldCharType="separate"/>
          </w:r>
          <w:r w:rsidR="00690957">
            <w:rPr>
              <w:rStyle w:val="slostrnky"/>
              <w:noProof/>
              <w:sz w:val="16"/>
            </w:rPr>
            <w:t>20</w:t>
          </w:r>
          <w:r w:rsidRPr="00640531">
            <w:rPr>
              <w:rStyle w:val="slostrnky"/>
              <w:sz w:val="16"/>
            </w:rPr>
            <w:fldChar w:fldCharType="end"/>
          </w:r>
          <w:r w:rsidRPr="00640531">
            <w:rPr>
              <w:rStyle w:val="slostrnky"/>
              <w:sz w:val="16"/>
            </w:rPr>
            <w:t>/</w:t>
          </w:r>
          <w:r w:rsidRPr="00640531">
            <w:rPr>
              <w:rStyle w:val="slostrnky"/>
              <w:sz w:val="16"/>
            </w:rPr>
            <w:fldChar w:fldCharType="begin"/>
          </w:r>
          <w:r w:rsidRPr="00640531">
            <w:rPr>
              <w:rStyle w:val="slostrnky"/>
              <w:sz w:val="16"/>
            </w:rPr>
            <w:instrText xml:space="preserve"> SECTIONPAGES   \* MERGEFORMAT </w:instrText>
          </w:r>
          <w:r w:rsidRPr="00640531">
            <w:rPr>
              <w:rStyle w:val="slostrnky"/>
              <w:sz w:val="16"/>
            </w:rPr>
            <w:fldChar w:fldCharType="separate"/>
          </w:r>
          <w:r w:rsidR="00E4557A">
            <w:rPr>
              <w:rStyle w:val="slostrnky"/>
              <w:noProof/>
              <w:sz w:val="16"/>
            </w:rPr>
            <w:t>24</w:t>
          </w:r>
          <w:r w:rsidRPr="00640531">
            <w:rPr>
              <w:rStyle w:val="slostrnky"/>
              <w:sz w:val="16"/>
            </w:rPr>
            <w:fldChar w:fldCharType="end"/>
          </w:r>
        </w:p>
      </w:tc>
      <w:tc>
        <w:tcPr>
          <w:tcW w:w="0" w:type="auto"/>
          <w:vAlign w:val="bottom"/>
        </w:tcPr>
        <w:p w14:paraId="0F8F3302" w14:textId="1BD05FC0" w:rsidR="00B755E5" w:rsidRDefault="00B755E5" w:rsidP="00936A82">
          <w:pPr>
            <w:pStyle w:val="Zpatvlevo"/>
          </w:pPr>
          <w:r>
            <w:t>„</w:t>
          </w:r>
          <w:r w:rsidRPr="00734C0E">
            <w:t>"</w:t>
          </w:r>
          <w:r w:rsidR="00C50523" w:rsidRPr="00C50523">
            <w:t>Modernizace trati Praha-Ruzyně (mimo) - Kladno (mimo)</w:t>
          </w:r>
          <w:r w:rsidRPr="00AF6DA2">
            <w:t>"</w:t>
          </w:r>
        </w:p>
        <w:p w14:paraId="6B63C051" w14:textId="770C1F70" w:rsidR="00B755E5" w:rsidRPr="00640531" w:rsidRDefault="00B755E5" w:rsidP="00936A82">
          <w:pPr>
            <w:pStyle w:val="Zpatvlevo"/>
          </w:pPr>
          <w:r w:rsidRPr="002C5993">
            <w:t xml:space="preserve">Smlouva na výkon činnosti a zajištění funkce podpory technického dozoru </w:t>
          </w:r>
          <w:r w:rsidR="00DD4B70">
            <w:t>stavebníka</w:t>
          </w:r>
        </w:p>
      </w:tc>
    </w:tr>
    <w:permEnd w:id="585058679"/>
  </w:tbl>
  <w:p w14:paraId="601AFC3E" w14:textId="77777777" w:rsidR="00B755E5" w:rsidRPr="00640531" w:rsidRDefault="00B755E5" w:rsidP="00640531">
    <w:pPr>
      <w:pStyle w:val="Zpat"/>
      <w:rPr>
        <w:rFonts w:ascii="Verdana" w:hAnsi="Verdan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883CC" w14:textId="76ED853F" w:rsidR="00B755E5" w:rsidRPr="008E1902" w:rsidRDefault="00302C84" w:rsidP="008E1902">
    <w:pPr>
      <w:pStyle w:val="Zpat"/>
      <w:rPr>
        <w:rFonts w:ascii="Verdana" w:hAnsi="Verdana"/>
        <w:sz w:val="12"/>
        <w:szCs w:val="12"/>
      </w:rPr>
    </w:pPr>
    <w:permStart w:id="1807053453" w:edGrp="everyone"/>
    <w:r w:rsidRPr="004C7962">
      <w:rPr>
        <w:noProof/>
      </w:rPr>
      <w:drawing>
        <wp:inline distT="0" distB="0" distL="0" distR="0" wp14:anchorId="111DCBC2" wp14:editId="3F1E8D58">
          <wp:extent cx="1098000" cy="630000"/>
          <wp:effectExtent l="0" t="0" r="6985" b="0"/>
          <wp:docPr id="1678969114" name="Obrázek 1678969114"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098000" cy="630000"/>
                  </a:xfrm>
                  <a:prstGeom prst="rect">
                    <a:avLst/>
                  </a:prstGeom>
                  <a:noFill/>
                  <a:ln>
                    <a:noFill/>
                  </a:ln>
                </pic:spPr>
              </pic:pic>
            </a:graphicData>
          </a:graphic>
        </wp:inline>
      </w:drawing>
    </w:r>
    <w:r w:rsidR="00C969CF">
      <w:rPr>
        <w:rFonts w:ascii="Verdana" w:hAnsi="Verdana"/>
        <w:sz w:val="12"/>
        <w:szCs w:val="12"/>
      </w:rPr>
      <w:t>.</w:t>
    </w:r>
    <w:permEnd w:id="180705345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F7973" w14:textId="77777777" w:rsidR="00C70B6E" w:rsidRDefault="00C70B6E">
      <w:r>
        <w:separator/>
      </w:r>
    </w:p>
  </w:footnote>
  <w:footnote w:type="continuationSeparator" w:id="0">
    <w:p w14:paraId="04CB930D" w14:textId="77777777" w:rsidR="00C70B6E" w:rsidRDefault="00C70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69586" w14:textId="34793D87" w:rsidR="00B755E5" w:rsidRPr="00AF6DA2" w:rsidRDefault="00B755E5" w:rsidP="00784660">
    <w:pPr>
      <w:pStyle w:val="Zhlav"/>
      <w:rPr>
        <w:rFonts w:ascii="Verdana" w:hAnsi="Verdana"/>
      </w:rPr>
    </w:pPr>
    <w:r w:rsidRPr="00AF6DA2">
      <w:rPr>
        <w:noProof/>
      </w:rPr>
      <w:drawing>
        <wp:anchor distT="0" distB="0" distL="114300" distR="114300" simplePos="0" relativeHeight="251658240" behindDoc="0" locked="1" layoutInCell="1" allowOverlap="1" wp14:anchorId="622A0B3E" wp14:editId="01FE30C7">
          <wp:simplePos x="0" y="0"/>
          <wp:positionH relativeFrom="margin">
            <wp:align>left</wp:align>
          </wp:positionH>
          <wp:positionV relativeFrom="page">
            <wp:posOffset>139065</wp:posOffset>
          </wp:positionV>
          <wp:extent cx="1717040" cy="636905"/>
          <wp:effectExtent l="0" t="0" r="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040" cy="636905"/>
                  </a:xfrm>
                  <a:prstGeom prst="rect">
                    <a:avLst/>
                  </a:prstGeom>
                </pic:spPr>
              </pic:pic>
            </a:graphicData>
          </a:graphic>
          <wp14:sizeRelH relativeFrom="margin">
            <wp14:pctWidth>0</wp14:pctWidth>
          </wp14:sizeRelH>
          <wp14:sizeRelV relativeFrom="margin">
            <wp14:pctHeight>0</wp14:pctHeight>
          </wp14:sizeRelV>
        </wp:anchor>
      </w:drawing>
    </w:r>
    <w:r w:rsidRPr="00AF6DA2">
      <w:tab/>
    </w:r>
    <w:r w:rsidRPr="00AF6DA2">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85DED"/>
    <w:multiLevelType w:val="hybridMultilevel"/>
    <w:tmpl w:val="FB70C05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A9A651C"/>
    <w:multiLevelType w:val="multilevel"/>
    <w:tmpl w:val="609CDC70"/>
    <w:lvl w:ilvl="0">
      <w:start w:val="1"/>
      <w:numFmt w:val="decimal"/>
      <w:pStyle w:val="TPNADPIS-1slovan"/>
      <w:lvlText w:val="%1."/>
      <w:lvlJc w:val="left"/>
      <w:pPr>
        <w:ind w:left="502" w:hanging="360"/>
      </w:pPr>
    </w:lvl>
    <w:lvl w:ilvl="1">
      <w:start w:val="1"/>
      <w:numFmt w:val="decimal"/>
      <w:pStyle w:val="TPNadpis-2slovan"/>
      <w:lvlText w:val="%1.%2."/>
      <w:lvlJc w:val="left"/>
      <w:pPr>
        <w:ind w:left="432" w:hanging="432"/>
      </w:pPr>
      <w:rPr>
        <w:strike w:val="0"/>
        <w:sz w:val="22"/>
        <w:szCs w:val="22"/>
      </w:rPr>
    </w:lvl>
    <w:lvl w:ilvl="2">
      <w:start w:val="1"/>
      <w:numFmt w:val="decimal"/>
      <w:pStyle w:val="TPText-1slovan"/>
      <w:lvlText w:val="%1.%2.%3."/>
      <w:lvlJc w:val="left"/>
      <w:pPr>
        <w:ind w:left="3198" w:hanging="504"/>
      </w:pPr>
      <w:rPr>
        <w:b w:val="0"/>
        <w:strike w:val="0"/>
        <w:sz w:val="20"/>
        <w:szCs w:val="20"/>
      </w:rPr>
    </w:lvl>
    <w:lvl w:ilvl="3">
      <w:start w:val="1"/>
      <w:numFmt w:val="decimal"/>
      <w:pStyle w:val="TPText-2slovan"/>
      <w:lvlText w:val="%1.%2.%3.%4."/>
      <w:lvlJc w:val="left"/>
      <w:pPr>
        <w:ind w:left="220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242811"/>
    <w:multiLevelType w:val="hybridMultilevel"/>
    <w:tmpl w:val="846212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B7917B8"/>
    <w:multiLevelType w:val="hybridMultilevel"/>
    <w:tmpl w:val="6088DBCE"/>
    <w:lvl w:ilvl="0" w:tplc="04050001">
      <w:start w:val="1"/>
      <w:numFmt w:val="bullet"/>
      <w:lvlText w:val=""/>
      <w:lvlJc w:val="left"/>
      <w:pPr>
        <w:ind w:left="1259" w:hanging="360"/>
      </w:pPr>
      <w:rPr>
        <w:rFonts w:ascii="Symbol" w:hAnsi="Symbol" w:hint="default"/>
      </w:rPr>
    </w:lvl>
    <w:lvl w:ilvl="1" w:tplc="04050003" w:tentative="1">
      <w:start w:val="1"/>
      <w:numFmt w:val="bullet"/>
      <w:lvlText w:val="o"/>
      <w:lvlJc w:val="left"/>
      <w:pPr>
        <w:ind w:left="1979" w:hanging="360"/>
      </w:pPr>
      <w:rPr>
        <w:rFonts w:ascii="Courier New" w:hAnsi="Courier New" w:cs="Courier New" w:hint="default"/>
      </w:rPr>
    </w:lvl>
    <w:lvl w:ilvl="2" w:tplc="04050005" w:tentative="1">
      <w:start w:val="1"/>
      <w:numFmt w:val="bullet"/>
      <w:lvlText w:val=""/>
      <w:lvlJc w:val="left"/>
      <w:pPr>
        <w:ind w:left="2699" w:hanging="360"/>
      </w:pPr>
      <w:rPr>
        <w:rFonts w:ascii="Wingdings" w:hAnsi="Wingdings" w:hint="default"/>
      </w:rPr>
    </w:lvl>
    <w:lvl w:ilvl="3" w:tplc="04050001" w:tentative="1">
      <w:start w:val="1"/>
      <w:numFmt w:val="bullet"/>
      <w:lvlText w:val=""/>
      <w:lvlJc w:val="left"/>
      <w:pPr>
        <w:ind w:left="3419" w:hanging="360"/>
      </w:pPr>
      <w:rPr>
        <w:rFonts w:ascii="Symbol" w:hAnsi="Symbol" w:hint="default"/>
      </w:rPr>
    </w:lvl>
    <w:lvl w:ilvl="4" w:tplc="04050003" w:tentative="1">
      <w:start w:val="1"/>
      <w:numFmt w:val="bullet"/>
      <w:lvlText w:val="o"/>
      <w:lvlJc w:val="left"/>
      <w:pPr>
        <w:ind w:left="4139" w:hanging="360"/>
      </w:pPr>
      <w:rPr>
        <w:rFonts w:ascii="Courier New" w:hAnsi="Courier New" w:cs="Courier New" w:hint="default"/>
      </w:rPr>
    </w:lvl>
    <w:lvl w:ilvl="5" w:tplc="04050005" w:tentative="1">
      <w:start w:val="1"/>
      <w:numFmt w:val="bullet"/>
      <w:lvlText w:val=""/>
      <w:lvlJc w:val="left"/>
      <w:pPr>
        <w:ind w:left="4859" w:hanging="360"/>
      </w:pPr>
      <w:rPr>
        <w:rFonts w:ascii="Wingdings" w:hAnsi="Wingdings" w:hint="default"/>
      </w:rPr>
    </w:lvl>
    <w:lvl w:ilvl="6" w:tplc="04050001" w:tentative="1">
      <w:start w:val="1"/>
      <w:numFmt w:val="bullet"/>
      <w:lvlText w:val=""/>
      <w:lvlJc w:val="left"/>
      <w:pPr>
        <w:ind w:left="5579" w:hanging="360"/>
      </w:pPr>
      <w:rPr>
        <w:rFonts w:ascii="Symbol" w:hAnsi="Symbol" w:hint="default"/>
      </w:rPr>
    </w:lvl>
    <w:lvl w:ilvl="7" w:tplc="04050003" w:tentative="1">
      <w:start w:val="1"/>
      <w:numFmt w:val="bullet"/>
      <w:lvlText w:val="o"/>
      <w:lvlJc w:val="left"/>
      <w:pPr>
        <w:ind w:left="6299" w:hanging="360"/>
      </w:pPr>
      <w:rPr>
        <w:rFonts w:ascii="Courier New" w:hAnsi="Courier New" w:cs="Courier New" w:hint="default"/>
      </w:rPr>
    </w:lvl>
    <w:lvl w:ilvl="8" w:tplc="04050005" w:tentative="1">
      <w:start w:val="1"/>
      <w:numFmt w:val="bullet"/>
      <w:lvlText w:val=""/>
      <w:lvlJc w:val="left"/>
      <w:pPr>
        <w:ind w:left="7019" w:hanging="360"/>
      </w:pPr>
      <w:rPr>
        <w:rFonts w:ascii="Wingdings" w:hAnsi="Wingdings" w:hint="default"/>
      </w:rPr>
    </w:lvl>
  </w:abstractNum>
  <w:abstractNum w:abstractNumId="4" w15:restartNumberingAfterBreak="0">
    <w:nsid w:val="204B24E2"/>
    <w:multiLevelType w:val="hybridMultilevel"/>
    <w:tmpl w:val="0186C51E"/>
    <w:lvl w:ilvl="0" w:tplc="04050013">
      <w:start w:val="1"/>
      <w:numFmt w:val="upperRoman"/>
      <w:lvlText w:val="%1."/>
      <w:lvlJc w:val="right"/>
      <w:pPr>
        <w:ind w:left="720" w:hanging="18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F2722DD"/>
    <w:multiLevelType w:val="hybridMultilevel"/>
    <w:tmpl w:val="876A80A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39576FE6"/>
    <w:multiLevelType w:val="hybridMultilevel"/>
    <w:tmpl w:val="536A6E24"/>
    <w:lvl w:ilvl="0" w:tplc="04050001">
      <w:start w:val="1"/>
      <w:numFmt w:val="bullet"/>
      <w:lvlText w:val=""/>
      <w:lvlJc w:val="left"/>
      <w:pPr>
        <w:ind w:left="928" w:hanging="360"/>
      </w:pPr>
      <w:rPr>
        <w:rFonts w:ascii="Symbol" w:hAnsi="Symbol" w:hint="default"/>
      </w:rPr>
    </w:lvl>
    <w:lvl w:ilvl="1" w:tplc="04050003" w:tentative="1">
      <w:start w:val="1"/>
      <w:numFmt w:val="bullet"/>
      <w:lvlText w:val="o"/>
      <w:lvlJc w:val="left"/>
      <w:pPr>
        <w:ind w:left="1648" w:hanging="360"/>
      </w:pPr>
      <w:rPr>
        <w:rFonts w:ascii="Courier New" w:hAnsi="Courier New" w:cs="Courier New" w:hint="default"/>
      </w:rPr>
    </w:lvl>
    <w:lvl w:ilvl="2" w:tplc="04050005" w:tentative="1">
      <w:start w:val="1"/>
      <w:numFmt w:val="bullet"/>
      <w:lvlText w:val=""/>
      <w:lvlJc w:val="left"/>
      <w:pPr>
        <w:ind w:left="2368" w:hanging="360"/>
      </w:pPr>
      <w:rPr>
        <w:rFonts w:ascii="Wingdings" w:hAnsi="Wingdings" w:hint="default"/>
      </w:rPr>
    </w:lvl>
    <w:lvl w:ilvl="3" w:tplc="04050001" w:tentative="1">
      <w:start w:val="1"/>
      <w:numFmt w:val="bullet"/>
      <w:lvlText w:val=""/>
      <w:lvlJc w:val="left"/>
      <w:pPr>
        <w:ind w:left="3088" w:hanging="360"/>
      </w:pPr>
      <w:rPr>
        <w:rFonts w:ascii="Symbol" w:hAnsi="Symbol" w:hint="default"/>
      </w:rPr>
    </w:lvl>
    <w:lvl w:ilvl="4" w:tplc="04050003" w:tentative="1">
      <w:start w:val="1"/>
      <w:numFmt w:val="bullet"/>
      <w:lvlText w:val="o"/>
      <w:lvlJc w:val="left"/>
      <w:pPr>
        <w:ind w:left="3808" w:hanging="360"/>
      </w:pPr>
      <w:rPr>
        <w:rFonts w:ascii="Courier New" w:hAnsi="Courier New" w:cs="Courier New" w:hint="default"/>
      </w:rPr>
    </w:lvl>
    <w:lvl w:ilvl="5" w:tplc="04050005" w:tentative="1">
      <w:start w:val="1"/>
      <w:numFmt w:val="bullet"/>
      <w:lvlText w:val=""/>
      <w:lvlJc w:val="left"/>
      <w:pPr>
        <w:ind w:left="4528" w:hanging="360"/>
      </w:pPr>
      <w:rPr>
        <w:rFonts w:ascii="Wingdings" w:hAnsi="Wingdings" w:hint="default"/>
      </w:rPr>
    </w:lvl>
    <w:lvl w:ilvl="6" w:tplc="04050001" w:tentative="1">
      <w:start w:val="1"/>
      <w:numFmt w:val="bullet"/>
      <w:lvlText w:val=""/>
      <w:lvlJc w:val="left"/>
      <w:pPr>
        <w:ind w:left="5248" w:hanging="360"/>
      </w:pPr>
      <w:rPr>
        <w:rFonts w:ascii="Symbol" w:hAnsi="Symbol" w:hint="default"/>
      </w:rPr>
    </w:lvl>
    <w:lvl w:ilvl="7" w:tplc="04050003" w:tentative="1">
      <w:start w:val="1"/>
      <w:numFmt w:val="bullet"/>
      <w:lvlText w:val="o"/>
      <w:lvlJc w:val="left"/>
      <w:pPr>
        <w:ind w:left="5968" w:hanging="360"/>
      </w:pPr>
      <w:rPr>
        <w:rFonts w:ascii="Courier New" w:hAnsi="Courier New" w:cs="Courier New" w:hint="default"/>
      </w:rPr>
    </w:lvl>
    <w:lvl w:ilvl="8" w:tplc="04050005" w:tentative="1">
      <w:start w:val="1"/>
      <w:numFmt w:val="bullet"/>
      <w:lvlText w:val=""/>
      <w:lvlJc w:val="left"/>
      <w:pPr>
        <w:ind w:left="6688" w:hanging="360"/>
      </w:pPr>
      <w:rPr>
        <w:rFonts w:ascii="Wingdings" w:hAnsi="Wingdings" w:hint="default"/>
      </w:rPr>
    </w:lvl>
  </w:abstractNum>
  <w:abstractNum w:abstractNumId="7" w15:restartNumberingAfterBreak="0">
    <w:nsid w:val="3C042359"/>
    <w:multiLevelType w:val="hybridMultilevel"/>
    <w:tmpl w:val="D262971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404F6801"/>
    <w:multiLevelType w:val="hybridMultilevel"/>
    <w:tmpl w:val="B616F4B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48580F30"/>
    <w:multiLevelType w:val="hybridMultilevel"/>
    <w:tmpl w:val="12AA74A6"/>
    <w:lvl w:ilvl="0" w:tplc="97C04590">
      <w:start w:val="1"/>
      <w:numFmt w:val="lowerLetter"/>
      <w:lvlText w:val="%1)"/>
      <w:lvlJc w:val="left"/>
      <w:pPr>
        <w:tabs>
          <w:tab w:val="num" w:pos="2160"/>
        </w:tabs>
        <w:ind w:left="2160" w:hanging="360"/>
      </w:pPr>
      <w:rPr>
        <w:rFonts w:hint="default"/>
        <w:b w:val="0"/>
        <w:i w:val="0"/>
        <w:color w:val="auto"/>
      </w:rPr>
    </w:lvl>
    <w:lvl w:ilvl="1" w:tplc="04050019" w:tentative="1">
      <w:start w:val="1"/>
      <w:numFmt w:val="lowerLetter"/>
      <w:lvlText w:val="%2."/>
      <w:lvlJc w:val="left"/>
      <w:pPr>
        <w:tabs>
          <w:tab w:val="num" w:pos="2880"/>
        </w:tabs>
        <w:ind w:left="2880" w:hanging="360"/>
      </w:pPr>
    </w:lvl>
    <w:lvl w:ilvl="2" w:tplc="0405001B" w:tentative="1">
      <w:start w:val="1"/>
      <w:numFmt w:val="lowerRoman"/>
      <w:lvlText w:val="%3."/>
      <w:lvlJc w:val="right"/>
      <w:pPr>
        <w:tabs>
          <w:tab w:val="num" w:pos="3600"/>
        </w:tabs>
        <w:ind w:left="3600" w:hanging="180"/>
      </w:pPr>
    </w:lvl>
    <w:lvl w:ilvl="3" w:tplc="0405000F" w:tentative="1">
      <w:start w:val="1"/>
      <w:numFmt w:val="decimal"/>
      <w:lvlText w:val="%4."/>
      <w:lvlJc w:val="left"/>
      <w:pPr>
        <w:tabs>
          <w:tab w:val="num" w:pos="4320"/>
        </w:tabs>
        <w:ind w:left="4320" w:hanging="360"/>
      </w:pPr>
    </w:lvl>
    <w:lvl w:ilvl="4" w:tplc="04050019" w:tentative="1">
      <w:start w:val="1"/>
      <w:numFmt w:val="lowerLetter"/>
      <w:lvlText w:val="%5."/>
      <w:lvlJc w:val="left"/>
      <w:pPr>
        <w:tabs>
          <w:tab w:val="num" w:pos="5040"/>
        </w:tabs>
        <w:ind w:left="5040" w:hanging="360"/>
      </w:pPr>
    </w:lvl>
    <w:lvl w:ilvl="5" w:tplc="0405001B" w:tentative="1">
      <w:start w:val="1"/>
      <w:numFmt w:val="lowerRoman"/>
      <w:lvlText w:val="%6."/>
      <w:lvlJc w:val="right"/>
      <w:pPr>
        <w:tabs>
          <w:tab w:val="num" w:pos="5760"/>
        </w:tabs>
        <w:ind w:left="5760" w:hanging="180"/>
      </w:pPr>
    </w:lvl>
    <w:lvl w:ilvl="6" w:tplc="0405000F" w:tentative="1">
      <w:start w:val="1"/>
      <w:numFmt w:val="decimal"/>
      <w:lvlText w:val="%7."/>
      <w:lvlJc w:val="left"/>
      <w:pPr>
        <w:tabs>
          <w:tab w:val="num" w:pos="6480"/>
        </w:tabs>
        <w:ind w:left="6480" w:hanging="360"/>
      </w:pPr>
    </w:lvl>
    <w:lvl w:ilvl="7" w:tplc="04050019" w:tentative="1">
      <w:start w:val="1"/>
      <w:numFmt w:val="lowerLetter"/>
      <w:lvlText w:val="%8."/>
      <w:lvlJc w:val="left"/>
      <w:pPr>
        <w:tabs>
          <w:tab w:val="num" w:pos="7200"/>
        </w:tabs>
        <w:ind w:left="7200" w:hanging="360"/>
      </w:pPr>
    </w:lvl>
    <w:lvl w:ilvl="8" w:tplc="0405001B" w:tentative="1">
      <w:start w:val="1"/>
      <w:numFmt w:val="lowerRoman"/>
      <w:lvlText w:val="%9."/>
      <w:lvlJc w:val="right"/>
      <w:pPr>
        <w:tabs>
          <w:tab w:val="num" w:pos="7920"/>
        </w:tabs>
        <w:ind w:left="7920" w:hanging="180"/>
      </w:pPr>
    </w:lvl>
  </w:abstractNum>
  <w:abstractNum w:abstractNumId="10" w15:restartNumberingAfterBreak="0">
    <w:nsid w:val="4E6B254A"/>
    <w:multiLevelType w:val="singleLevel"/>
    <w:tmpl w:val="71D211A0"/>
    <w:lvl w:ilvl="0">
      <w:start w:val="1"/>
      <w:numFmt w:val="lowerLetter"/>
      <w:lvlText w:val="%1)"/>
      <w:legacy w:legacy="1" w:legacySpace="120" w:legacyIndent="360"/>
      <w:lvlJc w:val="left"/>
      <w:pPr>
        <w:ind w:left="720" w:hanging="360"/>
      </w:pPr>
    </w:lvl>
  </w:abstractNum>
  <w:abstractNum w:abstractNumId="11" w15:restartNumberingAfterBreak="0">
    <w:nsid w:val="540054DF"/>
    <w:multiLevelType w:val="multilevel"/>
    <w:tmpl w:val="4AECB3AC"/>
    <w:lvl w:ilvl="0">
      <w:start w:val="1"/>
      <w:numFmt w:val="decimal"/>
      <w:pStyle w:val="slovanseznam2"/>
      <w:lvlText w:val="7.%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5CA306E"/>
    <w:multiLevelType w:val="hybridMultilevel"/>
    <w:tmpl w:val="7DD84D68"/>
    <w:lvl w:ilvl="0" w:tplc="F296184C">
      <w:start w:val="1"/>
      <w:numFmt w:val="lowerLetter"/>
      <w:lvlText w:val="%1)"/>
      <w:lvlJc w:val="left"/>
      <w:pPr>
        <w:ind w:left="720" w:hanging="360"/>
      </w:pPr>
      <w:rPr>
        <w:rFonts w:ascii="Verdana" w:eastAsia="Times New Roman" w:hAnsi="Verdana" w:cs="Arial"/>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6993020A"/>
    <w:multiLevelType w:val="hybridMultilevel"/>
    <w:tmpl w:val="589AA42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664774916">
    <w:abstractNumId w:val="11"/>
  </w:num>
  <w:num w:numId="2" w16cid:durableId="497229626">
    <w:abstractNumId w:val="10"/>
  </w:num>
  <w:num w:numId="3" w16cid:durableId="1650476786">
    <w:abstractNumId w:val="9"/>
  </w:num>
  <w:num w:numId="4" w16cid:durableId="1035421268">
    <w:abstractNumId w:val="1"/>
  </w:num>
  <w:num w:numId="5" w16cid:durableId="1382749428">
    <w:abstractNumId w:val="4"/>
  </w:num>
  <w:num w:numId="6" w16cid:durableId="1193692020">
    <w:abstractNumId w:val="13"/>
  </w:num>
  <w:num w:numId="7" w16cid:durableId="1376540845">
    <w:abstractNumId w:val="6"/>
  </w:num>
  <w:num w:numId="8" w16cid:durableId="1131636625">
    <w:abstractNumId w:val="0"/>
  </w:num>
  <w:num w:numId="9" w16cid:durableId="675494318">
    <w:abstractNumId w:val="7"/>
  </w:num>
  <w:num w:numId="10" w16cid:durableId="1854226095">
    <w:abstractNumId w:val="5"/>
  </w:num>
  <w:num w:numId="11" w16cid:durableId="2003586478">
    <w:abstractNumId w:val="2"/>
  </w:num>
  <w:num w:numId="12" w16cid:durableId="1885093616">
    <w:abstractNumId w:val="3"/>
  </w:num>
  <w:num w:numId="13" w16cid:durableId="1665932418">
    <w:abstractNumId w:val="12"/>
  </w:num>
  <w:num w:numId="14" w16cid:durableId="957225080">
    <w:abstractNumId w:val="12"/>
  </w:num>
  <w:num w:numId="15" w16cid:durableId="1753502197">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readOnly"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99E"/>
    <w:rsid w:val="00001AEE"/>
    <w:rsid w:val="00001FB7"/>
    <w:rsid w:val="00002F2C"/>
    <w:rsid w:val="00006937"/>
    <w:rsid w:val="00006B04"/>
    <w:rsid w:val="00010305"/>
    <w:rsid w:val="00010322"/>
    <w:rsid w:val="000111D5"/>
    <w:rsid w:val="00011F41"/>
    <w:rsid w:val="000123B4"/>
    <w:rsid w:val="00013755"/>
    <w:rsid w:val="00021567"/>
    <w:rsid w:val="00022524"/>
    <w:rsid w:val="00031071"/>
    <w:rsid w:val="00031620"/>
    <w:rsid w:val="00033A17"/>
    <w:rsid w:val="00034E29"/>
    <w:rsid w:val="00035866"/>
    <w:rsid w:val="00040544"/>
    <w:rsid w:val="00041185"/>
    <w:rsid w:val="00046F12"/>
    <w:rsid w:val="00047FB6"/>
    <w:rsid w:val="0005097B"/>
    <w:rsid w:val="00051570"/>
    <w:rsid w:val="00052AD0"/>
    <w:rsid w:val="00053771"/>
    <w:rsid w:val="00060498"/>
    <w:rsid w:val="000604D4"/>
    <w:rsid w:val="0006192B"/>
    <w:rsid w:val="00061A83"/>
    <w:rsid w:val="00062FD9"/>
    <w:rsid w:val="000647A1"/>
    <w:rsid w:val="00067BF3"/>
    <w:rsid w:val="000705F2"/>
    <w:rsid w:val="000737B7"/>
    <w:rsid w:val="00073AF8"/>
    <w:rsid w:val="00077737"/>
    <w:rsid w:val="00077A57"/>
    <w:rsid w:val="00080A07"/>
    <w:rsid w:val="000824F9"/>
    <w:rsid w:val="00087EFF"/>
    <w:rsid w:val="00090527"/>
    <w:rsid w:val="0009123C"/>
    <w:rsid w:val="000A0198"/>
    <w:rsid w:val="000A02DB"/>
    <w:rsid w:val="000A08F9"/>
    <w:rsid w:val="000A0B2E"/>
    <w:rsid w:val="000A12AF"/>
    <w:rsid w:val="000A15F5"/>
    <w:rsid w:val="000A1940"/>
    <w:rsid w:val="000A24E8"/>
    <w:rsid w:val="000A2806"/>
    <w:rsid w:val="000A35E5"/>
    <w:rsid w:val="000A6F53"/>
    <w:rsid w:val="000A7689"/>
    <w:rsid w:val="000B1644"/>
    <w:rsid w:val="000B2023"/>
    <w:rsid w:val="000B227B"/>
    <w:rsid w:val="000B3E79"/>
    <w:rsid w:val="000B66D3"/>
    <w:rsid w:val="000B6F15"/>
    <w:rsid w:val="000C381D"/>
    <w:rsid w:val="000C4DBD"/>
    <w:rsid w:val="000D0712"/>
    <w:rsid w:val="000D18E0"/>
    <w:rsid w:val="000D4C94"/>
    <w:rsid w:val="000D5704"/>
    <w:rsid w:val="000D5824"/>
    <w:rsid w:val="000D6505"/>
    <w:rsid w:val="000D78E1"/>
    <w:rsid w:val="000E03A0"/>
    <w:rsid w:val="000E1A05"/>
    <w:rsid w:val="000E1B25"/>
    <w:rsid w:val="000E25C7"/>
    <w:rsid w:val="000E2A73"/>
    <w:rsid w:val="000E4E84"/>
    <w:rsid w:val="000E738D"/>
    <w:rsid w:val="000E794C"/>
    <w:rsid w:val="000F171C"/>
    <w:rsid w:val="000F30BA"/>
    <w:rsid w:val="000F47BD"/>
    <w:rsid w:val="000F51CC"/>
    <w:rsid w:val="000F624D"/>
    <w:rsid w:val="000F69FF"/>
    <w:rsid w:val="000F6C09"/>
    <w:rsid w:val="00100AB3"/>
    <w:rsid w:val="00102804"/>
    <w:rsid w:val="00103044"/>
    <w:rsid w:val="00113332"/>
    <w:rsid w:val="001155DF"/>
    <w:rsid w:val="00122DC9"/>
    <w:rsid w:val="00131587"/>
    <w:rsid w:val="00132DB2"/>
    <w:rsid w:val="0013535F"/>
    <w:rsid w:val="00135ECF"/>
    <w:rsid w:val="00136863"/>
    <w:rsid w:val="00136EB5"/>
    <w:rsid w:val="001373D5"/>
    <w:rsid w:val="0014279C"/>
    <w:rsid w:val="00142B3B"/>
    <w:rsid w:val="0014422E"/>
    <w:rsid w:val="00151202"/>
    <w:rsid w:val="001524C3"/>
    <w:rsid w:val="00166FB2"/>
    <w:rsid w:val="0016700F"/>
    <w:rsid w:val="00167233"/>
    <w:rsid w:val="0017027A"/>
    <w:rsid w:val="00174865"/>
    <w:rsid w:val="0017734A"/>
    <w:rsid w:val="00180AEA"/>
    <w:rsid w:val="0018205C"/>
    <w:rsid w:val="00182E47"/>
    <w:rsid w:val="00182FB0"/>
    <w:rsid w:val="00184F17"/>
    <w:rsid w:val="001917D0"/>
    <w:rsid w:val="0019414C"/>
    <w:rsid w:val="00194198"/>
    <w:rsid w:val="0019503F"/>
    <w:rsid w:val="00196DA7"/>
    <w:rsid w:val="001975E3"/>
    <w:rsid w:val="001A0268"/>
    <w:rsid w:val="001A28CD"/>
    <w:rsid w:val="001A2D3E"/>
    <w:rsid w:val="001A34B6"/>
    <w:rsid w:val="001A35D3"/>
    <w:rsid w:val="001A3C72"/>
    <w:rsid w:val="001A3E3E"/>
    <w:rsid w:val="001A4753"/>
    <w:rsid w:val="001B03EC"/>
    <w:rsid w:val="001B079C"/>
    <w:rsid w:val="001C1178"/>
    <w:rsid w:val="001C1C0E"/>
    <w:rsid w:val="001C1FA9"/>
    <w:rsid w:val="001C2772"/>
    <w:rsid w:val="001C34D9"/>
    <w:rsid w:val="001C779A"/>
    <w:rsid w:val="001D4ED9"/>
    <w:rsid w:val="001D4F34"/>
    <w:rsid w:val="001D5D7B"/>
    <w:rsid w:val="001E07FC"/>
    <w:rsid w:val="001E1614"/>
    <w:rsid w:val="001E21AA"/>
    <w:rsid w:val="001F0FA4"/>
    <w:rsid w:val="001F1583"/>
    <w:rsid w:val="001F21EC"/>
    <w:rsid w:val="001F339E"/>
    <w:rsid w:val="001F3860"/>
    <w:rsid w:val="001F46EF"/>
    <w:rsid w:val="001F522C"/>
    <w:rsid w:val="001F5650"/>
    <w:rsid w:val="001F60F9"/>
    <w:rsid w:val="001F62C5"/>
    <w:rsid w:val="00200040"/>
    <w:rsid w:val="00200510"/>
    <w:rsid w:val="002007B5"/>
    <w:rsid w:val="00201BAE"/>
    <w:rsid w:val="00203F38"/>
    <w:rsid w:val="00204B13"/>
    <w:rsid w:val="00205E21"/>
    <w:rsid w:val="002076A0"/>
    <w:rsid w:val="0021143B"/>
    <w:rsid w:val="002117AC"/>
    <w:rsid w:val="002129D9"/>
    <w:rsid w:val="0021342B"/>
    <w:rsid w:val="00216F22"/>
    <w:rsid w:val="002179F1"/>
    <w:rsid w:val="002200A0"/>
    <w:rsid w:val="00220929"/>
    <w:rsid w:val="00220B26"/>
    <w:rsid w:val="0022359F"/>
    <w:rsid w:val="0022370E"/>
    <w:rsid w:val="00224A90"/>
    <w:rsid w:val="002275D6"/>
    <w:rsid w:val="00230849"/>
    <w:rsid w:val="00231DEB"/>
    <w:rsid w:val="00233080"/>
    <w:rsid w:val="002407AE"/>
    <w:rsid w:val="00243955"/>
    <w:rsid w:val="00246CDC"/>
    <w:rsid w:val="00246DF9"/>
    <w:rsid w:val="00247A48"/>
    <w:rsid w:val="00251FC2"/>
    <w:rsid w:val="00252194"/>
    <w:rsid w:val="00253D63"/>
    <w:rsid w:val="00253E66"/>
    <w:rsid w:val="00255432"/>
    <w:rsid w:val="00255D7D"/>
    <w:rsid w:val="002600DF"/>
    <w:rsid w:val="0026305A"/>
    <w:rsid w:val="00265578"/>
    <w:rsid w:val="00265C26"/>
    <w:rsid w:val="00266970"/>
    <w:rsid w:val="00266EEC"/>
    <w:rsid w:val="00266FE0"/>
    <w:rsid w:val="0026700B"/>
    <w:rsid w:val="00271B9B"/>
    <w:rsid w:val="00274FFF"/>
    <w:rsid w:val="0027573A"/>
    <w:rsid w:val="0027677C"/>
    <w:rsid w:val="002770BD"/>
    <w:rsid w:val="00280244"/>
    <w:rsid w:val="0028198A"/>
    <w:rsid w:val="00282999"/>
    <w:rsid w:val="0028349F"/>
    <w:rsid w:val="00283538"/>
    <w:rsid w:val="0028358A"/>
    <w:rsid w:val="00285B3D"/>
    <w:rsid w:val="0029030E"/>
    <w:rsid w:val="00290D82"/>
    <w:rsid w:val="00291FD3"/>
    <w:rsid w:val="0029337E"/>
    <w:rsid w:val="00293597"/>
    <w:rsid w:val="00293734"/>
    <w:rsid w:val="00294D60"/>
    <w:rsid w:val="002A528B"/>
    <w:rsid w:val="002A62C6"/>
    <w:rsid w:val="002A6F13"/>
    <w:rsid w:val="002A7686"/>
    <w:rsid w:val="002A7FC5"/>
    <w:rsid w:val="002B2FEB"/>
    <w:rsid w:val="002B6CB3"/>
    <w:rsid w:val="002C19C8"/>
    <w:rsid w:val="002C2449"/>
    <w:rsid w:val="002C2D95"/>
    <w:rsid w:val="002C2F26"/>
    <w:rsid w:val="002C36EA"/>
    <w:rsid w:val="002C40AD"/>
    <w:rsid w:val="002C440C"/>
    <w:rsid w:val="002C4E04"/>
    <w:rsid w:val="002C5542"/>
    <w:rsid w:val="002C5993"/>
    <w:rsid w:val="002D0C15"/>
    <w:rsid w:val="002D2352"/>
    <w:rsid w:val="002D2D3E"/>
    <w:rsid w:val="002D4E39"/>
    <w:rsid w:val="002D7B81"/>
    <w:rsid w:val="002E1BE1"/>
    <w:rsid w:val="002E49D9"/>
    <w:rsid w:val="002E7069"/>
    <w:rsid w:val="002E76B5"/>
    <w:rsid w:val="002E7A98"/>
    <w:rsid w:val="002F33DD"/>
    <w:rsid w:val="00302C84"/>
    <w:rsid w:val="00305E68"/>
    <w:rsid w:val="003065DF"/>
    <w:rsid w:val="0031014C"/>
    <w:rsid w:val="003104CC"/>
    <w:rsid w:val="00311CEB"/>
    <w:rsid w:val="00313B4C"/>
    <w:rsid w:val="00317630"/>
    <w:rsid w:val="00322FED"/>
    <w:rsid w:val="00323941"/>
    <w:rsid w:val="003243E6"/>
    <w:rsid w:val="00325A60"/>
    <w:rsid w:val="00325E23"/>
    <w:rsid w:val="00330598"/>
    <w:rsid w:val="00332EFB"/>
    <w:rsid w:val="0033438B"/>
    <w:rsid w:val="00334910"/>
    <w:rsid w:val="00337871"/>
    <w:rsid w:val="00341A58"/>
    <w:rsid w:val="0034571B"/>
    <w:rsid w:val="00347715"/>
    <w:rsid w:val="0035169E"/>
    <w:rsid w:val="0035296A"/>
    <w:rsid w:val="00353404"/>
    <w:rsid w:val="00356DD8"/>
    <w:rsid w:val="00357196"/>
    <w:rsid w:val="003573E8"/>
    <w:rsid w:val="0036364F"/>
    <w:rsid w:val="003636BE"/>
    <w:rsid w:val="003649F6"/>
    <w:rsid w:val="00364C4E"/>
    <w:rsid w:val="00364D95"/>
    <w:rsid w:val="00365379"/>
    <w:rsid w:val="00365430"/>
    <w:rsid w:val="0036660C"/>
    <w:rsid w:val="00370821"/>
    <w:rsid w:val="00373C99"/>
    <w:rsid w:val="003767AB"/>
    <w:rsid w:val="00382683"/>
    <w:rsid w:val="00382ED7"/>
    <w:rsid w:val="00383697"/>
    <w:rsid w:val="0038385A"/>
    <w:rsid w:val="00383B67"/>
    <w:rsid w:val="00386A80"/>
    <w:rsid w:val="0038720E"/>
    <w:rsid w:val="0038740D"/>
    <w:rsid w:val="00387B62"/>
    <w:rsid w:val="0039014B"/>
    <w:rsid w:val="0039062C"/>
    <w:rsid w:val="00392528"/>
    <w:rsid w:val="00392771"/>
    <w:rsid w:val="00392F98"/>
    <w:rsid w:val="0039514F"/>
    <w:rsid w:val="00396095"/>
    <w:rsid w:val="00396AF3"/>
    <w:rsid w:val="00396FBA"/>
    <w:rsid w:val="003974B4"/>
    <w:rsid w:val="003977C8"/>
    <w:rsid w:val="003A0747"/>
    <w:rsid w:val="003A0F62"/>
    <w:rsid w:val="003A1B26"/>
    <w:rsid w:val="003A25D2"/>
    <w:rsid w:val="003A2EE2"/>
    <w:rsid w:val="003A344D"/>
    <w:rsid w:val="003A564B"/>
    <w:rsid w:val="003A5DFE"/>
    <w:rsid w:val="003A6A40"/>
    <w:rsid w:val="003B1020"/>
    <w:rsid w:val="003B1B75"/>
    <w:rsid w:val="003B3C98"/>
    <w:rsid w:val="003B67C3"/>
    <w:rsid w:val="003D27E9"/>
    <w:rsid w:val="003D6A5C"/>
    <w:rsid w:val="003E1EED"/>
    <w:rsid w:val="003E5A37"/>
    <w:rsid w:val="003E6869"/>
    <w:rsid w:val="003E7DCB"/>
    <w:rsid w:val="003F1484"/>
    <w:rsid w:val="003F1735"/>
    <w:rsid w:val="003F2020"/>
    <w:rsid w:val="003F2703"/>
    <w:rsid w:val="003F2DE4"/>
    <w:rsid w:val="003F4290"/>
    <w:rsid w:val="003F4B3F"/>
    <w:rsid w:val="003F4C34"/>
    <w:rsid w:val="003F4C79"/>
    <w:rsid w:val="003F5F65"/>
    <w:rsid w:val="003F656B"/>
    <w:rsid w:val="003F75D0"/>
    <w:rsid w:val="00400212"/>
    <w:rsid w:val="004005DA"/>
    <w:rsid w:val="0040227E"/>
    <w:rsid w:val="00402592"/>
    <w:rsid w:val="00402F0D"/>
    <w:rsid w:val="004038D4"/>
    <w:rsid w:val="00403B59"/>
    <w:rsid w:val="0040477E"/>
    <w:rsid w:val="004049C8"/>
    <w:rsid w:val="004056F6"/>
    <w:rsid w:val="0040616E"/>
    <w:rsid w:val="004066F5"/>
    <w:rsid w:val="00406C9F"/>
    <w:rsid w:val="0041145B"/>
    <w:rsid w:val="00414121"/>
    <w:rsid w:val="00416BA4"/>
    <w:rsid w:val="00416C19"/>
    <w:rsid w:val="00417946"/>
    <w:rsid w:val="00417F5B"/>
    <w:rsid w:val="0042090F"/>
    <w:rsid w:val="00422A18"/>
    <w:rsid w:val="00424B89"/>
    <w:rsid w:val="00425E9F"/>
    <w:rsid w:val="0043066D"/>
    <w:rsid w:val="00431A7D"/>
    <w:rsid w:val="00433CB9"/>
    <w:rsid w:val="00433D5A"/>
    <w:rsid w:val="00433E49"/>
    <w:rsid w:val="004347E0"/>
    <w:rsid w:val="0043624D"/>
    <w:rsid w:val="00436BC8"/>
    <w:rsid w:val="0043712D"/>
    <w:rsid w:val="00437246"/>
    <w:rsid w:val="0044014D"/>
    <w:rsid w:val="00441254"/>
    <w:rsid w:val="00442996"/>
    <w:rsid w:val="004441BA"/>
    <w:rsid w:val="00444283"/>
    <w:rsid w:val="00447614"/>
    <w:rsid w:val="00450596"/>
    <w:rsid w:val="00450F5C"/>
    <w:rsid w:val="004547EF"/>
    <w:rsid w:val="004636C7"/>
    <w:rsid w:val="00463AFD"/>
    <w:rsid w:val="004659CE"/>
    <w:rsid w:val="00466824"/>
    <w:rsid w:val="00467F84"/>
    <w:rsid w:val="00470B96"/>
    <w:rsid w:val="004720D0"/>
    <w:rsid w:val="0047220D"/>
    <w:rsid w:val="00472BB6"/>
    <w:rsid w:val="004733BF"/>
    <w:rsid w:val="004743CE"/>
    <w:rsid w:val="00476C04"/>
    <w:rsid w:val="004774DF"/>
    <w:rsid w:val="00480591"/>
    <w:rsid w:val="00480CAA"/>
    <w:rsid w:val="00480E0D"/>
    <w:rsid w:val="00482924"/>
    <w:rsid w:val="00482DF2"/>
    <w:rsid w:val="00483D1D"/>
    <w:rsid w:val="00486B8D"/>
    <w:rsid w:val="0049005E"/>
    <w:rsid w:val="00491FD8"/>
    <w:rsid w:val="0049416E"/>
    <w:rsid w:val="0049497E"/>
    <w:rsid w:val="00494F38"/>
    <w:rsid w:val="004972D1"/>
    <w:rsid w:val="00497C87"/>
    <w:rsid w:val="004A0991"/>
    <w:rsid w:val="004A0F90"/>
    <w:rsid w:val="004A1EF9"/>
    <w:rsid w:val="004A4EB8"/>
    <w:rsid w:val="004A6A97"/>
    <w:rsid w:val="004B2857"/>
    <w:rsid w:val="004C0C6C"/>
    <w:rsid w:val="004C0EEF"/>
    <w:rsid w:val="004C49DC"/>
    <w:rsid w:val="004D133A"/>
    <w:rsid w:val="004D16C1"/>
    <w:rsid w:val="004D1BB2"/>
    <w:rsid w:val="004D3EE7"/>
    <w:rsid w:val="004D7CF8"/>
    <w:rsid w:val="004E009A"/>
    <w:rsid w:val="004E0C5D"/>
    <w:rsid w:val="004F0CA6"/>
    <w:rsid w:val="004F105F"/>
    <w:rsid w:val="004F21AA"/>
    <w:rsid w:val="005004A5"/>
    <w:rsid w:val="00501C52"/>
    <w:rsid w:val="00503EB2"/>
    <w:rsid w:val="00507E93"/>
    <w:rsid w:val="0051123F"/>
    <w:rsid w:val="005112C3"/>
    <w:rsid w:val="0051225C"/>
    <w:rsid w:val="00513E55"/>
    <w:rsid w:val="00520CD5"/>
    <w:rsid w:val="00521F38"/>
    <w:rsid w:val="0052338F"/>
    <w:rsid w:val="00524B64"/>
    <w:rsid w:val="00524CCE"/>
    <w:rsid w:val="00524F92"/>
    <w:rsid w:val="00525644"/>
    <w:rsid w:val="00525DA6"/>
    <w:rsid w:val="005265B9"/>
    <w:rsid w:val="00527F46"/>
    <w:rsid w:val="0053060B"/>
    <w:rsid w:val="00531A18"/>
    <w:rsid w:val="00531B99"/>
    <w:rsid w:val="00532F89"/>
    <w:rsid w:val="00533244"/>
    <w:rsid w:val="005332DC"/>
    <w:rsid w:val="00533D64"/>
    <w:rsid w:val="0053637C"/>
    <w:rsid w:val="00536EA7"/>
    <w:rsid w:val="00537B89"/>
    <w:rsid w:val="0054076F"/>
    <w:rsid w:val="005421E7"/>
    <w:rsid w:val="0054282F"/>
    <w:rsid w:val="005472BD"/>
    <w:rsid w:val="0055398E"/>
    <w:rsid w:val="0056151C"/>
    <w:rsid w:val="00562A67"/>
    <w:rsid w:val="00564087"/>
    <w:rsid w:val="00565E9C"/>
    <w:rsid w:val="00567417"/>
    <w:rsid w:val="00570626"/>
    <w:rsid w:val="00570D85"/>
    <w:rsid w:val="00572463"/>
    <w:rsid w:val="00573940"/>
    <w:rsid w:val="00574FE9"/>
    <w:rsid w:val="0057680B"/>
    <w:rsid w:val="005833EF"/>
    <w:rsid w:val="0058349B"/>
    <w:rsid w:val="00585F6C"/>
    <w:rsid w:val="00587081"/>
    <w:rsid w:val="005879D5"/>
    <w:rsid w:val="00592431"/>
    <w:rsid w:val="00595095"/>
    <w:rsid w:val="005A1B4E"/>
    <w:rsid w:val="005A23E6"/>
    <w:rsid w:val="005A29B6"/>
    <w:rsid w:val="005A32E4"/>
    <w:rsid w:val="005A3EE2"/>
    <w:rsid w:val="005A4250"/>
    <w:rsid w:val="005A5E9C"/>
    <w:rsid w:val="005A6FDC"/>
    <w:rsid w:val="005B3BC8"/>
    <w:rsid w:val="005B5064"/>
    <w:rsid w:val="005C62FC"/>
    <w:rsid w:val="005D3B14"/>
    <w:rsid w:val="005D4A66"/>
    <w:rsid w:val="005D4E6E"/>
    <w:rsid w:val="005E1C08"/>
    <w:rsid w:val="005E2397"/>
    <w:rsid w:val="005E4DAA"/>
    <w:rsid w:val="005E57C4"/>
    <w:rsid w:val="005E5868"/>
    <w:rsid w:val="005E6BF2"/>
    <w:rsid w:val="005E7A59"/>
    <w:rsid w:val="005F057B"/>
    <w:rsid w:val="005F0E10"/>
    <w:rsid w:val="005F1EEE"/>
    <w:rsid w:val="005F6BC7"/>
    <w:rsid w:val="005F7845"/>
    <w:rsid w:val="00601517"/>
    <w:rsid w:val="00602581"/>
    <w:rsid w:val="00602E97"/>
    <w:rsid w:val="006037C1"/>
    <w:rsid w:val="006040EF"/>
    <w:rsid w:val="00605197"/>
    <w:rsid w:val="006061AC"/>
    <w:rsid w:val="006129E4"/>
    <w:rsid w:val="006133FF"/>
    <w:rsid w:val="00614C04"/>
    <w:rsid w:val="006155D8"/>
    <w:rsid w:val="006177DC"/>
    <w:rsid w:val="00620629"/>
    <w:rsid w:val="00621F24"/>
    <w:rsid w:val="00627365"/>
    <w:rsid w:val="006302E8"/>
    <w:rsid w:val="0063095A"/>
    <w:rsid w:val="006313CF"/>
    <w:rsid w:val="00631592"/>
    <w:rsid w:val="0063544D"/>
    <w:rsid w:val="00640531"/>
    <w:rsid w:val="00640A07"/>
    <w:rsid w:val="006412B8"/>
    <w:rsid w:val="006447F4"/>
    <w:rsid w:val="00645E47"/>
    <w:rsid w:val="00651883"/>
    <w:rsid w:val="00653609"/>
    <w:rsid w:val="00656B1D"/>
    <w:rsid w:val="00664BA9"/>
    <w:rsid w:val="006656BF"/>
    <w:rsid w:val="006661B7"/>
    <w:rsid w:val="00667111"/>
    <w:rsid w:val="006676BB"/>
    <w:rsid w:val="00667FAA"/>
    <w:rsid w:val="00670118"/>
    <w:rsid w:val="00670AA5"/>
    <w:rsid w:val="00670ADD"/>
    <w:rsid w:val="00671746"/>
    <w:rsid w:val="00673B90"/>
    <w:rsid w:val="00680DF3"/>
    <w:rsid w:val="00681188"/>
    <w:rsid w:val="00682281"/>
    <w:rsid w:val="0068703B"/>
    <w:rsid w:val="00687588"/>
    <w:rsid w:val="00687DBD"/>
    <w:rsid w:val="00690957"/>
    <w:rsid w:val="00690F02"/>
    <w:rsid w:val="00690FF5"/>
    <w:rsid w:val="006923F3"/>
    <w:rsid w:val="00695CAD"/>
    <w:rsid w:val="00696874"/>
    <w:rsid w:val="006A14BB"/>
    <w:rsid w:val="006A45B7"/>
    <w:rsid w:val="006A7423"/>
    <w:rsid w:val="006A7F76"/>
    <w:rsid w:val="006B00C5"/>
    <w:rsid w:val="006B0DD1"/>
    <w:rsid w:val="006B3B79"/>
    <w:rsid w:val="006B4A8F"/>
    <w:rsid w:val="006B776F"/>
    <w:rsid w:val="006C4B94"/>
    <w:rsid w:val="006C5B70"/>
    <w:rsid w:val="006C7A4E"/>
    <w:rsid w:val="006D281C"/>
    <w:rsid w:val="006D483A"/>
    <w:rsid w:val="006D7E6E"/>
    <w:rsid w:val="006D7ED7"/>
    <w:rsid w:val="006E0C47"/>
    <w:rsid w:val="006E3288"/>
    <w:rsid w:val="006E3BCE"/>
    <w:rsid w:val="006E4AE8"/>
    <w:rsid w:val="006E64E3"/>
    <w:rsid w:val="006E755D"/>
    <w:rsid w:val="006F3BFC"/>
    <w:rsid w:val="006F4793"/>
    <w:rsid w:val="006F58F9"/>
    <w:rsid w:val="006F79C9"/>
    <w:rsid w:val="00700F67"/>
    <w:rsid w:val="007019A7"/>
    <w:rsid w:val="00702F00"/>
    <w:rsid w:val="00704708"/>
    <w:rsid w:val="007047AC"/>
    <w:rsid w:val="00704897"/>
    <w:rsid w:val="00704B0B"/>
    <w:rsid w:val="0070668C"/>
    <w:rsid w:val="00707692"/>
    <w:rsid w:val="0070777E"/>
    <w:rsid w:val="0071026A"/>
    <w:rsid w:val="007107A5"/>
    <w:rsid w:val="00711DDF"/>
    <w:rsid w:val="007149BF"/>
    <w:rsid w:val="00717058"/>
    <w:rsid w:val="007178F9"/>
    <w:rsid w:val="00720C6C"/>
    <w:rsid w:val="0072236E"/>
    <w:rsid w:val="007223BF"/>
    <w:rsid w:val="00723DA6"/>
    <w:rsid w:val="007241FC"/>
    <w:rsid w:val="007242E7"/>
    <w:rsid w:val="00725E78"/>
    <w:rsid w:val="0072612B"/>
    <w:rsid w:val="00727FF8"/>
    <w:rsid w:val="0073012F"/>
    <w:rsid w:val="00732568"/>
    <w:rsid w:val="00732C63"/>
    <w:rsid w:val="00732FCD"/>
    <w:rsid w:val="00734C0E"/>
    <w:rsid w:val="00743006"/>
    <w:rsid w:val="00743CF5"/>
    <w:rsid w:val="0074445D"/>
    <w:rsid w:val="00751081"/>
    <w:rsid w:val="00757B75"/>
    <w:rsid w:val="00760BEF"/>
    <w:rsid w:val="007615BF"/>
    <w:rsid w:val="00761762"/>
    <w:rsid w:val="007634F5"/>
    <w:rsid w:val="00765BA5"/>
    <w:rsid w:val="0077538D"/>
    <w:rsid w:val="007753BD"/>
    <w:rsid w:val="00777ACF"/>
    <w:rsid w:val="007823B4"/>
    <w:rsid w:val="00784660"/>
    <w:rsid w:val="00784DE8"/>
    <w:rsid w:val="00785525"/>
    <w:rsid w:val="0078618C"/>
    <w:rsid w:val="00786564"/>
    <w:rsid w:val="00790CF5"/>
    <w:rsid w:val="00791213"/>
    <w:rsid w:val="00791350"/>
    <w:rsid w:val="007927C2"/>
    <w:rsid w:val="00793B96"/>
    <w:rsid w:val="00793D42"/>
    <w:rsid w:val="00794298"/>
    <w:rsid w:val="007A02D0"/>
    <w:rsid w:val="007A184D"/>
    <w:rsid w:val="007A53D0"/>
    <w:rsid w:val="007A6EA0"/>
    <w:rsid w:val="007A6F19"/>
    <w:rsid w:val="007B1317"/>
    <w:rsid w:val="007B15A7"/>
    <w:rsid w:val="007B3132"/>
    <w:rsid w:val="007B40D2"/>
    <w:rsid w:val="007B5471"/>
    <w:rsid w:val="007C0BA3"/>
    <w:rsid w:val="007C231A"/>
    <w:rsid w:val="007C2A03"/>
    <w:rsid w:val="007C2BA6"/>
    <w:rsid w:val="007C3244"/>
    <w:rsid w:val="007C4172"/>
    <w:rsid w:val="007C44EB"/>
    <w:rsid w:val="007D1B36"/>
    <w:rsid w:val="007D23E2"/>
    <w:rsid w:val="007D2D47"/>
    <w:rsid w:val="007D336E"/>
    <w:rsid w:val="007D3392"/>
    <w:rsid w:val="007D6946"/>
    <w:rsid w:val="007D74B7"/>
    <w:rsid w:val="007E09E3"/>
    <w:rsid w:val="007E112C"/>
    <w:rsid w:val="007E1B41"/>
    <w:rsid w:val="007E6B92"/>
    <w:rsid w:val="007E6CC4"/>
    <w:rsid w:val="007E79EF"/>
    <w:rsid w:val="007F4654"/>
    <w:rsid w:val="008005E3"/>
    <w:rsid w:val="00801493"/>
    <w:rsid w:val="008016AE"/>
    <w:rsid w:val="00803FBC"/>
    <w:rsid w:val="00805161"/>
    <w:rsid w:val="00805AD4"/>
    <w:rsid w:val="0080662F"/>
    <w:rsid w:val="0080727B"/>
    <w:rsid w:val="008102B9"/>
    <w:rsid w:val="008114BC"/>
    <w:rsid w:val="00812755"/>
    <w:rsid w:val="00814A86"/>
    <w:rsid w:val="00815FA7"/>
    <w:rsid w:val="008164F2"/>
    <w:rsid w:val="00816887"/>
    <w:rsid w:val="008209F6"/>
    <w:rsid w:val="00821147"/>
    <w:rsid w:val="008211BE"/>
    <w:rsid w:val="0082183A"/>
    <w:rsid w:val="00821D2A"/>
    <w:rsid w:val="008251FD"/>
    <w:rsid w:val="00827633"/>
    <w:rsid w:val="00832DB5"/>
    <w:rsid w:val="0083483B"/>
    <w:rsid w:val="00834BAF"/>
    <w:rsid w:val="00835A72"/>
    <w:rsid w:val="00841108"/>
    <w:rsid w:val="00842F63"/>
    <w:rsid w:val="00843E45"/>
    <w:rsid w:val="008442F7"/>
    <w:rsid w:val="00846CAC"/>
    <w:rsid w:val="00855CCB"/>
    <w:rsid w:val="00857863"/>
    <w:rsid w:val="008604D0"/>
    <w:rsid w:val="00861D9E"/>
    <w:rsid w:val="00862196"/>
    <w:rsid w:val="00862F1D"/>
    <w:rsid w:val="00863980"/>
    <w:rsid w:val="00864161"/>
    <w:rsid w:val="0086494B"/>
    <w:rsid w:val="008663EB"/>
    <w:rsid w:val="008676C3"/>
    <w:rsid w:val="00870290"/>
    <w:rsid w:val="008715F1"/>
    <w:rsid w:val="00873851"/>
    <w:rsid w:val="00886234"/>
    <w:rsid w:val="00887D4B"/>
    <w:rsid w:val="00890DC1"/>
    <w:rsid w:val="00891853"/>
    <w:rsid w:val="00892000"/>
    <w:rsid w:val="00896295"/>
    <w:rsid w:val="00896669"/>
    <w:rsid w:val="00896A12"/>
    <w:rsid w:val="008A16DF"/>
    <w:rsid w:val="008A3C5B"/>
    <w:rsid w:val="008A4014"/>
    <w:rsid w:val="008A4EFF"/>
    <w:rsid w:val="008B0411"/>
    <w:rsid w:val="008B0519"/>
    <w:rsid w:val="008B087D"/>
    <w:rsid w:val="008B10AA"/>
    <w:rsid w:val="008B1504"/>
    <w:rsid w:val="008B16E8"/>
    <w:rsid w:val="008B6A1C"/>
    <w:rsid w:val="008B6A81"/>
    <w:rsid w:val="008C14E2"/>
    <w:rsid w:val="008C27C0"/>
    <w:rsid w:val="008C5474"/>
    <w:rsid w:val="008C6C1C"/>
    <w:rsid w:val="008C70F0"/>
    <w:rsid w:val="008C7459"/>
    <w:rsid w:val="008C7B63"/>
    <w:rsid w:val="008D17F5"/>
    <w:rsid w:val="008D2ED3"/>
    <w:rsid w:val="008D326E"/>
    <w:rsid w:val="008D3807"/>
    <w:rsid w:val="008D3E45"/>
    <w:rsid w:val="008D4FD4"/>
    <w:rsid w:val="008E0326"/>
    <w:rsid w:val="008E080E"/>
    <w:rsid w:val="008E0EC6"/>
    <w:rsid w:val="008E1902"/>
    <w:rsid w:val="008E199B"/>
    <w:rsid w:val="008E4E61"/>
    <w:rsid w:val="008F0273"/>
    <w:rsid w:val="008F1382"/>
    <w:rsid w:val="008F3EB7"/>
    <w:rsid w:val="008F5EA6"/>
    <w:rsid w:val="008F6EA9"/>
    <w:rsid w:val="00901FFA"/>
    <w:rsid w:val="009048F9"/>
    <w:rsid w:val="00906414"/>
    <w:rsid w:val="00906450"/>
    <w:rsid w:val="0090729D"/>
    <w:rsid w:val="0091315D"/>
    <w:rsid w:val="00913557"/>
    <w:rsid w:val="00914E45"/>
    <w:rsid w:val="00915215"/>
    <w:rsid w:val="00917F3A"/>
    <w:rsid w:val="009208F9"/>
    <w:rsid w:val="0092283A"/>
    <w:rsid w:val="00927983"/>
    <w:rsid w:val="009317ED"/>
    <w:rsid w:val="009318C6"/>
    <w:rsid w:val="009356E4"/>
    <w:rsid w:val="00936A82"/>
    <w:rsid w:val="0094338A"/>
    <w:rsid w:val="009449A9"/>
    <w:rsid w:val="00950031"/>
    <w:rsid w:val="009508CE"/>
    <w:rsid w:val="00953957"/>
    <w:rsid w:val="00953D66"/>
    <w:rsid w:val="0095431D"/>
    <w:rsid w:val="009557BE"/>
    <w:rsid w:val="0095698F"/>
    <w:rsid w:val="0095743B"/>
    <w:rsid w:val="009666AF"/>
    <w:rsid w:val="00970380"/>
    <w:rsid w:val="00972C39"/>
    <w:rsid w:val="009779A0"/>
    <w:rsid w:val="0098014F"/>
    <w:rsid w:val="0098269D"/>
    <w:rsid w:val="00982F43"/>
    <w:rsid w:val="00983B84"/>
    <w:rsid w:val="009855C6"/>
    <w:rsid w:val="00986529"/>
    <w:rsid w:val="0098714E"/>
    <w:rsid w:val="00993A73"/>
    <w:rsid w:val="00995A63"/>
    <w:rsid w:val="00996F8C"/>
    <w:rsid w:val="009A030F"/>
    <w:rsid w:val="009A040F"/>
    <w:rsid w:val="009A0EA0"/>
    <w:rsid w:val="009A194D"/>
    <w:rsid w:val="009A19BC"/>
    <w:rsid w:val="009A4395"/>
    <w:rsid w:val="009A451C"/>
    <w:rsid w:val="009A5CE7"/>
    <w:rsid w:val="009A71A2"/>
    <w:rsid w:val="009A71F6"/>
    <w:rsid w:val="009A7B63"/>
    <w:rsid w:val="009B1693"/>
    <w:rsid w:val="009B1BBB"/>
    <w:rsid w:val="009B3D38"/>
    <w:rsid w:val="009B3DB3"/>
    <w:rsid w:val="009B40A9"/>
    <w:rsid w:val="009B7671"/>
    <w:rsid w:val="009C0CED"/>
    <w:rsid w:val="009C1A28"/>
    <w:rsid w:val="009C4B4C"/>
    <w:rsid w:val="009C6B7F"/>
    <w:rsid w:val="009C79A9"/>
    <w:rsid w:val="009D0881"/>
    <w:rsid w:val="009D1908"/>
    <w:rsid w:val="009D2FC9"/>
    <w:rsid w:val="009D4166"/>
    <w:rsid w:val="009D6378"/>
    <w:rsid w:val="009E2A7F"/>
    <w:rsid w:val="009E504E"/>
    <w:rsid w:val="009E5E34"/>
    <w:rsid w:val="009F1125"/>
    <w:rsid w:val="009F160B"/>
    <w:rsid w:val="00A023B6"/>
    <w:rsid w:val="00A02F98"/>
    <w:rsid w:val="00A03259"/>
    <w:rsid w:val="00A06238"/>
    <w:rsid w:val="00A06D8F"/>
    <w:rsid w:val="00A11B02"/>
    <w:rsid w:val="00A12445"/>
    <w:rsid w:val="00A1278E"/>
    <w:rsid w:val="00A13BAB"/>
    <w:rsid w:val="00A1472A"/>
    <w:rsid w:val="00A15A07"/>
    <w:rsid w:val="00A221AE"/>
    <w:rsid w:val="00A25AAF"/>
    <w:rsid w:val="00A26A23"/>
    <w:rsid w:val="00A26ABF"/>
    <w:rsid w:val="00A26D07"/>
    <w:rsid w:val="00A27999"/>
    <w:rsid w:val="00A3010D"/>
    <w:rsid w:val="00A31345"/>
    <w:rsid w:val="00A3249D"/>
    <w:rsid w:val="00A4083D"/>
    <w:rsid w:val="00A408D9"/>
    <w:rsid w:val="00A4348D"/>
    <w:rsid w:val="00A441A9"/>
    <w:rsid w:val="00A45338"/>
    <w:rsid w:val="00A46716"/>
    <w:rsid w:val="00A46CEE"/>
    <w:rsid w:val="00A47336"/>
    <w:rsid w:val="00A47C2F"/>
    <w:rsid w:val="00A50FF1"/>
    <w:rsid w:val="00A51526"/>
    <w:rsid w:val="00A57015"/>
    <w:rsid w:val="00A603B8"/>
    <w:rsid w:val="00A62AB8"/>
    <w:rsid w:val="00A63250"/>
    <w:rsid w:val="00A63650"/>
    <w:rsid w:val="00A63EB5"/>
    <w:rsid w:val="00A6482B"/>
    <w:rsid w:val="00A650D6"/>
    <w:rsid w:val="00A66F93"/>
    <w:rsid w:val="00A67804"/>
    <w:rsid w:val="00A705EF"/>
    <w:rsid w:val="00A717F8"/>
    <w:rsid w:val="00A737A0"/>
    <w:rsid w:val="00A74507"/>
    <w:rsid w:val="00A8172C"/>
    <w:rsid w:val="00A81965"/>
    <w:rsid w:val="00A82EC8"/>
    <w:rsid w:val="00A85038"/>
    <w:rsid w:val="00A853AA"/>
    <w:rsid w:val="00A85EE6"/>
    <w:rsid w:val="00A92925"/>
    <w:rsid w:val="00A947A9"/>
    <w:rsid w:val="00AA0FA5"/>
    <w:rsid w:val="00AA1E2A"/>
    <w:rsid w:val="00AA21CC"/>
    <w:rsid w:val="00AA2DF6"/>
    <w:rsid w:val="00AA3D81"/>
    <w:rsid w:val="00AA4786"/>
    <w:rsid w:val="00AA56E7"/>
    <w:rsid w:val="00AA64EC"/>
    <w:rsid w:val="00AA7F33"/>
    <w:rsid w:val="00AB1772"/>
    <w:rsid w:val="00AB1869"/>
    <w:rsid w:val="00AB3828"/>
    <w:rsid w:val="00AB7470"/>
    <w:rsid w:val="00AC0762"/>
    <w:rsid w:val="00AC3363"/>
    <w:rsid w:val="00AC3560"/>
    <w:rsid w:val="00AC4CF5"/>
    <w:rsid w:val="00AC6456"/>
    <w:rsid w:val="00AD11FB"/>
    <w:rsid w:val="00AD27AA"/>
    <w:rsid w:val="00AD2A7A"/>
    <w:rsid w:val="00AD32C6"/>
    <w:rsid w:val="00AD3EDA"/>
    <w:rsid w:val="00AD6828"/>
    <w:rsid w:val="00AD696E"/>
    <w:rsid w:val="00AE00A2"/>
    <w:rsid w:val="00AE0695"/>
    <w:rsid w:val="00AE0B2F"/>
    <w:rsid w:val="00AE13B2"/>
    <w:rsid w:val="00AE2336"/>
    <w:rsid w:val="00AE2BF2"/>
    <w:rsid w:val="00AE4E2B"/>
    <w:rsid w:val="00AF00FE"/>
    <w:rsid w:val="00AF0B36"/>
    <w:rsid w:val="00AF1C01"/>
    <w:rsid w:val="00AF3E1B"/>
    <w:rsid w:val="00AF58F3"/>
    <w:rsid w:val="00AF5940"/>
    <w:rsid w:val="00AF6C23"/>
    <w:rsid w:val="00AF6DA2"/>
    <w:rsid w:val="00B02443"/>
    <w:rsid w:val="00B0374C"/>
    <w:rsid w:val="00B1024B"/>
    <w:rsid w:val="00B10A52"/>
    <w:rsid w:val="00B10B41"/>
    <w:rsid w:val="00B1197F"/>
    <w:rsid w:val="00B14A44"/>
    <w:rsid w:val="00B14E50"/>
    <w:rsid w:val="00B15F80"/>
    <w:rsid w:val="00B179E9"/>
    <w:rsid w:val="00B20514"/>
    <w:rsid w:val="00B24F6E"/>
    <w:rsid w:val="00B25812"/>
    <w:rsid w:val="00B2722C"/>
    <w:rsid w:val="00B32731"/>
    <w:rsid w:val="00B32984"/>
    <w:rsid w:val="00B333CE"/>
    <w:rsid w:val="00B33C9A"/>
    <w:rsid w:val="00B36B69"/>
    <w:rsid w:val="00B36ED0"/>
    <w:rsid w:val="00B41B3F"/>
    <w:rsid w:val="00B421BC"/>
    <w:rsid w:val="00B42470"/>
    <w:rsid w:val="00B434FC"/>
    <w:rsid w:val="00B443CC"/>
    <w:rsid w:val="00B452DF"/>
    <w:rsid w:val="00B47FE2"/>
    <w:rsid w:val="00B512F7"/>
    <w:rsid w:val="00B51469"/>
    <w:rsid w:val="00B527D7"/>
    <w:rsid w:val="00B5584B"/>
    <w:rsid w:val="00B56107"/>
    <w:rsid w:val="00B5681D"/>
    <w:rsid w:val="00B5685A"/>
    <w:rsid w:val="00B56E7A"/>
    <w:rsid w:val="00B579FC"/>
    <w:rsid w:val="00B57DC2"/>
    <w:rsid w:val="00B60B89"/>
    <w:rsid w:val="00B65E3E"/>
    <w:rsid w:val="00B67729"/>
    <w:rsid w:val="00B67CCC"/>
    <w:rsid w:val="00B703B7"/>
    <w:rsid w:val="00B70528"/>
    <w:rsid w:val="00B71F02"/>
    <w:rsid w:val="00B72F91"/>
    <w:rsid w:val="00B7367C"/>
    <w:rsid w:val="00B73680"/>
    <w:rsid w:val="00B755E5"/>
    <w:rsid w:val="00B7735D"/>
    <w:rsid w:val="00B773FB"/>
    <w:rsid w:val="00B8027C"/>
    <w:rsid w:val="00B826A7"/>
    <w:rsid w:val="00B83B3E"/>
    <w:rsid w:val="00B87076"/>
    <w:rsid w:val="00B87CA8"/>
    <w:rsid w:val="00B912E1"/>
    <w:rsid w:val="00B92C42"/>
    <w:rsid w:val="00B951C3"/>
    <w:rsid w:val="00B956EA"/>
    <w:rsid w:val="00B97030"/>
    <w:rsid w:val="00BA0D8B"/>
    <w:rsid w:val="00BA2C7D"/>
    <w:rsid w:val="00BA3E03"/>
    <w:rsid w:val="00BB02F6"/>
    <w:rsid w:val="00BB3B29"/>
    <w:rsid w:val="00BB712C"/>
    <w:rsid w:val="00BB721B"/>
    <w:rsid w:val="00BC00F0"/>
    <w:rsid w:val="00BC1BF0"/>
    <w:rsid w:val="00BC230B"/>
    <w:rsid w:val="00BC267F"/>
    <w:rsid w:val="00BC3E13"/>
    <w:rsid w:val="00BC74A6"/>
    <w:rsid w:val="00BD0B3B"/>
    <w:rsid w:val="00BD3782"/>
    <w:rsid w:val="00BD3CB4"/>
    <w:rsid w:val="00BD60C7"/>
    <w:rsid w:val="00BE28C5"/>
    <w:rsid w:val="00BE2D12"/>
    <w:rsid w:val="00BE4FF4"/>
    <w:rsid w:val="00BE5510"/>
    <w:rsid w:val="00BE5BC6"/>
    <w:rsid w:val="00BE7121"/>
    <w:rsid w:val="00BE718C"/>
    <w:rsid w:val="00BE7DED"/>
    <w:rsid w:val="00BE7EA9"/>
    <w:rsid w:val="00BF04A5"/>
    <w:rsid w:val="00BF13B1"/>
    <w:rsid w:val="00BF23AB"/>
    <w:rsid w:val="00BF447B"/>
    <w:rsid w:val="00BF465D"/>
    <w:rsid w:val="00BF4D2C"/>
    <w:rsid w:val="00BF6E2E"/>
    <w:rsid w:val="00BF7EFD"/>
    <w:rsid w:val="00C003EB"/>
    <w:rsid w:val="00C02278"/>
    <w:rsid w:val="00C02B1E"/>
    <w:rsid w:val="00C03B39"/>
    <w:rsid w:val="00C07BF4"/>
    <w:rsid w:val="00C10155"/>
    <w:rsid w:val="00C108B6"/>
    <w:rsid w:val="00C10B08"/>
    <w:rsid w:val="00C11028"/>
    <w:rsid w:val="00C12CFF"/>
    <w:rsid w:val="00C12D0D"/>
    <w:rsid w:val="00C1360E"/>
    <w:rsid w:val="00C1529C"/>
    <w:rsid w:val="00C156BE"/>
    <w:rsid w:val="00C15A6E"/>
    <w:rsid w:val="00C22BF1"/>
    <w:rsid w:val="00C25010"/>
    <w:rsid w:val="00C262DA"/>
    <w:rsid w:val="00C26BFB"/>
    <w:rsid w:val="00C27DC8"/>
    <w:rsid w:val="00C3077F"/>
    <w:rsid w:val="00C30EEB"/>
    <w:rsid w:val="00C33ECA"/>
    <w:rsid w:val="00C33EE0"/>
    <w:rsid w:val="00C348F5"/>
    <w:rsid w:val="00C3735E"/>
    <w:rsid w:val="00C44DF3"/>
    <w:rsid w:val="00C45167"/>
    <w:rsid w:val="00C462BF"/>
    <w:rsid w:val="00C50523"/>
    <w:rsid w:val="00C53548"/>
    <w:rsid w:val="00C538AF"/>
    <w:rsid w:val="00C53B7F"/>
    <w:rsid w:val="00C56B9B"/>
    <w:rsid w:val="00C60C45"/>
    <w:rsid w:val="00C6310B"/>
    <w:rsid w:val="00C64722"/>
    <w:rsid w:val="00C67D70"/>
    <w:rsid w:val="00C70B6E"/>
    <w:rsid w:val="00C71F06"/>
    <w:rsid w:val="00C72FC3"/>
    <w:rsid w:val="00C72FE7"/>
    <w:rsid w:val="00C7614A"/>
    <w:rsid w:val="00C805B9"/>
    <w:rsid w:val="00C81018"/>
    <w:rsid w:val="00C8162F"/>
    <w:rsid w:val="00C84035"/>
    <w:rsid w:val="00C867D8"/>
    <w:rsid w:val="00C87404"/>
    <w:rsid w:val="00C90B96"/>
    <w:rsid w:val="00C9275C"/>
    <w:rsid w:val="00C932A5"/>
    <w:rsid w:val="00C93AF0"/>
    <w:rsid w:val="00C94DE1"/>
    <w:rsid w:val="00C9635E"/>
    <w:rsid w:val="00C964CB"/>
    <w:rsid w:val="00C969CF"/>
    <w:rsid w:val="00C970A2"/>
    <w:rsid w:val="00CA10FF"/>
    <w:rsid w:val="00CA1936"/>
    <w:rsid w:val="00CA1E21"/>
    <w:rsid w:val="00CA7AD4"/>
    <w:rsid w:val="00CB1FF9"/>
    <w:rsid w:val="00CB2854"/>
    <w:rsid w:val="00CB2B8D"/>
    <w:rsid w:val="00CB36C8"/>
    <w:rsid w:val="00CB427F"/>
    <w:rsid w:val="00CB78AC"/>
    <w:rsid w:val="00CC01FA"/>
    <w:rsid w:val="00CC1763"/>
    <w:rsid w:val="00CC34ED"/>
    <w:rsid w:val="00CC582F"/>
    <w:rsid w:val="00CC64EA"/>
    <w:rsid w:val="00CC7D5A"/>
    <w:rsid w:val="00CD017C"/>
    <w:rsid w:val="00CD07DD"/>
    <w:rsid w:val="00CD2157"/>
    <w:rsid w:val="00CD4F20"/>
    <w:rsid w:val="00CD4F90"/>
    <w:rsid w:val="00CD6BE9"/>
    <w:rsid w:val="00CD6DB4"/>
    <w:rsid w:val="00CE1CD2"/>
    <w:rsid w:val="00CE4754"/>
    <w:rsid w:val="00CE5A15"/>
    <w:rsid w:val="00CE6AEE"/>
    <w:rsid w:val="00CE71DA"/>
    <w:rsid w:val="00CE7B4B"/>
    <w:rsid w:val="00CF0975"/>
    <w:rsid w:val="00CF2E4E"/>
    <w:rsid w:val="00CF3F79"/>
    <w:rsid w:val="00CF51D7"/>
    <w:rsid w:val="00CF5B1A"/>
    <w:rsid w:val="00CF74E2"/>
    <w:rsid w:val="00CF7C3D"/>
    <w:rsid w:val="00D00187"/>
    <w:rsid w:val="00D00B00"/>
    <w:rsid w:val="00D01695"/>
    <w:rsid w:val="00D02593"/>
    <w:rsid w:val="00D05603"/>
    <w:rsid w:val="00D14DB7"/>
    <w:rsid w:val="00D1733E"/>
    <w:rsid w:val="00D207BE"/>
    <w:rsid w:val="00D2196B"/>
    <w:rsid w:val="00D2264D"/>
    <w:rsid w:val="00D23663"/>
    <w:rsid w:val="00D257B2"/>
    <w:rsid w:val="00D259DA"/>
    <w:rsid w:val="00D26EBD"/>
    <w:rsid w:val="00D302D2"/>
    <w:rsid w:val="00D32C41"/>
    <w:rsid w:val="00D34199"/>
    <w:rsid w:val="00D3719F"/>
    <w:rsid w:val="00D3773C"/>
    <w:rsid w:val="00D41348"/>
    <w:rsid w:val="00D433A8"/>
    <w:rsid w:val="00D435CD"/>
    <w:rsid w:val="00D44BBE"/>
    <w:rsid w:val="00D4635B"/>
    <w:rsid w:val="00D46651"/>
    <w:rsid w:val="00D51563"/>
    <w:rsid w:val="00D538E1"/>
    <w:rsid w:val="00D547D4"/>
    <w:rsid w:val="00D54A33"/>
    <w:rsid w:val="00D55AE1"/>
    <w:rsid w:val="00D56989"/>
    <w:rsid w:val="00D63481"/>
    <w:rsid w:val="00D656FB"/>
    <w:rsid w:val="00D669DA"/>
    <w:rsid w:val="00D71129"/>
    <w:rsid w:val="00D72CF1"/>
    <w:rsid w:val="00D73FE4"/>
    <w:rsid w:val="00D75229"/>
    <w:rsid w:val="00D75767"/>
    <w:rsid w:val="00D75E6D"/>
    <w:rsid w:val="00D769D3"/>
    <w:rsid w:val="00D76E8A"/>
    <w:rsid w:val="00D77845"/>
    <w:rsid w:val="00D8104C"/>
    <w:rsid w:val="00D814ED"/>
    <w:rsid w:val="00D8588C"/>
    <w:rsid w:val="00D90F85"/>
    <w:rsid w:val="00D936FC"/>
    <w:rsid w:val="00D94C06"/>
    <w:rsid w:val="00D95F3E"/>
    <w:rsid w:val="00D96996"/>
    <w:rsid w:val="00D979F9"/>
    <w:rsid w:val="00DA15FE"/>
    <w:rsid w:val="00DA1FD9"/>
    <w:rsid w:val="00DA2F2D"/>
    <w:rsid w:val="00DA3510"/>
    <w:rsid w:val="00DA3B25"/>
    <w:rsid w:val="00DA4104"/>
    <w:rsid w:val="00DA580A"/>
    <w:rsid w:val="00DB21EB"/>
    <w:rsid w:val="00DB23D8"/>
    <w:rsid w:val="00DB245B"/>
    <w:rsid w:val="00DB2870"/>
    <w:rsid w:val="00DB597D"/>
    <w:rsid w:val="00DC58F9"/>
    <w:rsid w:val="00DC6886"/>
    <w:rsid w:val="00DD1091"/>
    <w:rsid w:val="00DD200E"/>
    <w:rsid w:val="00DD2D9E"/>
    <w:rsid w:val="00DD30D4"/>
    <w:rsid w:val="00DD312F"/>
    <w:rsid w:val="00DD4B70"/>
    <w:rsid w:val="00DD4FD5"/>
    <w:rsid w:val="00DD6448"/>
    <w:rsid w:val="00DD6EE2"/>
    <w:rsid w:val="00DE0343"/>
    <w:rsid w:val="00DE2629"/>
    <w:rsid w:val="00DE71A5"/>
    <w:rsid w:val="00DF203E"/>
    <w:rsid w:val="00DF399E"/>
    <w:rsid w:val="00E00DA3"/>
    <w:rsid w:val="00E012DE"/>
    <w:rsid w:val="00E01F5D"/>
    <w:rsid w:val="00E02E85"/>
    <w:rsid w:val="00E04BD8"/>
    <w:rsid w:val="00E07FFA"/>
    <w:rsid w:val="00E1051F"/>
    <w:rsid w:val="00E1231A"/>
    <w:rsid w:val="00E165EC"/>
    <w:rsid w:val="00E203EB"/>
    <w:rsid w:val="00E217A6"/>
    <w:rsid w:val="00E21B9D"/>
    <w:rsid w:val="00E21CF2"/>
    <w:rsid w:val="00E23566"/>
    <w:rsid w:val="00E2553D"/>
    <w:rsid w:val="00E264BA"/>
    <w:rsid w:val="00E26A41"/>
    <w:rsid w:val="00E313A5"/>
    <w:rsid w:val="00E32563"/>
    <w:rsid w:val="00E32572"/>
    <w:rsid w:val="00E3441E"/>
    <w:rsid w:val="00E36585"/>
    <w:rsid w:val="00E3735C"/>
    <w:rsid w:val="00E37B51"/>
    <w:rsid w:val="00E419C7"/>
    <w:rsid w:val="00E42599"/>
    <w:rsid w:val="00E44BDF"/>
    <w:rsid w:val="00E452DB"/>
    <w:rsid w:val="00E4557A"/>
    <w:rsid w:val="00E46F07"/>
    <w:rsid w:val="00E55592"/>
    <w:rsid w:val="00E56E2A"/>
    <w:rsid w:val="00E57415"/>
    <w:rsid w:val="00E607BB"/>
    <w:rsid w:val="00E62189"/>
    <w:rsid w:val="00E62B6E"/>
    <w:rsid w:val="00E62D1E"/>
    <w:rsid w:val="00E73B12"/>
    <w:rsid w:val="00E77C11"/>
    <w:rsid w:val="00E83560"/>
    <w:rsid w:val="00E8638D"/>
    <w:rsid w:val="00E865C9"/>
    <w:rsid w:val="00E925FD"/>
    <w:rsid w:val="00E95839"/>
    <w:rsid w:val="00E9590E"/>
    <w:rsid w:val="00E95CD9"/>
    <w:rsid w:val="00EA3F16"/>
    <w:rsid w:val="00EB3449"/>
    <w:rsid w:val="00EB361D"/>
    <w:rsid w:val="00EB4EF8"/>
    <w:rsid w:val="00EB5A7C"/>
    <w:rsid w:val="00EB60F6"/>
    <w:rsid w:val="00EB6192"/>
    <w:rsid w:val="00EB7FE8"/>
    <w:rsid w:val="00EC02D6"/>
    <w:rsid w:val="00EC0C33"/>
    <w:rsid w:val="00EC2D08"/>
    <w:rsid w:val="00EC305C"/>
    <w:rsid w:val="00EC4279"/>
    <w:rsid w:val="00EC43AC"/>
    <w:rsid w:val="00EC69E9"/>
    <w:rsid w:val="00ED01B9"/>
    <w:rsid w:val="00ED042C"/>
    <w:rsid w:val="00ED0704"/>
    <w:rsid w:val="00ED3E11"/>
    <w:rsid w:val="00ED77BD"/>
    <w:rsid w:val="00ED7BAC"/>
    <w:rsid w:val="00EE0261"/>
    <w:rsid w:val="00EE25E1"/>
    <w:rsid w:val="00EE2FCD"/>
    <w:rsid w:val="00EE3FF7"/>
    <w:rsid w:val="00EE4D4B"/>
    <w:rsid w:val="00EF091B"/>
    <w:rsid w:val="00EF0E90"/>
    <w:rsid w:val="00EF10C7"/>
    <w:rsid w:val="00EF2D0E"/>
    <w:rsid w:val="00EF3469"/>
    <w:rsid w:val="00EF5562"/>
    <w:rsid w:val="00EF70AC"/>
    <w:rsid w:val="00F0030A"/>
    <w:rsid w:val="00F00F1E"/>
    <w:rsid w:val="00F01785"/>
    <w:rsid w:val="00F047B1"/>
    <w:rsid w:val="00F100D8"/>
    <w:rsid w:val="00F1165E"/>
    <w:rsid w:val="00F119A4"/>
    <w:rsid w:val="00F12F9E"/>
    <w:rsid w:val="00F1357D"/>
    <w:rsid w:val="00F1442D"/>
    <w:rsid w:val="00F147FA"/>
    <w:rsid w:val="00F1547C"/>
    <w:rsid w:val="00F16456"/>
    <w:rsid w:val="00F20E74"/>
    <w:rsid w:val="00F2170C"/>
    <w:rsid w:val="00F22B11"/>
    <w:rsid w:val="00F24127"/>
    <w:rsid w:val="00F26180"/>
    <w:rsid w:val="00F278E8"/>
    <w:rsid w:val="00F30120"/>
    <w:rsid w:val="00F30AC7"/>
    <w:rsid w:val="00F30BF9"/>
    <w:rsid w:val="00F32B04"/>
    <w:rsid w:val="00F34454"/>
    <w:rsid w:val="00F34582"/>
    <w:rsid w:val="00F40B8E"/>
    <w:rsid w:val="00F42BE0"/>
    <w:rsid w:val="00F432C1"/>
    <w:rsid w:val="00F4363E"/>
    <w:rsid w:val="00F45208"/>
    <w:rsid w:val="00F50EEB"/>
    <w:rsid w:val="00F52E3C"/>
    <w:rsid w:val="00F53508"/>
    <w:rsid w:val="00F552CD"/>
    <w:rsid w:val="00F57EBB"/>
    <w:rsid w:val="00F61EE7"/>
    <w:rsid w:val="00F622B4"/>
    <w:rsid w:val="00F62F81"/>
    <w:rsid w:val="00F64464"/>
    <w:rsid w:val="00F64A29"/>
    <w:rsid w:val="00F663BF"/>
    <w:rsid w:val="00F718C2"/>
    <w:rsid w:val="00F753B7"/>
    <w:rsid w:val="00F758C1"/>
    <w:rsid w:val="00F75B69"/>
    <w:rsid w:val="00F829CF"/>
    <w:rsid w:val="00F84D93"/>
    <w:rsid w:val="00F9649F"/>
    <w:rsid w:val="00FA2418"/>
    <w:rsid w:val="00FA3271"/>
    <w:rsid w:val="00FA36EA"/>
    <w:rsid w:val="00FA4BD1"/>
    <w:rsid w:val="00FA51D7"/>
    <w:rsid w:val="00FA6144"/>
    <w:rsid w:val="00FB2674"/>
    <w:rsid w:val="00FB3338"/>
    <w:rsid w:val="00FB3F1D"/>
    <w:rsid w:val="00FB6B58"/>
    <w:rsid w:val="00FB74F9"/>
    <w:rsid w:val="00FB76BE"/>
    <w:rsid w:val="00FC6492"/>
    <w:rsid w:val="00FC6FD9"/>
    <w:rsid w:val="00FC7B62"/>
    <w:rsid w:val="00FC7DC7"/>
    <w:rsid w:val="00FD2703"/>
    <w:rsid w:val="00FD276A"/>
    <w:rsid w:val="00FD27D6"/>
    <w:rsid w:val="00FD302E"/>
    <w:rsid w:val="00FD38F7"/>
    <w:rsid w:val="00FD526C"/>
    <w:rsid w:val="00FD5305"/>
    <w:rsid w:val="00FD5826"/>
    <w:rsid w:val="00FD601F"/>
    <w:rsid w:val="00FD7E32"/>
    <w:rsid w:val="00FE5EC3"/>
    <w:rsid w:val="00FE5F19"/>
    <w:rsid w:val="00FF133C"/>
    <w:rsid w:val="00FF4BB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190453"/>
  <w15:docId w15:val="{426DBE1F-98C5-401B-9915-BB3DFE844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A1EF9"/>
    <w:rPr>
      <w:sz w:val="24"/>
      <w:szCs w:val="24"/>
    </w:rPr>
  </w:style>
  <w:style w:type="paragraph" w:styleId="Nadpis1">
    <w:name w:val="heading 1"/>
    <w:basedOn w:val="Normln"/>
    <w:next w:val="Normln"/>
    <w:qFormat/>
    <w:pPr>
      <w:keepNext/>
      <w:spacing w:before="240" w:after="60"/>
      <w:outlineLvl w:val="0"/>
    </w:pPr>
    <w:rPr>
      <w:rFonts w:ascii="Arial" w:hAnsi="Arial" w:cs="Arial"/>
      <w:b/>
      <w:bCs/>
      <w:kern w:val="32"/>
      <w:sz w:val="32"/>
      <w:szCs w:val="32"/>
    </w:rPr>
  </w:style>
  <w:style w:type="paragraph" w:styleId="Nadpis2">
    <w:name w:val="heading 2"/>
    <w:basedOn w:val="Normln"/>
    <w:next w:val="Normln"/>
    <w:qFormat/>
    <w:pPr>
      <w:keepNext/>
      <w:jc w:val="both"/>
      <w:outlineLvl w:val="1"/>
    </w:pPr>
    <w:rPr>
      <w:rFonts w:ascii="Arial" w:hAnsi="Arial" w:cs="Arial"/>
      <w:b/>
      <w:bCs/>
      <w:sz w:val="20"/>
    </w:rPr>
  </w:style>
  <w:style w:type="paragraph" w:styleId="Nadpis3">
    <w:name w:val="heading 3"/>
    <w:basedOn w:val="Normln"/>
    <w:next w:val="Normln"/>
    <w:qFormat/>
    <w:pPr>
      <w:keepNext/>
      <w:ind w:left="540" w:hanging="540"/>
      <w:jc w:val="both"/>
      <w:outlineLvl w:val="2"/>
    </w:pPr>
    <w:rPr>
      <w:rFonts w:ascii="Arial" w:hAnsi="Arial" w:cs="Arial"/>
      <w:b/>
      <w:bCs/>
      <w:sz w:val="20"/>
    </w:rPr>
  </w:style>
  <w:style w:type="paragraph" w:styleId="Nadpis4">
    <w:name w:val="heading 4"/>
    <w:basedOn w:val="Normln"/>
    <w:next w:val="Normln"/>
    <w:qFormat/>
    <w:pPr>
      <w:keepNext/>
      <w:outlineLvl w:val="3"/>
    </w:pPr>
    <w:rPr>
      <w:rFonts w:ascii="Arial" w:hAnsi="Arial" w:cs="Arial"/>
      <w:b/>
      <w:bCs/>
      <w:sz w:val="20"/>
    </w:rPr>
  </w:style>
  <w:style w:type="paragraph" w:styleId="Nadpis5">
    <w:name w:val="heading 5"/>
    <w:basedOn w:val="Normln"/>
    <w:next w:val="Normln"/>
    <w:qFormat/>
    <w:pPr>
      <w:keepNext/>
      <w:pBdr>
        <w:top w:val="single" w:sz="6" w:space="1" w:color="auto"/>
        <w:left w:val="single" w:sz="6" w:space="4" w:color="auto"/>
        <w:bottom w:val="single" w:sz="6" w:space="1" w:color="auto"/>
        <w:right w:val="single" w:sz="6" w:space="4" w:color="auto"/>
      </w:pBdr>
      <w:tabs>
        <w:tab w:val="left" w:pos="2268"/>
      </w:tabs>
      <w:jc w:val="center"/>
      <w:outlineLvl w:val="4"/>
    </w:pPr>
    <w:rPr>
      <w:rFonts w:ascii="Arial" w:hAnsi="Arial"/>
      <w:b/>
      <w:spacing w:val="34"/>
      <w:sz w:val="28"/>
    </w:rPr>
  </w:style>
  <w:style w:type="paragraph" w:styleId="Nadpis6">
    <w:name w:val="heading 6"/>
    <w:basedOn w:val="Normln"/>
    <w:next w:val="Normln"/>
    <w:qFormat/>
    <w:pPr>
      <w:keepNext/>
      <w:pBdr>
        <w:top w:val="single" w:sz="6" w:space="1" w:color="auto"/>
        <w:left w:val="single" w:sz="6" w:space="4" w:color="auto"/>
        <w:bottom w:val="single" w:sz="6" w:space="1" w:color="auto"/>
        <w:right w:val="single" w:sz="6" w:space="4" w:color="auto"/>
      </w:pBdr>
      <w:tabs>
        <w:tab w:val="left" w:pos="2268"/>
      </w:tabs>
      <w:jc w:val="center"/>
      <w:outlineLvl w:val="5"/>
    </w:pPr>
    <w:rPr>
      <w:rFonts w:ascii="Arial" w:hAnsi="Arial" w:cs="Arial"/>
      <w:b/>
      <w:bCs/>
      <w:sz w:val="32"/>
    </w:rPr>
  </w:style>
  <w:style w:type="paragraph" w:styleId="Nadpis7">
    <w:name w:val="heading 7"/>
    <w:basedOn w:val="Normln"/>
    <w:next w:val="Normln"/>
    <w:link w:val="Nadpis7Char"/>
    <w:qFormat/>
    <w:pPr>
      <w:keepNext/>
      <w:tabs>
        <w:tab w:val="left" w:pos="4536"/>
      </w:tabs>
      <w:ind w:left="720"/>
      <w:outlineLvl w:val="6"/>
    </w:pPr>
    <w:rPr>
      <w:rFonts w:ascii="Arial" w:hAnsi="Arial" w:cs="Arial"/>
      <w:i/>
      <w:sz w:val="20"/>
      <w:szCs w:val="20"/>
    </w:rPr>
  </w:style>
  <w:style w:type="paragraph" w:styleId="Nadpis8">
    <w:name w:val="heading 8"/>
    <w:basedOn w:val="Normln"/>
    <w:next w:val="Normln"/>
    <w:qFormat/>
    <w:pPr>
      <w:keepNext/>
      <w:tabs>
        <w:tab w:val="left" w:pos="4536"/>
      </w:tabs>
      <w:ind w:left="720"/>
      <w:outlineLvl w:val="7"/>
    </w:pPr>
    <w:rPr>
      <w:rFonts w:ascii="Arial" w:hAnsi="Arial" w:cs="Arial"/>
      <w:sz w:val="20"/>
      <w:szCs w:val="20"/>
      <w:u w:val="single"/>
    </w:rPr>
  </w:style>
  <w:style w:type="paragraph" w:styleId="Nadpis9">
    <w:name w:val="heading 9"/>
    <w:basedOn w:val="Normln"/>
    <w:next w:val="Normln"/>
    <w:link w:val="Nadpis9Char"/>
    <w:qFormat/>
    <w:pPr>
      <w:keepNext/>
      <w:tabs>
        <w:tab w:val="left" w:pos="4536"/>
        <w:tab w:val="right" w:pos="5954"/>
      </w:tabs>
      <w:suppressAutoHyphens/>
      <w:ind w:left="539"/>
      <w:jc w:val="center"/>
      <w:outlineLvl w:val="8"/>
    </w:pPr>
    <w:rPr>
      <w:rFonts w:ascii="Arial" w:hAnsi="Arial" w:cs="Arial"/>
      <w:b/>
      <w:bCs/>
      <w:color w:val="FF0000"/>
      <w:sz w:val="20"/>
      <w:szCs w:val="20"/>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widowControl w:val="0"/>
      <w:tabs>
        <w:tab w:val="left" w:pos="2268"/>
      </w:tabs>
      <w:autoSpaceDE w:val="0"/>
      <w:autoSpaceDN w:val="0"/>
      <w:jc w:val="center"/>
    </w:pPr>
    <w:rPr>
      <w:rFonts w:ascii="Arial" w:hAnsi="Arial" w:cs="Arial"/>
      <w:b/>
      <w:bCs/>
      <w:sz w:val="28"/>
      <w:szCs w:val="28"/>
    </w:rPr>
  </w:style>
  <w:style w:type="paragraph" w:customStyle="1" w:styleId="BodyText22">
    <w:name w:val="Body Text 22"/>
    <w:basedOn w:val="Normln"/>
    <w:pPr>
      <w:widowControl w:val="0"/>
      <w:tabs>
        <w:tab w:val="left" w:pos="2268"/>
      </w:tabs>
      <w:autoSpaceDE w:val="0"/>
      <w:autoSpaceDN w:val="0"/>
      <w:jc w:val="both"/>
    </w:pPr>
    <w:rPr>
      <w:rFonts w:ascii="Arial" w:hAnsi="Arial" w:cs="Arial"/>
      <w:b/>
      <w:bCs/>
      <w:sz w:val="22"/>
      <w:szCs w:val="22"/>
    </w:rPr>
  </w:style>
  <w:style w:type="paragraph" w:styleId="Zkladntext3">
    <w:name w:val="Body Text 3"/>
    <w:basedOn w:val="Normln"/>
    <w:semiHidden/>
    <w:pPr>
      <w:widowControl w:val="0"/>
      <w:tabs>
        <w:tab w:val="left" w:pos="2268"/>
        <w:tab w:val="left" w:pos="4536"/>
      </w:tabs>
      <w:jc w:val="both"/>
    </w:pPr>
    <w:rPr>
      <w:rFonts w:ascii="Arial" w:hAnsi="Arial" w:cs="Arial"/>
      <w:sz w:val="22"/>
      <w:szCs w:val="22"/>
    </w:rPr>
  </w:style>
  <w:style w:type="paragraph" w:styleId="Zkladntextodsazen">
    <w:name w:val="Body Text Indent"/>
    <w:basedOn w:val="Normln"/>
    <w:semiHidden/>
    <w:pPr>
      <w:tabs>
        <w:tab w:val="left" w:pos="426"/>
      </w:tabs>
      <w:ind w:left="426" w:hanging="426"/>
      <w:jc w:val="both"/>
    </w:pPr>
    <w:rPr>
      <w:rFonts w:ascii="Arial" w:hAnsi="Arial" w:cs="Arial"/>
      <w:sz w:val="20"/>
    </w:rPr>
  </w:style>
  <w:style w:type="paragraph" w:styleId="Zkladntext">
    <w:name w:val="Body Text"/>
    <w:basedOn w:val="Normln"/>
    <w:semiHidden/>
    <w:rPr>
      <w:rFonts w:ascii="Arial" w:hAnsi="Arial" w:cs="Arial"/>
      <w:sz w:val="20"/>
    </w:rPr>
  </w:style>
  <w:style w:type="paragraph" w:styleId="Zkladntextodsazen2">
    <w:name w:val="Body Text Indent 2"/>
    <w:basedOn w:val="Normln"/>
    <w:semiHidden/>
    <w:pPr>
      <w:ind w:left="720" w:hanging="720"/>
      <w:jc w:val="both"/>
    </w:pPr>
    <w:rPr>
      <w:rFonts w:ascii="Arial" w:hAnsi="Arial" w:cs="Arial"/>
      <w:sz w:val="20"/>
    </w:rPr>
  </w:style>
  <w:style w:type="paragraph" w:styleId="Zkladntextodsazen3">
    <w:name w:val="Body Text Indent 3"/>
    <w:basedOn w:val="Normln"/>
    <w:semiHidden/>
    <w:pPr>
      <w:ind w:left="3240" w:hanging="2475"/>
      <w:jc w:val="both"/>
    </w:pPr>
    <w:rPr>
      <w:rFonts w:ascii="Arial" w:hAnsi="Arial" w:cs="Arial"/>
      <w:sz w:val="20"/>
    </w:rPr>
  </w:style>
  <w:style w:type="character" w:styleId="slostrnky">
    <w:name w:val="page number"/>
    <w:basedOn w:val="Standardnpsmoodstavce"/>
    <w:uiPriority w:val="99"/>
  </w:style>
  <w:style w:type="paragraph" w:styleId="Zpat">
    <w:name w:val="footer"/>
    <w:basedOn w:val="Normln"/>
    <w:link w:val="ZpatChar"/>
    <w:uiPriority w:val="99"/>
    <w:pPr>
      <w:tabs>
        <w:tab w:val="center" w:pos="4536"/>
        <w:tab w:val="right" w:pos="9072"/>
      </w:tabs>
    </w:pPr>
  </w:style>
  <w:style w:type="paragraph" w:styleId="Zkladntext2">
    <w:name w:val="Body Text 2"/>
    <w:basedOn w:val="Normln"/>
    <w:semiHidden/>
    <w:pPr>
      <w:pBdr>
        <w:top w:val="single" w:sz="6" w:space="1" w:color="auto"/>
        <w:left w:val="single" w:sz="6" w:space="4" w:color="auto"/>
        <w:bottom w:val="single" w:sz="6" w:space="1" w:color="auto"/>
        <w:right w:val="single" w:sz="6" w:space="4" w:color="auto"/>
      </w:pBdr>
      <w:tabs>
        <w:tab w:val="left" w:pos="2268"/>
      </w:tabs>
      <w:jc w:val="center"/>
    </w:pPr>
    <w:rPr>
      <w:rFonts w:ascii="Arial" w:hAnsi="Arial"/>
      <w:b/>
      <w:spacing w:val="34"/>
      <w:sz w:val="32"/>
    </w:rPr>
  </w:style>
  <w:style w:type="paragraph" w:styleId="slovanseznam2">
    <w:name w:val="List Number 2"/>
    <w:basedOn w:val="Normln"/>
    <w:semiHidden/>
    <w:pPr>
      <w:numPr>
        <w:numId w:val="1"/>
      </w:numPr>
    </w:pPr>
    <w:rPr>
      <w:sz w:val="20"/>
      <w:szCs w:val="20"/>
    </w:rPr>
  </w:style>
  <w:style w:type="paragraph" w:styleId="Zhlav">
    <w:name w:val="header"/>
    <w:basedOn w:val="Normln"/>
    <w:semiHidden/>
    <w:pPr>
      <w:tabs>
        <w:tab w:val="center" w:pos="4536"/>
        <w:tab w:val="right" w:pos="9072"/>
      </w:tabs>
    </w:pPr>
  </w:style>
  <w:style w:type="character" w:styleId="Hypertextovodkaz">
    <w:name w:val="Hyperlink"/>
    <w:rsid w:val="00E36585"/>
    <w:rPr>
      <w:color w:val="0000FF"/>
      <w:u w:val="single"/>
    </w:rPr>
  </w:style>
  <w:style w:type="paragraph" w:styleId="Textbubliny">
    <w:name w:val="Balloon Text"/>
    <w:basedOn w:val="Normln"/>
    <w:semiHidden/>
    <w:rsid w:val="00B5584B"/>
    <w:rPr>
      <w:rFonts w:ascii="Tahoma" w:hAnsi="Tahoma" w:cs="Tahoma"/>
      <w:sz w:val="16"/>
      <w:szCs w:val="16"/>
    </w:rPr>
  </w:style>
  <w:style w:type="paragraph" w:customStyle="1" w:styleId="enadpis">
    <w:name w:val="enadpis"/>
    <w:rsid w:val="006A7F76"/>
    <w:pPr>
      <w:widowControl w:val="0"/>
      <w:overflowPunct w:val="0"/>
      <w:autoSpaceDE w:val="0"/>
      <w:autoSpaceDN w:val="0"/>
      <w:adjustRightInd w:val="0"/>
      <w:jc w:val="center"/>
    </w:pPr>
    <w:rPr>
      <w:b/>
      <w:smallCaps/>
      <w:color w:val="000000"/>
      <w:sz w:val="36"/>
    </w:rPr>
  </w:style>
  <w:style w:type="paragraph" w:customStyle="1" w:styleId="efous2">
    <w:name w:val="efous2"/>
    <w:uiPriority w:val="99"/>
    <w:rsid w:val="006A7F76"/>
    <w:pPr>
      <w:widowControl w:val="0"/>
      <w:overflowPunct w:val="0"/>
      <w:autoSpaceDE w:val="0"/>
      <w:autoSpaceDN w:val="0"/>
      <w:adjustRightInd w:val="0"/>
      <w:ind w:left="714" w:hanging="301"/>
      <w:jc w:val="both"/>
    </w:pPr>
    <w:rPr>
      <w:color w:val="000000"/>
      <w:sz w:val="24"/>
    </w:rPr>
  </w:style>
  <w:style w:type="character" w:customStyle="1" w:styleId="Nadpis9Char">
    <w:name w:val="Nadpis 9 Char"/>
    <w:link w:val="Nadpis9"/>
    <w:rsid w:val="0017734A"/>
    <w:rPr>
      <w:rFonts w:ascii="Arial" w:hAnsi="Arial" w:cs="Arial"/>
      <w:b/>
      <w:bCs/>
      <w:color w:val="FF0000"/>
      <w:lang w:val="cs-CZ" w:eastAsia="cs-CZ" w:bidi="ar-SA"/>
    </w:rPr>
  </w:style>
  <w:style w:type="paragraph" w:styleId="Podnadpis">
    <w:name w:val="Subtitle"/>
    <w:basedOn w:val="Normln"/>
    <w:link w:val="PodnadpisChar"/>
    <w:qFormat/>
    <w:rsid w:val="004972D1"/>
    <w:rPr>
      <w:rFonts w:ascii="Arial" w:hAnsi="Arial"/>
      <w:szCs w:val="20"/>
    </w:rPr>
  </w:style>
  <w:style w:type="character" w:customStyle="1" w:styleId="PodnadpisChar">
    <w:name w:val="Podnadpis Char"/>
    <w:link w:val="Podnadpis"/>
    <w:rsid w:val="004972D1"/>
    <w:rPr>
      <w:rFonts w:ascii="Arial" w:hAnsi="Arial"/>
      <w:sz w:val="24"/>
    </w:rPr>
  </w:style>
  <w:style w:type="paragraph" w:styleId="Odstavecseseznamem">
    <w:name w:val="List Paragraph"/>
    <w:basedOn w:val="Normln"/>
    <w:uiPriority w:val="34"/>
    <w:qFormat/>
    <w:rsid w:val="002C36EA"/>
    <w:pPr>
      <w:ind w:left="708"/>
    </w:pPr>
  </w:style>
  <w:style w:type="paragraph" w:customStyle="1" w:styleId="TSlneksmlouvy">
    <w:name w:val="TS Článek smlouvy"/>
    <w:basedOn w:val="Normln"/>
    <w:next w:val="Normln"/>
    <w:link w:val="TSlneksmlouvyChar"/>
    <w:rsid w:val="004D7CF8"/>
    <w:pPr>
      <w:keepNext/>
      <w:suppressAutoHyphens/>
      <w:spacing w:before="480" w:after="240" w:line="280" w:lineRule="exact"/>
      <w:ind w:left="6663"/>
      <w:jc w:val="center"/>
      <w:outlineLvl w:val="0"/>
    </w:pPr>
    <w:rPr>
      <w:rFonts w:ascii="Arial" w:hAnsi="Arial"/>
      <w:b/>
      <w:sz w:val="22"/>
      <w:u w:val="single"/>
      <w:lang w:val="x-none" w:eastAsia="en-US"/>
    </w:rPr>
  </w:style>
  <w:style w:type="character" w:customStyle="1" w:styleId="TSlneksmlouvyChar">
    <w:name w:val="TS Článek smlouvy Char"/>
    <w:link w:val="TSlneksmlouvy"/>
    <w:rsid w:val="004D7CF8"/>
    <w:rPr>
      <w:rFonts w:ascii="Arial" w:hAnsi="Arial"/>
      <w:b/>
      <w:sz w:val="22"/>
      <w:szCs w:val="24"/>
      <w:u w:val="single"/>
      <w:lang w:val="x-none" w:eastAsia="en-US"/>
    </w:rPr>
  </w:style>
  <w:style w:type="paragraph" w:customStyle="1" w:styleId="TPNadpis-2slovan">
    <w:name w:val="TP_Nadpis-2_číslovaný"/>
    <w:next w:val="TPText-1slovan"/>
    <w:qFormat/>
    <w:rsid w:val="0092283A"/>
    <w:pPr>
      <w:keepNext/>
      <w:numPr>
        <w:ilvl w:val="1"/>
        <w:numId w:val="4"/>
      </w:numPr>
      <w:tabs>
        <w:tab w:val="left" w:pos="1021"/>
      </w:tabs>
      <w:spacing w:before="120"/>
      <w:jc w:val="both"/>
      <w:outlineLvl w:val="1"/>
    </w:pPr>
    <w:rPr>
      <w:rFonts w:ascii="Calibri" w:eastAsia="Calibri" w:hAnsi="Calibri" w:cs="Arial"/>
      <w:b/>
      <w:sz w:val="22"/>
      <w:szCs w:val="22"/>
      <w:lang w:eastAsia="en-US"/>
    </w:rPr>
  </w:style>
  <w:style w:type="paragraph" w:customStyle="1" w:styleId="TPText-1slovan">
    <w:name w:val="TP_Text-1_ číslovaný"/>
    <w:link w:val="TPText-1slovanChar"/>
    <w:qFormat/>
    <w:rsid w:val="0092283A"/>
    <w:pPr>
      <w:numPr>
        <w:ilvl w:val="2"/>
        <w:numId w:val="4"/>
      </w:numPr>
      <w:spacing w:before="80"/>
      <w:jc w:val="both"/>
    </w:pPr>
    <w:rPr>
      <w:rFonts w:ascii="Calibri" w:eastAsia="Calibri" w:hAnsi="Calibri" w:cs="Arial"/>
      <w:szCs w:val="22"/>
      <w:lang w:eastAsia="en-US"/>
    </w:rPr>
  </w:style>
  <w:style w:type="character" w:customStyle="1" w:styleId="TPText-1slovanChar">
    <w:name w:val="TP_Text-1_ číslovaný Char"/>
    <w:link w:val="TPText-1slovan"/>
    <w:rsid w:val="0092283A"/>
    <w:rPr>
      <w:rFonts w:ascii="Calibri" w:eastAsia="Calibri" w:hAnsi="Calibri" w:cs="Arial"/>
      <w:szCs w:val="22"/>
      <w:lang w:eastAsia="en-US"/>
    </w:rPr>
  </w:style>
  <w:style w:type="paragraph" w:customStyle="1" w:styleId="TPNADPIS-1slovan">
    <w:name w:val="TP_NADPIS-1_číslovaný"/>
    <w:next w:val="TPNadpis-2slovan"/>
    <w:qFormat/>
    <w:rsid w:val="0092283A"/>
    <w:pPr>
      <w:keepNext/>
      <w:numPr>
        <w:numId w:val="4"/>
      </w:numPr>
      <w:spacing w:before="240"/>
      <w:ind w:left="340" w:hanging="340"/>
      <w:jc w:val="both"/>
      <w:outlineLvl w:val="0"/>
    </w:pPr>
    <w:rPr>
      <w:rFonts w:ascii="Calibri" w:eastAsia="Calibri" w:hAnsi="Calibri" w:cs="Arial"/>
      <w:b/>
      <w:caps/>
      <w:sz w:val="24"/>
      <w:szCs w:val="24"/>
      <w:lang w:eastAsia="en-US"/>
    </w:rPr>
  </w:style>
  <w:style w:type="paragraph" w:customStyle="1" w:styleId="TPText-2slovan">
    <w:name w:val="TP_Text-2_číslovaný"/>
    <w:qFormat/>
    <w:rsid w:val="0092283A"/>
    <w:pPr>
      <w:numPr>
        <w:ilvl w:val="3"/>
        <w:numId w:val="4"/>
      </w:numPr>
      <w:spacing w:before="80"/>
      <w:ind w:left="1985" w:hanging="964"/>
      <w:jc w:val="both"/>
    </w:pPr>
    <w:rPr>
      <w:rFonts w:ascii="Calibri" w:eastAsia="Calibri" w:hAnsi="Calibri" w:cs="Arial"/>
      <w:szCs w:val="22"/>
      <w:lang w:eastAsia="en-US"/>
    </w:rPr>
  </w:style>
  <w:style w:type="paragraph" w:customStyle="1" w:styleId="TPText-3neslovan">
    <w:name w:val="TP_Text-3_nečíslovaný"/>
    <w:link w:val="TPText-3neslovanChar"/>
    <w:qFormat/>
    <w:rsid w:val="00602E97"/>
    <w:pPr>
      <w:spacing w:before="40"/>
      <w:ind w:left="1361"/>
      <w:jc w:val="both"/>
    </w:pPr>
    <w:rPr>
      <w:rFonts w:ascii="Calibri" w:eastAsia="Calibri" w:hAnsi="Calibri" w:cs="Arial"/>
      <w:szCs w:val="22"/>
      <w:lang w:eastAsia="en-US"/>
    </w:rPr>
  </w:style>
  <w:style w:type="character" w:customStyle="1" w:styleId="TPText-3neslovanChar">
    <w:name w:val="TP_Text-3_nečíslovaný Char"/>
    <w:link w:val="TPText-3neslovan"/>
    <w:rsid w:val="00602E97"/>
    <w:rPr>
      <w:rFonts w:ascii="Calibri" w:eastAsia="Calibri" w:hAnsi="Calibri" w:cs="Arial"/>
      <w:szCs w:val="22"/>
      <w:lang w:eastAsia="en-US"/>
    </w:rPr>
  </w:style>
  <w:style w:type="character" w:styleId="Odkaznakoment">
    <w:name w:val="annotation reference"/>
    <w:uiPriority w:val="99"/>
    <w:semiHidden/>
    <w:unhideWhenUsed/>
    <w:rsid w:val="00690FF5"/>
    <w:rPr>
      <w:sz w:val="16"/>
      <w:szCs w:val="16"/>
    </w:rPr>
  </w:style>
  <w:style w:type="paragraph" w:styleId="Textkomente">
    <w:name w:val="annotation text"/>
    <w:basedOn w:val="Normln"/>
    <w:link w:val="TextkomenteChar"/>
    <w:uiPriority w:val="99"/>
    <w:unhideWhenUsed/>
    <w:rsid w:val="00690FF5"/>
    <w:rPr>
      <w:sz w:val="20"/>
      <w:szCs w:val="20"/>
    </w:rPr>
  </w:style>
  <w:style w:type="character" w:customStyle="1" w:styleId="TextkomenteChar">
    <w:name w:val="Text komentáře Char"/>
    <w:basedOn w:val="Standardnpsmoodstavce"/>
    <w:link w:val="Textkomente"/>
    <w:uiPriority w:val="99"/>
    <w:rsid w:val="00690FF5"/>
  </w:style>
  <w:style w:type="paragraph" w:styleId="Pedmtkomente">
    <w:name w:val="annotation subject"/>
    <w:basedOn w:val="Textkomente"/>
    <w:next w:val="Textkomente"/>
    <w:link w:val="PedmtkomenteChar"/>
    <w:uiPriority w:val="99"/>
    <w:semiHidden/>
    <w:unhideWhenUsed/>
    <w:rsid w:val="00690FF5"/>
    <w:rPr>
      <w:b/>
      <w:bCs/>
    </w:rPr>
  </w:style>
  <w:style w:type="character" w:customStyle="1" w:styleId="PedmtkomenteChar">
    <w:name w:val="Předmět komentáře Char"/>
    <w:link w:val="Pedmtkomente"/>
    <w:uiPriority w:val="99"/>
    <w:semiHidden/>
    <w:rsid w:val="00690FF5"/>
    <w:rPr>
      <w:b/>
      <w:bCs/>
    </w:rPr>
  </w:style>
  <w:style w:type="paragraph" w:customStyle="1" w:styleId="Default">
    <w:name w:val="Default"/>
    <w:rsid w:val="001975E3"/>
    <w:pPr>
      <w:autoSpaceDE w:val="0"/>
      <w:autoSpaceDN w:val="0"/>
      <w:adjustRightInd w:val="0"/>
    </w:pPr>
    <w:rPr>
      <w:rFonts w:ascii="Calibri" w:hAnsi="Calibri" w:cs="Calibri"/>
      <w:color w:val="000000"/>
      <w:sz w:val="24"/>
      <w:szCs w:val="24"/>
    </w:rPr>
  </w:style>
  <w:style w:type="character" w:customStyle="1" w:styleId="Nadpis7Char">
    <w:name w:val="Nadpis 7 Char"/>
    <w:basedOn w:val="Standardnpsmoodstavce"/>
    <w:link w:val="Nadpis7"/>
    <w:rsid w:val="00832DB5"/>
    <w:rPr>
      <w:rFonts w:ascii="Arial" w:hAnsi="Arial" w:cs="Arial"/>
      <w:i/>
    </w:rPr>
  </w:style>
  <w:style w:type="paragraph" w:styleId="Revize">
    <w:name w:val="Revision"/>
    <w:hidden/>
    <w:uiPriority w:val="99"/>
    <w:semiHidden/>
    <w:rsid w:val="005833EF"/>
    <w:rPr>
      <w:sz w:val="24"/>
      <w:szCs w:val="24"/>
    </w:rPr>
  </w:style>
  <w:style w:type="paragraph" w:customStyle="1" w:styleId="Titul1">
    <w:name w:val="_Titul_1"/>
    <w:basedOn w:val="Normln"/>
    <w:qFormat/>
    <w:rsid w:val="00784660"/>
    <w:pPr>
      <w:spacing w:after="240" w:line="264" w:lineRule="auto"/>
    </w:pPr>
    <w:rPr>
      <w:rFonts w:ascii="Verdana" w:eastAsiaTheme="minorHAnsi" w:hAnsi="Verdana" w:cstheme="minorBidi"/>
      <w:b/>
      <w:sz w:val="48"/>
      <w:szCs w:val="44"/>
      <w:lang w:eastAsia="en-US"/>
    </w:rPr>
  </w:style>
  <w:style w:type="paragraph" w:customStyle="1" w:styleId="Titul2">
    <w:name w:val="_Titul_2"/>
    <w:basedOn w:val="Normln"/>
    <w:qFormat/>
    <w:rsid w:val="00784660"/>
    <w:pPr>
      <w:tabs>
        <w:tab w:val="left" w:pos="6796"/>
      </w:tabs>
      <w:spacing w:after="240" w:line="264" w:lineRule="auto"/>
    </w:pPr>
    <w:rPr>
      <w:rFonts w:ascii="Verdana" w:eastAsiaTheme="minorHAnsi" w:hAnsi="Verdana" w:cstheme="minorBidi"/>
      <w:b/>
      <w:sz w:val="36"/>
      <w:szCs w:val="32"/>
      <w:lang w:eastAsia="en-US"/>
    </w:rPr>
  </w:style>
  <w:style w:type="character" w:customStyle="1" w:styleId="Nzevakce">
    <w:name w:val="_Název_akce"/>
    <w:basedOn w:val="Standardnpsmoodstavce"/>
    <w:qFormat/>
    <w:rsid w:val="00784660"/>
    <w:rPr>
      <w:rFonts w:ascii="Verdana" w:hAnsi="Verdana"/>
      <w:b/>
      <w:sz w:val="36"/>
    </w:rPr>
  </w:style>
  <w:style w:type="paragraph" w:customStyle="1" w:styleId="Textbezodsazen">
    <w:name w:val="_Text_bez_odsazení"/>
    <w:basedOn w:val="Normln"/>
    <w:link w:val="TextbezodsazenChar"/>
    <w:qFormat/>
    <w:rsid w:val="00784660"/>
    <w:pPr>
      <w:spacing w:after="120" w:line="264" w:lineRule="auto"/>
      <w:jc w:val="both"/>
    </w:pPr>
    <w:rPr>
      <w:rFonts w:ascii="Verdana" w:eastAsiaTheme="minorHAnsi" w:hAnsi="Verdana" w:cstheme="minorBidi"/>
      <w:sz w:val="18"/>
      <w:szCs w:val="18"/>
      <w:lang w:eastAsia="en-US"/>
    </w:rPr>
  </w:style>
  <w:style w:type="character" w:customStyle="1" w:styleId="TextbezodsazenChar">
    <w:name w:val="_Text_bez_odsazení Char"/>
    <w:basedOn w:val="Standardnpsmoodstavce"/>
    <w:link w:val="Textbezodsazen"/>
    <w:rsid w:val="00784660"/>
    <w:rPr>
      <w:rFonts w:ascii="Verdana" w:eastAsiaTheme="minorHAnsi" w:hAnsi="Verdana" w:cstheme="minorBidi"/>
      <w:sz w:val="18"/>
      <w:szCs w:val="18"/>
      <w:lang w:eastAsia="en-US"/>
    </w:rPr>
  </w:style>
  <w:style w:type="character" w:customStyle="1" w:styleId="Tun">
    <w:name w:val="_Tučně"/>
    <w:basedOn w:val="Standardnpsmoodstavce"/>
    <w:qFormat/>
    <w:rsid w:val="00784660"/>
    <w:rPr>
      <w:b/>
    </w:rPr>
  </w:style>
  <w:style w:type="character" w:customStyle="1" w:styleId="ZpatChar">
    <w:name w:val="Zápatí Char"/>
    <w:basedOn w:val="Standardnpsmoodstavce"/>
    <w:link w:val="Zpat"/>
    <w:uiPriority w:val="99"/>
    <w:rsid w:val="00640531"/>
    <w:rPr>
      <w:sz w:val="24"/>
      <w:szCs w:val="24"/>
    </w:rPr>
  </w:style>
  <w:style w:type="table" w:styleId="Mkatabulky">
    <w:name w:val="Table Grid"/>
    <w:basedOn w:val="Normlntabulka"/>
    <w:uiPriority w:val="39"/>
    <w:rsid w:val="00640531"/>
    <w:rPr>
      <w:rFonts w:ascii="Verdana" w:eastAsiaTheme="minorHAnsi" w:hAnsi="Verdana"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patvlevo">
    <w:name w:val="_Zápatí_vlevo"/>
    <w:basedOn w:val="Normln"/>
    <w:qFormat/>
    <w:rsid w:val="00640531"/>
    <w:rPr>
      <w:rFonts w:ascii="Verdana" w:eastAsiaTheme="minorHAnsi" w:hAnsi="Verdana" w:cstheme="minorBidi"/>
      <w:sz w:val="12"/>
      <w:szCs w:val="18"/>
      <w:lang w:eastAsia="en-US"/>
    </w:rPr>
  </w:style>
  <w:style w:type="character" w:styleId="Zstupntext">
    <w:name w:val="Placeholder Text"/>
    <w:basedOn w:val="Standardnpsmoodstavce"/>
    <w:uiPriority w:val="99"/>
    <w:semiHidden/>
    <w:rsid w:val="008E19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921683">
      <w:bodyDiv w:val="1"/>
      <w:marLeft w:val="0"/>
      <w:marRight w:val="0"/>
      <w:marTop w:val="0"/>
      <w:marBottom w:val="0"/>
      <w:divBdr>
        <w:top w:val="none" w:sz="0" w:space="0" w:color="auto"/>
        <w:left w:val="none" w:sz="0" w:space="0" w:color="auto"/>
        <w:bottom w:val="none" w:sz="0" w:space="0" w:color="auto"/>
        <w:right w:val="none" w:sz="0" w:space="0" w:color="auto"/>
      </w:divBdr>
    </w:div>
    <w:div w:id="178155042">
      <w:bodyDiv w:val="1"/>
      <w:marLeft w:val="0"/>
      <w:marRight w:val="0"/>
      <w:marTop w:val="0"/>
      <w:marBottom w:val="0"/>
      <w:divBdr>
        <w:top w:val="none" w:sz="0" w:space="0" w:color="auto"/>
        <w:left w:val="none" w:sz="0" w:space="0" w:color="auto"/>
        <w:bottom w:val="none" w:sz="0" w:space="0" w:color="auto"/>
        <w:right w:val="none" w:sz="0" w:space="0" w:color="auto"/>
      </w:divBdr>
    </w:div>
    <w:div w:id="575475966">
      <w:bodyDiv w:val="1"/>
      <w:marLeft w:val="0"/>
      <w:marRight w:val="0"/>
      <w:marTop w:val="0"/>
      <w:marBottom w:val="0"/>
      <w:divBdr>
        <w:top w:val="none" w:sz="0" w:space="0" w:color="auto"/>
        <w:left w:val="none" w:sz="0" w:space="0" w:color="auto"/>
        <w:bottom w:val="none" w:sz="0" w:space="0" w:color="auto"/>
        <w:right w:val="none" w:sz="0" w:space="0" w:color="auto"/>
      </w:divBdr>
    </w:div>
    <w:div w:id="706100505">
      <w:bodyDiv w:val="1"/>
      <w:marLeft w:val="0"/>
      <w:marRight w:val="0"/>
      <w:marTop w:val="0"/>
      <w:marBottom w:val="0"/>
      <w:divBdr>
        <w:top w:val="none" w:sz="0" w:space="0" w:color="auto"/>
        <w:left w:val="none" w:sz="0" w:space="0" w:color="auto"/>
        <w:bottom w:val="none" w:sz="0" w:space="0" w:color="auto"/>
        <w:right w:val="none" w:sz="0" w:space="0" w:color="auto"/>
      </w:divBdr>
    </w:div>
    <w:div w:id="770051678">
      <w:bodyDiv w:val="1"/>
      <w:marLeft w:val="0"/>
      <w:marRight w:val="0"/>
      <w:marTop w:val="0"/>
      <w:marBottom w:val="0"/>
      <w:divBdr>
        <w:top w:val="none" w:sz="0" w:space="0" w:color="auto"/>
        <w:left w:val="none" w:sz="0" w:space="0" w:color="auto"/>
        <w:bottom w:val="none" w:sz="0" w:space="0" w:color="auto"/>
        <w:right w:val="none" w:sz="0" w:space="0" w:color="auto"/>
      </w:divBdr>
    </w:div>
    <w:div w:id="808209110">
      <w:bodyDiv w:val="1"/>
      <w:marLeft w:val="0"/>
      <w:marRight w:val="0"/>
      <w:marTop w:val="0"/>
      <w:marBottom w:val="0"/>
      <w:divBdr>
        <w:top w:val="none" w:sz="0" w:space="0" w:color="auto"/>
        <w:left w:val="none" w:sz="0" w:space="0" w:color="auto"/>
        <w:bottom w:val="none" w:sz="0" w:space="0" w:color="auto"/>
        <w:right w:val="none" w:sz="0" w:space="0" w:color="auto"/>
      </w:divBdr>
    </w:div>
    <w:div w:id="813524474">
      <w:bodyDiv w:val="1"/>
      <w:marLeft w:val="0"/>
      <w:marRight w:val="0"/>
      <w:marTop w:val="0"/>
      <w:marBottom w:val="0"/>
      <w:divBdr>
        <w:top w:val="none" w:sz="0" w:space="0" w:color="auto"/>
        <w:left w:val="none" w:sz="0" w:space="0" w:color="auto"/>
        <w:bottom w:val="none" w:sz="0" w:space="0" w:color="auto"/>
        <w:right w:val="none" w:sz="0" w:space="0" w:color="auto"/>
      </w:divBdr>
    </w:div>
    <w:div w:id="998583679">
      <w:bodyDiv w:val="1"/>
      <w:marLeft w:val="0"/>
      <w:marRight w:val="0"/>
      <w:marTop w:val="0"/>
      <w:marBottom w:val="0"/>
      <w:divBdr>
        <w:top w:val="none" w:sz="0" w:space="0" w:color="auto"/>
        <w:left w:val="none" w:sz="0" w:space="0" w:color="auto"/>
        <w:bottom w:val="none" w:sz="0" w:space="0" w:color="auto"/>
        <w:right w:val="none" w:sz="0" w:space="0" w:color="auto"/>
      </w:divBdr>
    </w:div>
    <w:div w:id="1033648147">
      <w:bodyDiv w:val="1"/>
      <w:marLeft w:val="0"/>
      <w:marRight w:val="0"/>
      <w:marTop w:val="0"/>
      <w:marBottom w:val="0"/>
      <w:divBdr>
        <w:top w:val="none" w:sz="0" w:space="0" w:color="auto"/>
        <w:left w:val="none" w:sz="0" w:space="0" w:color="auto"/>
        <w:bottom w:val="none" w:sz="0" w:space="0" w:color="auto"/>
        <w:right w:val="none" w:sz="0" w:space="0" w:color="auto"/>
      </w:divBdr>
    </w:div>
    <w:div w:id="1117985804">
      <w:bodyDiv w:val="1"/>
      <w:marLeft w:val="0"/>
      <w:marRight w:val="0"/>
      <w:marTop w:val="0"/>
      <w:marBottom w:val="0"/>
      <w:divBdr>
        <w:top w:val="none" w:sz="0" w:space="0" w:color="auto"/>
        <w:left w:val="none" w:sz="0" w:space="0" w:color="auto"/>
        <w:bottom w:val="none" w:sz="0" w:space="0" w:color="auto"/>
        <w:right w:val="none" w:sz="0" w:space="0" w:color="auto"/>
      </w:divBdr>
    </w:div>
    <w:div w:id="1143160191">
      <w:bodyDiv w:val="1"/>
      <w:marLeft w:val="0"/>
      <w:marRight w:val="0"/>
      <w:marTop w:val="0"/>
      <w:marBottom w:val="0"/>
      <w:divBdr>
        <w:top w:val="none" w:sz="0" w:space="0" w:color="auto"/>
        <w:left w:val="none" w:sz="0" w:space="0" w:color="auto"/>
        <w:bottom w:val="none" w:sz="0" w:space="0" w:color="auto"/>
        <w:right w:val="none" w:sz="0" w:space="0" w:color="auto"/>
      </w:divBdr>
    </w:div>
    <w:div w:id="1229725722">
      <w:bodyDiv w:val="1"/>
      <w:marLeft w:val="0"/>
      <w:marRight w:val="0"/>
      <w:marTop w:val="0"/>
      <w:marBottom w:val="0"/>
      <w:divBdr>
        <w:top w:val="none" w:sz="0" w:space="0" w:color="auto"/>
        <w:left w:val="none" w:sz="0" w:space="0" w:color="auto"/>
        <w:bottom w:val="none" w:sz="0" w:space="0" w:color="auto"/>
        <w:right w:val="none" w:sz="0" w:space="0" w:color="auto"/>
      </w:divBdr>
    </w:div>
    <w:div w:id="1333797303">
      <w:bodyDiv w:val="1"/>
      <w:marLeft w:val="0"/>
      <w:marRight w:val="0"/>
      <w:marTop w:val="0"/>
      <w:marBottom w:val="0"/>
      <w:divBdr>
        <w:top w:val="none" w:sz="0" w:space="0" w:color="auto"/>
        <w:left w:val="none" w:sz="0" w:space="0" w:color="auto"/>
        <w:bottom w:val="none" w:sz="0" w:space="0" w:color="auto"/>
        <w:right w:val="none" w:sz="0" w:space="0" w:color="auto"/>
      </w:divBdr>
    </w:div>
    <w:div w:id="1421827732">
      <w:bodyDiv w:val="1"/>
      <w:marLeft w:val="0"/>
      <w:marRight w:val="0"/>
      <w:marTop w:val="0"/>
      <w:marBottom w:val="0"/>
      <w:divBdr>
        <w:top w:val="none" w:sz="0" w:space="0" w:color="auto"/>
        <w:left w:val="none" w:sz="0" w:space="0" w:color="auto"/>
        <w:bottom w:val="none" w:sz="0" w:space="0" w:color="auto"/>
        <w:right w:val="none" w:sz="0" w:space="0" w:color="auto"/>
      </w:divBdr>
    </w:div>
    <w:div w:id="1603685365">
      <w:bodyDiv w:val="1"/>
      <w:marLeft w:val="0"/>
      <w:marRight w:val="0"/>
      <w:marTop w:val="0"/>
      <w:marBottom w:val="0"/>
      <w:divBdr>
        <w:top w:val="none" w:sz="0" w:space="0" w:color="auto"/>
        <w:left w:val="none" w:sz="0" w:space="0" w:color="auto"/>
        <w:bottom w:val="none" w:sz="0" w:space="0" w:color="auto"/>
        <w:right w:val="none" w:sz="0" w:space="0" w:color="auto"/>
      </w:divBdr>
    </w:div>
    <w:div w:id="1614171264">
      <w:bodyDiv w:val="1"/>
      <w:marLeft w:val="0"/>
      <w:marRight w:val="0"/>
      <w:marTop w:val="0"/>
      <w:marBottom w:val="0"/>
      <w:divBdr>
        <w:top w:val="none" w:sz="0" w:space="0" w:color="auto"/>
        <w:left w:val="none" w:sz="0" w:space="0" w:color="auto"/>
        <w:bottom w:val="none" w:sz="0" w:space="0" w:color="auto"/>
        <w:right w:val="none" w:sz="0" w:space="0" w:color="auto"/>
      </w:divBdr>
    </w:div>
    <w:div w:id="1745490748">
      <w:bodyDiv w:val="1"/>
      <w:marLeft w:val="0"/>
      <w:marRight w:val="0"/>
      <w:marTop w:val="0"/>
      <w:marBottom w:val="0"/>
      <w:divBdr>
        <w:top w:val="none" w:sz="0" w:space="0" w:color="auto"/>
        <w:left w:val="none" w:sz="0" w:space="0" w:color="auto"/>
        <w:bottom w:val="none" w:sz="0" w:space="0" w:color="auto"/>
        <w:right w:val="none" w:sz="0" w:space="0" w:color="auto"/>
      </w:divBdr>
    </w:div>
    <w:div w:id="1752652060">
      <w:bodyDiv w:val="1"/>
      <w:marLeft w:val="0"/>
      <w:marRight w:val="0"/>
      <w:marTop w:val="0"/>
      <w:marBottom w:val="0"/>
      <w:divBdr>
        <w:top w:val="none" w:sz="0" w:space="0" w:color="auto"/>
        <w:left w:val="none" w:sz="0" w:space="0" w:color="auto"/>
        <w:bottom w:val="none" w:sz="0" w:space="0" w:color="auto"/>
        <w:right w:val="none" w:sz="0" w:space="0" w:color="auto"/>
      </w:divBdr>
    </w:div>
    <w:div w:id="179374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udc.cz/"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typdok.tudc.cz"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ePodatelnaCFU@spravazeleznic.cz"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5" Type="http://schemas.openxmlformats.org/officeDocument/2006/relationships/numbering" Target="numbering.xml"/><Relationship Id="rId15" Type="http://schemas.openxmlformats.org/officeDocument/2006/relationships/hyperlink" Target="https://www.sfdi.cz/pravidla-metodiky-a-ceniky/metodiky/"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zdc.cz/" TargetMode="External"/><Relationship Id="rId22" Type="http://schemas.openxmlformats.org/officeDocument/2006/relationships/glossaryDocument" Target="glossary/document.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3E19BE864684B2D98FD2EC1DF857CC6"/>
        <w:category>
          <w:name w:val="Obecné"/>
          <w:gallery w:val="placeholder"/>
        </w:category>
        <w:types>
          <w:type w:val="bbPlcHdr"/>
        </w:types>
        <w:behaviors>
          <w:behavior w:val="content"/>
        </w:behaviors>
        <w:guid w:val="{7AE746C3-D1C9-4070-A80E-37C5B3BCE012}"/>
      </w:docPartPr>
      <w:docPartBody>
        <w:p w:rsidR="003C0A70" w:rsidRDefault="003C0A70" w:rsidP="003C0A70">
          <w:pPr>
            <w:pStyle w:val="83E19BE864684B2D98FD2EC1DF857CC6"/>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ACFF" w:usb2="00000009" w:usb3="00000000" w:csb0="0000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A70"/>
    <w:rsid w:val="0006192B"/>
    <w:rsid w:val="000824F9"/>
    <w:rsid w:val="00104C76"/>
    <w:rsid w:val="001D2697"/>
    <w:rsid w:val="00251FC2"/>
    <w:rsid w:val="00252E98"/>
    <w:rsid w:val="002D4217"/>
    <w:rsid w:val="002E62C8"/>
    <w:rsid w:val="003042BC"/>
    <w:rsid w:val="00377AA9"/>
    <w:rsid w:val="003C0A70"/>
    <w:rsid w:val="003C2C13"/>
    <w:rsid w:val="003F2DE4"/>
    <w:rsid w:val="00403336"/>
    <w:rsid w:val="00431A7D"/>
    <w:rsid w:val="004E62D9"/>
    <w:rsid w:val="004F5C51"/>
    <w:rsid w:val="00501DE5"/>
    <w:rsid w:val="00507BA9"/>
    <w:rsid w:val="00540711"/>
    <w:rsid w:val="005A2A81"/>
    <w:rsid w:val="005D7D24"/>
    <w:rsid w:val="005E6BF2"/>
    <w:rsid w:val="00612284"/>
    <w:rsid w:val="006155D8"/>
    <w:rsid w:val="00636012"/>
    <w:rsid w:val="00655775"/>
    <w:rsid w:val="00671746"/>
    <w:rsid w:val="006B776F"/>
    <w:rsid w:val="006C142C"/>
    <w:rsid w:val="006E6D94"/>
    <w:rsid w:val="006F43C6"/>
    <w:rsid w:val="00707222"/>
    <w:rsid w:val="0070777E"/>
    <w:rsid w:val="00771A8F"/>
    <w:rsid w:val="00834481"/>
    <w:rsid w:val="00836671"/>
    <w:rsid w:val="00841108"/>
    <w:rsid w:val="0085104C"/>
    <w:rsid w:val="008644DC"/>
    <w:rsid w:val="00864D84"/>
    <w:rsid w:val="008676C3"/>
    <w:rsid w:val="00881D70"/>
    <w:rsid w:val="008C2F26"/>
    <w:rsid w:val="008D7458"/>
    <w:rsid w:val="00920586"/>
    <w:rsid w:val="009826B2"/>
    <w:rsid w:val="009C6B7F"/>
    <w:rsid w:val="00A46FEB"/>
    <w:rsid w:val="00A63EB5"/>
    <w:rsid w:val="00AD6828"/>
    <w:rsid w:val="00B306BC"/>
    <w:rsid w:val="00B375ED"/>
    <w:rsid w:val="00B41DBF"/>
    <w:rsid w:val="00B57DC2"/>
    <w:rsid w:val="00B7367C"/>
    <w:rsid w:val="00B845B8"/>
    <w:rsid w:val="00BF23AB"/>
    <w:rsid w:val="00BF5530"/>
    <w:rsid w:val="00C262DA"/>
    <w:rsid w:val="00C37097"/>
    <w:rsid w:val="00C55CB0"/>
    <w:rsid w:val="00C56320"/>
    <w:rsid w:val="00C964CB"/>
    <w:rsid w:val="00CB3262"/>
    <w:rsid w:val="00D47A23"/>
    <w:rsid w:val="00D656FB"/>
    <w:rsid w:val="00D76E8A"/>
    <w:rsid w:val="00D923E2"/>
    <w:rsid w:val="00DC257F"/>
    <w:rsid w:val="00DE71A5"/>
    <w:rsid w:val="00E04BD8"/>
    <w:rsid w:val="00ED7935"/>
    <w:rsid w:val="00F00F1E"/>
    <w:rsid w:val="00F17A74"/>
    <w:rsid w:val="00F37B58"/>
    <w:rsid w:val="00F47AAF"/>
    <w:rsid w:val="00F5652E"/>
    <w:rsid w:val="00F5728B"/>
    <w:rsid w:val="00FA544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3C0A70"/>
    <w:rPr>
      <w:color w:val="808080"/>
    </w:rPr>
  </w:style>
  <w:style w:type="paragraph" w:customStyle="1" w:styleId="83E19BE864684B2D98FD2EC1DF857CC6">
    <w:name w:val="83E19BE864684B2D98FD2EC1DF857CC6"/>
    <w:rsid w:val="003C0A7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2DBA1312ED6E06479AA8165EDD59AA74" ma:contentTypeVersion="3" ma:contentTypeDescription="Vytvoří nový dokument" ma:contentTypeScope="" ma:versionID="05e72934b8c2669749d0711756d010ee">
  <xsd:schema xmlns:xsd="http://www.w3.org/2001/XMLSchema" xmlns:xs="http://www.w3.org/2001/XMLSchema" xmlns:p="http://schemas.microsoft.com/office/2006/metadata/properties" xmlns:ns2="984fb722-b5cd-4898-8485-ef0588f1fdd7" targetNamespace="http://schemas.microsoft.com/office/2006/metadata/properties" ma:root="true" ma:fieldsID="23d4e08a401a0a9e87ac9a4037fb5f75" ns2:_="">
    <xsd:import namespace="984fb722-b5cd-4898-8485-ef0588f1fdd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fb722-b5cd-4898-8485-ef0588f1fd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CA052C-DA47-4EEE-9096-BC125E1A4AC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37156D2-C44C-4596-A1F0-824D1CEBA7BB}">
  <ds:schemaRefs>
    <ds:schemaRef ds:uri="http://schemas.microsoft.com/sharepoint/v3/contenttype/forms"/>
  </ds:schemaRefs>
</ds:datastoreItem>
</file>

<file path=customXml/itemProps3.xml><?xml version="1.0" encoding="utf-8"?>
<ds:datastoreItem xmlns:ds="http://schemas.openxmlformats.org/officeDocument/2006/customXml" ds:itemID="{DBDE5A49-C847-438A-8FCB-067CDF3CBD17}">
  <ds:schemaRefs>
    <ds:schemaRef ds:uri="http://schemas.openxmlformats.org/officeDocument/2006/bibliography"/>
  </ds:schemaRefs>
</ds:datastoreItem>
</file>

<file path=customXml/itemProps4.xml><?xml version="1.0" encoding="utf-8"?>
<ds:datastoreItem xmlns:ds="http://schemas.openxmlformats.org/officeDocument/2006/customXml" ds:itemID="{A4E53F52-4E4C-4911-88D0-52A10AF7F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fb722-b5cd-4898-8485-ef0588f1fd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b61632-39b1-4c4b-a1bb-f7d8698cb0f4}"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0</TotalTime>
  <Pages>24</Pages>
  <Words>9380</Words>
  <Characters>55348</Characters>
  <Application>Microsoft Office Word</Application>
  <DocSecurity>0</DocSecurity>
  <Lines>461</Lines>
  <Paragraphs>129</Paragraphs>
  <ScaleCrop>false</ScaleCrop>
  <HeadingPairs>
    <vt:vector size="2" baseType="variant">
      <vt:variant>
        <vt:lpstr>Název</vt:lpstr>
      </vt:variant>
      <vt:variant>
        <vt:i4>1</vt:i4>
      </vt:variant>
    </vt:vector>
  </HeadingPairs>
  <TitlesOfParts>
    <vt:vector size="1" baseType="lpstr">
      <vt:lpstr>SMLOUVA O DÍLO</vt:lpstr>
    </vt:vector>
  </TitlesOfParts>
  <Company>ČD DDC, Stavební správa Plzeň</Company>
  <LinksUpToDate>false</LinksUpToDate>
  <CharactersWithSpaces>64599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SlechtovaM</dc:creator>
  <cp:keywords/>
  <dc:description/>
  <cp:lastModifiedBy>Fučíková Veronika, Bc.</cp:lastModifiedBy>
  <cp:revision>5</cp:revision>
  <cp:lastPrinted>2019-05-15T11:03:00Z</cp:lastPrinted>
  <dcterms:created xsi:type="dcterms:W3CDTF">2026-07-29T11:16:00Z</dcterms:created>
  <dcterms:modified xsi:type="dcterms:W3CDTF">2026-08-25T08:43:00Z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0x0101002DBA1312ED6E06479AA8165EDD59AA74</vt:lpwstr>
  </property>
</Properties>
</file>